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23C15C2" w14:textId="77777777" w:rsidR="00597ECC" w:rsidRPr="00793CA2" w:rsidRDefault="00597ECC" w:rsidP="00884A45">
      <w:pPr>
        <w:shd w:val="clear" w:color="auto" w:fill="FFFFFF"/>
        <w:jc w:val="center"/>
        <w:rPr>
          <w:rFonts w:ascii="Calibri" w:hAnsi="Calibri" w:cs="Calibri"/>
          <w:b/>
          <w:sz w:val="22"/>
          <w:szCs w:val="22"/>
        </w:rPr>
      </w:pPr>
      <w:r w:rsidRPr="00793CA2">
        <w:rPr>
          <w:rFonts w:ascii="Calibri" w:hAnsi="Calibri" w:cs="Calibri"/>
          <w:b/>
          <w:sz w:val="22"/>
          <w:szCs w:val="22"/>
        </w:rPr>
        <w:t xml:space="preserve">UMOWA </w:t>
      </w:r>
      <w:r w:rsidR="009329E6" w:rsidRPr="00793CA2">
        <w:rPr>
          <w:rFonts w:ascii="Calibri" w:hAnsi="Calibri" w:cs="Calibri"/>
          <w:b/>
          <w:sz w:val="22"/>
          <w:szCs w:val="22"/>
        </w:rPr>
        <w:t>n</w:t>
      </w:r>
      <w:r w:rsidR="006F30B7" w:rsidRPr="00793CA2">
        <w:rPr>
          <w:rFonts w:ascii="Calibri" w:hAnsi="Calibri" w:cs="Calibri"/>
          <w:b/>
          <w:sz w:val="22"/>
          <w:szCs w:val="22"/>
        </w:rPr>
        <w:t xml:space="preserve">r </w:t>
      </w:r>
      <w:r w:rsidR="009C3739" w:rsidRPr="00793CA2">
        <w:rPr>
          <w:rFonts w:ascii="Calibri" w:hAnsi="Calibri" w:cs="Calibri"/>
          <w:b/>
          <w:sz w:val="22"/>
          <w:szCs w:val="22"/>
        </w:rPr>
        <w:t>………………………</w:t>
      </w:r>
      <w:r w:rsidR="00845B10" w:rsidRPr="00793CA2">
        <w:rPr>
          <w:rFonts w:ascii="Calibri" w:hAnsi="Calibri" w:cs="Calibri"/>
          <w:b/>
          <w:sz w:val="22"/>
          <w:szCs w:val="22"/>
        </w:rPr>
        <w:t xml:space="preserve"> - WZÓR</w:t>
      </w:r>
    </w:p>
    <w:p w14:paraId="161B9603" w14:textId="77777777" w:rsidR="004639F3" w:rsidRPr="00793CA2" w:rsidRDefault="004639F3" w:rsidP="00884A45">
      <w:pPr>
        <w:shd w:val="clear" w:color="auto" w:fill="FFFFFF"/>
        <w:jc w:val="both"/>
        <w:rPr>
          <w:rFonts w:ascii="Calibri" w:hAnsi="Calibri" w:cs="Calibri"/>
          <w:sz w:val="22"/>
          <w:szCs w:val="22"/>
        </w:rPr>
      </w:pPr>
      <w:r w:rsidRPr="00793CA2">
        <w:rPr>
          <w:rFonts w:ascii="Calibri" w:hAnsi="Calibri" w:cs="Calibri"/>
          <w:sz w:val="22"/>
          <w:szCs w:val="22"/>
        </w:rPr>
        <w:t xml:space="preserve">zawarta w Pruszkowie w dniu </w:t>
      </w:r>
      <w:r w:rsidR="009C3739" w:rsidRPr="00793CA2">
        <w:rPr>
          <w:rFonts w:ascii="Calibri" w:hAnsi="Calibri" w:cs="Calibri"/>
          <w:b/>
          <w:sz w:val="22"/>
          <w:szCs w:val="22"/>
        </w:rPr>
        <w:t>………………………</w:t>
      </w:r>
      <w:r w:rsidRPr="00793CA2">
        <w:rPr>
          <w:rFonts w:ascii="Calibri" w:hAnsi="Calibri" w:cs="Calibri"/>
          <w:sz w:val="22"/>
          <w:szCs w:val="22"/>
        </w:rPr>
        <w:t xml:space="preserve"> r. pomiędzy:</w:t>
      </w:r>
    </w:p>
    <w:p w14:paraId="3B569F19" w14:textId="77777777" w:rsidR="004639F3" w:rsidRPr="00793CA2" w:rsidRDefault="004639F3" w:rsidP="00884A45">
      <w:pPr>
        <w:shd w:val="clear" w:color="auto" w:fill="FFFFFF"/>
        <w:jc w:val="both"/>
        <w:rPr>
          <w:rFonts w:ascii="Calibri" w:hAnsi="Calibri" w:cs="Calibri"/>
          <w:sz w:val="22"/>
          <w:szCs w:val="22"/>
        </w:rPr>
      </w:pPr>
      <w:r w:rsidRPr="00793CA2">
        <w:rPr>
          <w:rFonts w:ascii="Calibri" w:hAnsi="Calibri" w:cs="Calibri"/>
          <w:sz w:val="22"/>
          <w:szCs w:val="22"/>
        </w:rPr>
        <w:t xml:space="preserve">Miastem Pruszków, </w:t>
      </w:r>
    </w:p>
    <w:p w14:paraId="052249CB" w14:textId="77777777" w:rsidR="004639F3" w:rsidRPr="00793CA2" w:rsidRDefault="004639F3" w:rsidP="00884A45">
      <w:pPr>
        <w:shd w:val="clear" w:color="auto" w:fill="FFFFFF"/>
        <w:jc w:val="both"/>
        <w:rPr>
          <w:rFonts w:ascii="Calibri" w:hAnsi="Calibri" w:cs="Calibri"/>
          <w:sz w:val="22"/>
          <w:szCs w:val="22"/>
        </w:rPr>
      </w:pPr>
      <w:r w:rsidRPr="00793CA2">
        <w:rPr>
          <w:rFonts w:ascii="Calibri" w:hAnsi="Calibri" w:cs="Calibri"/>
          <w:sz w:val="22"/>
          <w:szCs w:val="22"/>
        </w:rPr>
        <w:t xml:space="preserve">adres: 05-800 Pruszków, ul. J.I. Kraszewskiego 14/16, </w:t>
      </w:r>
    </w:p>
    <w:p w14:paraId="0F759DB5" w14:textId="77777777" w:rsidR="004639F3" w:rsidRPr="00793CA2" w:rsidRDefault="004639F3" w:rsidP="00884A45">
      <w:pPr>
        <w:shd w:val="clear" w:color="auto" w:fill="FFFFFF"/>
        <w:jc w:val="both"/>
        <w:rPr>
          <w:rFonts w:ascii="Calibri" w:hAnsi="Calibri" w:cs="Calibri"/>
          <w:sz w:val="22"/>
          <w:szCs w:val="22"/>
        </w:rPr>
      </w:pPr>
      <w:r w:rsidRPr="00793CA2">
        <w:rPr>
          <w:rFonts w:ascii="Calibri" w:hAnsi="Calibri" w:cs="Calibri"/>
          <w:sz w:val="22"/>
          <w:szCs w:val="22"/>
        </w:rPr>
        <w:t xml:space="preserve">NIP 534-24-06-015, REGON 015834660, </w:t>
      </w:r>
    </w:p>
    <w:p w14:paraId="2E2FDBA2" w14:textId="77777777" w:rsidR="004639F3" w:rsidRPr="00793CA2" w:rsidRDefault="004639F3" w:rsidP="00884A45">
      <w:pPr>
        <w:shd w:val="clear" w:color="auto" w:fill="FFFFFF"/>
        <w:jc w:val="both"/>
        <w:rPr>
          <w:rFonts w:ascii="Calibri" w:hAnsi="Calibri" w:cs="Calibri"/>
          <w:sz w:val="22"/>
          <w:szCs w:val="22"/>
        </w:rPr>
      </w:pPr>
      <w:r w:rsidRPr="00793CA2">
        <w:rPr>
          <w:rFonts w:ascii="Calibri" w:hAnsi="Calibri" w:cs="Calibri"/>
          <w:sz w:val="22"/>
          <w:szCs w:val="22"/>
        </w:rPr>
        <w:t xml:space="preserve">reprezentowanym przez </w:t>
      </w:r>
      <w:r w:rsidR="006E71EF" w:rsidRPr="00793CA2">
        <w:rPr>
          <w:rFonts w:ascii="Calibri" w:hAnsi="Calibri" w:cs="Calibri"/>
          <w:sz w:val="22"/>
          <w:szCs w:val="22"/>
        </w:rPr>
        <w:t>Piotra Bąka</w:t>
      </w:r>
      <w:r w:rsidRPr="00793CA2">
        <w:rPr>
          <w:rFonts w:ascii="Calibri" w:hAnsi="Calibri" w:cs="Calibri"/>
          <w:sz w:val="22"/>
          <w:szCs w:val="22"/>
        </w:rPr>
        <w:t xml:space="preserve"> - Prezydenta Miasta Pruszkowa,</w:t>
      </w:r>
    </w:p>
    <w:p w14:paraId="7D099623" w14:textId="77777777" w:rsidR="004639F3" w:rsidRPr="00793CA2" w:rsidRDefault="004639F3" w:rsidP="00884A45">
      <w:pPr>
        <w:shd w:val="clear" w:color="auto" w:fill="FFFFFF"/>
        <w:jc w:val="both"/>
        <w:rPr>
          <w:rFonts w:ascii="Calibri" w:hAnsi="Calibri" w:cs="Calibri"/>
          <w:sz w:val="22"/>
          <w:szCs w:val="22"/>
        </w:rPr>
      </w:pPr>
      <w:r w:rsidRPr="00793CA2">
        <w:rPr>
          <w:rFonts w:ascii="Calibri" w:hAnsi="Calibri" w:cs="Calibri"/>
          <w:sz w:val="22"/>
          <w:szCs w:val="22"/>
        </w:rPr>
        <w:t>zwanym dalej „Zamawiającym",</w:t>
      </w:r>
    </w:p>
    <w:p w14:paraId="73D1B712" w14:textId="77777777" w:rsidR="004639F3" w:rsidRPr="00793CA2" w:rsidRDefault="004639F3" w:rsidP="00884A45">
      <w:pPr>
        <w:ind w:right="214"/>
        <w:jc w:val="both"/>
        <w:rPr>
          <w:rFonts w:ascii="Calibri" w:hAnsi="Calibri" w:cs="Calibri"/>
          <w:sz w:val="22"/>
          <w:szCs w:val="22"/>
        </w:rPr>
      </w:pPr>
    </w:p>
    <w:p w14:paraId="4F691F34" w14:textId="77777777" w:rsidR="004639F3" w:rsidRPr="00793CA2" w:rsidRDefault="004639F3" w:rsidP="00884A45">
      <w:pPr>
        <w:ind w:right="214"/>
        <w:jc w:val="both"/>
        <w:rPr>
          <w:rFonts w:ascii="Calibri" w:hAnsi="Calibri" w:cs="Calibri"/>
          <w:sz w:val="22"/>
          <w:szCs w:val="22"/>
        </w:rPr>
      </w:pPr>
      <w:r w:rsidRPr="00793CA2">
        <w:rPr>
          <w:rFonts w:ascii="Calibri" w:hAnsi="Calibri" w:cs="Calibri"/>
          <w:sz w:val="22"/>
          <w:szCs w:val="22"/>
        </w:rPr>
        <w:t xml:space="preserve">a </w:t>
      </w:r>
    </w:p>
    <w:p w14:paraId="0EDEFCDD" w14:textId="77777777" w:rsidR="009C3739" w:rsidRPr="00793CA2" w:rsidRDefault="009C3739" w:rsidP="00884A45">
      <w:pPr>
        <w:ind w:right="214"/>
        <w:jc w:val="both"/>
        <w:rPr>
          <w:rFonts w:ascii="Calibri" w:hAnsi="Calibri" w:cs="Calibri"/>
          <w:b/>
          <w:sz w:val="22"/>
          <w:szCs w:val="22"/>
        </w:rPr>
      </w:pPr>
      <w:bookmarkStart w:id="0" w:name="_Hlk60922958"/>
      <w:r w:rsidRPr="00793CA2">
        <w:rPr>
          <w:rFonts w:ascii="Calibri" w:hAnsi="Calibri" w:cs="Calibri"/>
          <w:b/>
          <w:sz w:val="22"/>
          <w:szCs w:val="22"/>
        </w:rPr>
        <w:t xml:space="preserve">……………………… </w:t>
      </w:r>
    </w:p>
    <w:p w14:paraId="1B975E23" w14:textId="77777777" w:rsidR="004639F3" w:rsidRPr="00793CA2" w:rsidRDefault="004639F3" w:rsidP="00884A45">
      <w:pPr>
        <w:ind w:right="214"/>
        <w:jc w:val="both"/>
        <w:rPr>
          <w:rFonts w:ascii="Calibri" w:hAnsi="Calibri" w:cs="Calibri"/>
          <w:b/>
          <w:sz w:val="22"/>
          <w:szCs w:val="22"/>
        </w:rPr>
      </w:pPr>
      <w:r w:rsidRPr="00793CA2">
        <w:rPr>
          <w:rFonts w:ascii="Calibri" w:hAnsi="Calibri" w:cs="Calibri"/>
          <w:sz w:val="22"/>
          <w:szCs w:val="22"/>
        </w:rPr>
        <w:t xml:space="preserve">adres: </w:t>
      </w:r>
      <w:r w:rsidR="009C3739" w:rsidRPr="00793CA2">
        <w:rPr>
          <w:rFonts w:ascii="Calibri" w:hAnsi="Calibri" w:cs="Calibri"/>
          <w:b/>
          <w:sz w:val="22"/>
          <w:szCs w:val="22"/>
        </w:rPr>
        <w:t>………………………</w:t>
      </w:r>
    </w:p>
    <w:p w14:paraId="190332DE" w14:textId="77777777" w:rsidR="006F50DC" w:rsidRPr="00793CA2" w:rsidRDefault="006F50DC" w:rsidP="00884A45">
      <w:pPr>
        <w:ind w:right="214"/>
        <w:jc w:val="both"/>
        <w:rPr>
          <w:rFonts w:ascii="Calibri" w:hAnsi="Calibri" w:cs="Calibri"/>
          <w:bCs/>
          <w:sz w:val="22"/>
          <w:szCs w:val="22"/>
        </w:rPr>
      </w:pPr>
      <w:r w:rsidRPr="00793CA2">
        <w:rPr>
          <w:rFonts w:ascii="Calibri" w:hAnsi="Calibri" w:cs="Calibri"/>
          <w:bCs/>
          <w:sz w:val="22"/>
          <w:szCs w:val="22"/>
        </w:rPr>
        <w:t>adres do korespondencji: ………………………….</w:t>
      </w:r>
    </w:p>
    <w:bookmarkEnd w:id="0"/>
    <w:p w14:paraId="2AC3336F" w14:textId="77777777" w:rsidR="004639F3" w:rsidRPr="00793CA2" w:rsidRDefault="004639F3" w:rsidP="00884A45">
      <w:pPr>
        <w:ind w:right="214"/>
        <w:jc w:val="both"/>
        <w:rPr>
          <w:rFonts w:ascii="Calibri" w:hAnsi="Calibri" w:cs="Calibri"/>
          <w:sz w:val="22"/>
          <w:szCs w:val="22"/>
        </w:rPr>
      </w:pPr>
      <w:r w:rsidRPr="00793CA2">
        <w:rPr>
          <w:rFonts w:ascii="Calibri" w:hAnsi="Calibri" w:cs="Calibri"/>
          <w:sz w:val="22"/>
          <w:szCs w:val="22"/>
        </w:rPr>
        <w:t xml:space="preserve">NIP </w:t>
      </w:r>
      <w:r w:rsidR="009C3739" w:rsidRPr="00793CA2">
        <w:rPr>
          <w:rFonts w:ascii="Calibri" w:hAnsi="Calibri" w:cs="Calibri"/>
          <w:b/>
          <w:sz w:val="22"/>
          <w:szCs w:val="22"/>
        </w:rPr>
        <w:t>………………………</w:t>
      </w:r>
      <w:r w:rsidRPr="00793CA2">
        <w:rPr>
          <w:rFonts w:ascii="Calibri" w:hAnsi="Calibri" w:cs="Calibri"/>
          <w:sz w:val="22"/>
          <w:szCs w:val="22"/>
        </w:rPr>
        <w:t xml:space="preserve">, REGON </w:t>
      </w:r>
      <w:r w:rsidR="009C3739" w:rsidRPr="00793CA2">
        <w:rPr>
          <w:rFonts w:ascii="Calibri" w:hAnsi="Calibri" w:cs="Calibri"/>
          <w:b/>
          <w:sz w:val="22"/>
          <w:szCs w:val="22"/>
        </w:rPr>
        <w:t>………………………</w:t>
      </w:r>
      <w:r w:rsidR="00104B09" w:rsidRPr="00793CA2">
        <w:rPr>
          <w:rFonts w:ascii="Calibri" w:hAnsi="Calibri" w:cs="Calibri"/>
          <w:sz w:val="22"/>
          <w:szCs w:val="22"/>
        </w:rPr>
        <w:t>,</w:t>
      </w:r>
    </w:p>
    <w:p w14:paraId="1D98F96D" w14:textId="77777777" w:rsidR="004639F3" w:rsidRPr="00793CA2" w:rsidRDefault="004639F3" w:rsidP="00884A45">
      <w:pPr>
        <w:ind w:right="214"/>
        <w:jc w:val="both"/>
        <w:rPr>
          <w:rFonts w:ascii="Calibri" w:hAnsi="Calibri" w:cs="Calibri"/>
          <w:sz w:val="22"/>
          <w:szCs w:val="22"/>
        </w:rPr>
      </w:pPr>
      <w:r w:rsidRPr="00793CA2">
        <w:rPr>
          <w:rFonts w:ascii="Calibri" w:hAnsi="Calibri" w:cs="Calibri"/>
          <w:sz w:val="22"/>
          <w:szCs w:val="22"/>
        </w:rPr>
        <w:t xml:space="preserve">zwanym w dalszej części </w:t>
      </w:r>
      <w:r w:rsidR="00120CAF" w:rsidRPr="00793CA2">
        <w:rPr>
          <w:rFonts w:ascii="Calibri" w:hAnsi="Calibri" w:cs="Calibri"/>
          <w:sz w:val="22"/>
          <w:szCs w:val="22"/>
        </w:rPr>
        <w:t>U</w:t>
      </w:r>
      <w:r w:rsidRPr="00793CA2">
        <w:rPr>
          <w:rFonts w:ascii="Calibri" w:hAnsi="Calibri" w:cs="Calibri"/>
          <w:sz w:val="22"/>
          <w:szCs w:val="22"/>
        </w:rPr>
        <w:t>mowy „Wykonawcą”.</w:t>
      </w:r>
    </w:p>
    <w:p w14:paraId="10A584BF" w14:textId="77777777" w:rsidR="002B2467" w:rsidRPr="00793CA2" w:rsidRDefault="002B2467" w:rsidP="00884A45">
      <w:pPr>
        <w:ind w:right="214"/>
        <w:jc w:val="both"/>
        <w:rPr>
          <w:rFonts w:ascii="Calibri" w:hAnsi="Calibri" w:cs="Calibri"/>
          <w:sz w:val="22"/>
          <w:szCs w:val="22"/>
        </w:rPr>
      </w:pPr>
    </w:p>
    <w:p w14:paraId="38E24511" w14:textId="77777777" w:rsidR="002B2467" w:rsidRPr="00793CA2" w:rsidRDefault="004639F3" w:rsidP="00884A45">
      <w:pPr>
        <w:ind w:right="214"/>
        <w:jc w:val="both"/>
        <w:rPr>
          <w:rFonts w:ascii="Calibri" w:hAnsi="Calibri" w:cs="Calibri"/>
          <w:sz w:val="22"/>
          <w:szCs w:val="22"/>
        </w:rPr>
      </w:pPr>
      <w:r w:rsidRPr="00793CA2">
        <w:rPr>
          <w:rFonts w:ascii="Calibri" w:hAnsi="Calibri" w:cs="Calibri"/>
          <w:sz w:val="22"/>
          <w:szCs w:val="22"/>
        </w:rPr>
        <w:t xml:space="preserve">Zawarta na podstawie dokonanego przez Zamawiającego wyboru oferty Wykonawcy </w:t>
      </w:r>
      <w:r w:rsidR="002B2467" w:rsidRPr="00793CA2">
        <w:rPr>
          <w:rFonts w:ascii="Calibri" w:hAnsi="Calibri" w:cs="Calibri"/>
          <w:sz w:val="22"/>
          <w:szCs w:val="22"/>
        </w:rPr>
        <w:t xml:space="preserve">wyłonionego w wyniku przeprowadzonego </w:t>
      </w:r>
      <w:r w:rsidRPr="00793CA2">
        <w:rPr>
          <w:rFonts w:ascii="Calibri" w:hAnsi="Calibri" w:cs="Calibri"/>
          <w:sz w:val="22"/>
          <w:szCs w:val="22"/>
        </w:rPr>
        <w:t>postępowani</w:t>
      </w:r>
      <w:r w:rsidR="002B2467" w:rsidRPr="00793CA2">
        <w:rPr>
          <w:rFonts w:ascii="Calibri" w:hAnsi="Calibri" w:cs="Calibri"/>
          <w:sz w:val="22"/>
          <w:szCs w:val="22"/>
        </w:rPr>
        <w:t>a</w:t>
      </w:r>
      <w:r w:rsidRPr="00793CA2">
        <w:rPr>
          <w:rFonts w:ascii="Calibri" w:hAnsi="Calibri" w:cs="Calibri"/>
          <w:sz w:val="22"/>
          <w:szCs w:val="22"/>
        </w:rPr>
        <w:t xml:space="preserve"> </w:t>
      </w:r>
      <w:r w:rsidR="002B2467" w:rsidRPr="00793CA2">
        <w:rPr>
          <w:rFonts w:ascii="Calibri" w:hAnsi="Calibri" w:cs="Calibri"/>
          <w:sz w:val="22"/>
          <w:szCs w:val="22"/>
        </w:rPr>
        <w:t xml:space="preserve">przetargowego w trybie </w:t>
      </w:r>
      <w:r w:rsidR="00C070CA" w:rsidRPr="00793CA2">
        <w:rPr>
          <w:rFonts w:ascii="Calibri" w:hAnsi="Calibri" w:cs="Calibri"/>
          <w:sz w:val="22"/>
          <w:szCs w:val="22"/>
        </w:rPr>
        <w:t>art.</w:t>
      </w:r>
      <w:r w:rsidR="00930AD2" w:rsidRPr="00793CA2">
        <w:rPr>
          <w:rFonts w:ascii="Calibri" w:hAnsi="Calibri" w:cs="Calibri"/>
          <w:sz w:val="22"/>
          <w:szCs w:val="22"/>
        </w:rPr>
        <w:t xml:space="preserve"> </w:t>
      </w:r>
      <w:r w:rsidR="001F4B8E" w:rsidRPr="00793CA2">
        <w:rPr>
          <w:rFonts w:ascii="Calibri" w:hAnsi="Calibri" w:cs="Calibri"/>
          <w:sz w:val="22"/>
          <w:szCs w:val="22"/>
        </w:rPr>
        <w:t>275</w:t>
      </w:r>
      <w:r w:rsidR="00C070CA" w:rsidRPr="00793CA2">
        <w:rPr>
          <w:rFonts w:ascii="Calibri" w:hAnsi="Calibri" w:cs="Calibri"/>
          <w:sz w:val="22"/>
          <w:szCs w:val="22"/>
        </w:rPr>
        <w:t xml:space="preserve"> </w:t>
      </w:r>
      <w:r w:rsidR="0070273A" w:rsidRPr="00793CA2">
        <w:rPr>
          <w:rFonts w:ascii="Calibri" w:hAnsi="Calibri" w:cs="Calibri"/>
          <w:sz w:val="22"/>
          <w:szCs w:val="22"/>
        </w:rPr>
        <w:t xml:space="preserve">pkt 1 </w:t>
      </w:r>
      <w:r w:rsidR="002B2467" w:rsidRPr="00793CA2">
        <w:rPr>
          <w:rFonts w:ascii="Calibri" w:hAnsi="Calibri" w:cs="Calibri"/>
          <w:sz w:val="22"/>
          <w:szCs w:val="22"/>
        </w:rPr>
        <w:t>ustawy z dnia 11 września 2019 r. Prawo zamówień publicznych.</w:t>
      </w:r>
    </w:p>
    <w:p w14:paraId="5B80610F" w14:textId="77777777" w:rsidR="004639F3" w:rsidRPr="00793CA2" w:rsidRDefault="004639F3" w:rsidP="00884A45">
      <w:pPr>
        <w:shd w:val="clear" w:color="auto" w:fill="FFFFFF"/>
        <w:jc w:val="both"/>
        <w:rPr>
          <w:rFonts w:ascii="Calibri" w:hAnsi="Calibri" w:cs="Calibri"/>
          <w:sz w:val="22"/>
          <w:szCs w:val="22"/>
        </w:rPr>
      </w:pPr>
    </w:p>
    <w:p w14:paraId="67186C04" w14:textId="77777777" w:rsidR="00875F59" w:rsidRPr="00793CA2" w:rsidRDefault="00875F59" w:rsidP="00884A45">
      <w:pPr>
        <w:shd w:val="clear" w:color="auto" w:fill="FFFFFF"/>
        <w:jc w:val="both"/>
        <w:rPr>
          <w:rFonts w:ascii="Calibri" w:hAnsi="Calibri" w:cs="Calibri"/>
          <w:sz w:val="22"/>
          <w:szCs w:val="22"/>
        </w:rPr>
      </w:pPr>
      <w:r w:rsidRPr="00793CA2">
        <w:rPr>
          <w:rFonts w:ascii="Calibri" w:hAnsi="Calibri" w:cs="Calibri"/>
          <w:sz w:val="22"/>
          <w:szCs w:val="22"/>
        </w:rPr>
        <w:t xml:space="preserve">Numer referencyjny postępowania: </w:t>
      </w:r>
      <w:r w:rsidR="009C3739" w:rsidRPr="00793CA2">
        <w:rPr>
          <w:rFonts w:ascii="Calibri" w:hAnsi="Calibri" w:cs="Calibri"/>
          <w:b/>
          <w:sz w:val="22"/>
          <w:szCs w:val="22"/>
        </w:rPr>
        <w:t>………………………</w:t>
      </w:r>
    </w:p>
    <w:p w14:paraId="2EF4C10D" w14:textId="77777777" w:rsidR="00B74922" w:rsidRPr="00793CA2" w:rsidRDefault="00B74922" w:rsidP="00884A45">
      <w:pPr>
        <w:shd w:val="clear" w:color="auto" w:fill="FFFFFF"/>
        <w:jc w:val="both"/>
        <w:rPr>
          <w:rFonts w:ascii="Calibri" w:hAnsi="Calibri" w:cs="Calibri"/>
          <w:sz w:val="22"/>
          <w:szCs w:val="22"/>
        </w:rPr>
      </w:pPr>
    </w:p>
    <w:p w14:paraId="7E9EE344" w14:textId="77777777" w:rsidR="006C6ADD" w:rsidRPr="00793CA2" w:rsidRDefault="006C6ADD" w:rsidP="00884A45">
      <w:pPr>
        <w:shd w:val="clear" w:color="auto" w:fill="FFFFFF"/>
        <w:jc w:val="both"/>
        <w:rPr>
          <w:rFonts w:ascii="Calibri" w:hAnsi="Calibri" w:cs="Calibri"/>
          <w:sz w:val="22"/>
          <w:szCs w:val="22"/>
        </w:rPr>
      </w:pPr>
    </w:p>
    <w:p w14:paraId="308195D9" w14:textId="77777777" w:rsidR="00597ECC" w:rsidRPr="00793CA2" w:rsidRDefault="00597ECC" w:rsidP="00884A45">
      <w:pPr>
        <w:shd w:val="clear" w:color="auto" w:fill="FFFFFF"/>
        <w:jc w:val="center"/>
        <w:rPr>
          <w:rFonts w:ascii="Calibri" w:hAnsi="Calibri" w:cs="Calibri"/>
          <w:bCs/>
          <w:sz w:val="22"/>
          <w:szCs w:val="22"/>
        </w:rPr>
      </w:pPr>
      <w:r w:rsidRPr="00793CA2">
        <w:rPr>
          <w:rFonts w:ascii="Calibri" w:hAnsi="Calibri" w:cs="Calibri"/>
          <w:bCs/>
          <w:sz w:val="22"/>
          <w:szCs w:val="22"/>
        </w:rPr>
        <w:t>§ 1</w:t>
      </w:r>
    </w:p>
    <w:p w14:paraId="765E8044" w14:textId="78F396C0" w:rsidR="00597ECC" w:rsidRPr="00793CA2" w:rsidRDefault="0026356C" w:rsidP="00884A45">
      <w:pPr>
        <w:shd w:val="clear" w:color="auto" w:fill="FFFFFF"/>
        <w:jc w:val="center"/>
        <w:rPr>
          <w:rFonts w:ascii="Calibri" w:hAnsi="Calibri" w:cs="Calibri"/>
          <w:b/>
          <w:sz w:val="22"/>
          <w:szCs w:val="22"/>
          <w:u w:val="single"/>
        </w:rPr>
      </w:pPr>
      <w:r>
        <w:rPr>
          <w:rFonts w:ascii="Calibri" w:hAnsi="Calibri" w:cs="Calibri"/>
          <w:b/>
          <w:sz w:val="22"/>
          <w:szCs w:val="22"/>
          <w:u w:val="single"/>
        </w:rPr>
        <w:t>Przedmiot Umowy</w:t>
      </w:r>
    </w:p>
    <w:p w14:paraId="226BBA20" w14:textId="77777777" w:rsidR="004639F3" w:rsidRPr="00793CA2" w:rsidRDefault="004639F3" w:rsidP="00884A45">
      <w:pPr>
        <w:shd w:val="clear" w:color="auto" w:fill="FFFFFF"/>
        <w:jc w:val="both"/>
        <w:rPr>
          <w:rFonts w:ascii="Calibri" w:hAnsi="Calibri" w:cs="Calibri"/>
          <w:b/>
          <w:sz w:val="22"/>
          <w:szCs w:val="22"/>
        </w:rPr>
      </w:pPr>
    </w:p>
    <w:p w14:paraId="19D01633" w14:textId="77F6260F" w:rsidR="00CC6C12" w:rsidRPr="00793CA2" w:rsidRDefault="00F62437" w:rsidP="00884A45">
      <w:pPr>
        <w:numPr>
          <w:ilvl w:val="0"/>
          <w:numId w:val="57"/>
        </w:numPr>
        <w:shd w:val="clear" w:color="auto" w:fill="FFFFFF"/>
        <w:ind w:left="567" w:hanging="567"/>
        <w:jc w:val="both"/>
        <w:rPr>
          <w:rFonts w:ascii="Calibri" w:hAnsi="Calibri" w:cs="Calibri"/>
          <w:sz w:val="22"/>
          <w:szCs w:val="22"/>
          <w:lang w:eastAsia="pl-PL"/>
        </w:rPr>
      </w:pPr>
      <w:r w:rsidRPr="00793CA2">
        <w:rPr>
          <w:rFonts w:ascii="Calibri" w:eastAsia="Calibri" w:hAnsi="Calibri" w:cs="Calibri"/>
          <w:bCs/>
          <w:sz w:val="22"/>
          <w:szCs w:val="22"/>
          <w:lang w:eastAsia="en-US"/>
        </w:rPr>
        <w:t xml:space="preserve">Przedmiotem </w:t>
      </w:r>
      <w:r w:rsidR="00F16D5E" w:rsidRPr="00793CA2">
        <w:rPr>
          <w:rFonts w:ascii="Calibri" w:eastAsia="Calibri" w:hAnsi="Calibri" w:cs="Calibri"/>
          <w:bCs/>
          <w:sz w:val="22"/>
          <w:szCs w:val="22"/>
          <w:lang w:eastAsia="en-US"/>
        </w:rPr>
        <w:t>Umowy</w:t>
      </w:r>
      <w:r w:rsidRPr="00793CA2">
        <w:rPr>
          <w:rFonts w:ascii="Calibri" w:eastAsia="Calibri" w:hAnsi="Calibri" w:cs="Calibri"/>
          <w:bCs/>
          <w:sz w:val="22"/>
          <w:szCs w:val="22"/>
          <w:lang w:eastAsia="en-US"/>
        </w:rPr>
        <w:t xml:space="preserve"> jest </w:t>
      </w:r>
      <w:r w:rsidR="001E2457" w:rsidRPr="00793CA2">
        <w:rPr>
          <w:rFonts w:ascii="Calibri" w:eastAsia="Calibri" w:hAnsi="Calibri" w:cs="Calibri"/>
          <w:bCs/>
          <w:sz w:val="22"/>
          <w:szCs w:val="22"/>
          <w:lang w:eastAsia="en-US"/>
        </w:rPr>
        <w:t xml:space="preserve">wykonanie </w:t>
      </w:r>
      <w:r w:rsidR="0070273A" w:rsidRPr="00793CA2">
        <w:rPr>
          <w:rFonts w:ascii="Calibri" w:hAnsi="Calibri" w:cs="Calibri"/>
          <w:b/>
          <w:bCs/>
          <w:sz w:val="22"/>
          <w:szCs w:val="22"/>
        </w:rPr>
        <w:t xml:space="preserve">polegającego na zaprojektowaniu i wykonaniu robót budowlanych </w:t>
      </w:r>
      <w:r w:rsidR="00147D22" w:rsidRPr="00793CA2">
        <w:rPr>
          <w:rFonts w:ascii="Calibri" w:eastAsia="Calibri" w:hAnsi="Calibri" w:cs="Calibri"/>
          <w:b/>
          <w:sz w:val="22"/>
          <w:szCs w:val="22"/>
          <w:lang w:eastAsia="en-US"/>
        </w:rPr>
        <w:t>zadania inwestycyjnego</w:t>
      </w:r>
      <w:r w:rsidR="001E2457" w:rsidRPr="00793CA2">
        <w:rPr>
          <w:rFonts w:ascii="Calibri" w:eastAsia="Calibri" w:hAnsi="Calibri" w:cs="Calibri"/>
          <w:b/>
          <w:sz w:val="22"/>
          <w:szCs w:val="22"/>
          <w:lang w:eastAsia="en-US"/>
        </w:rPr>
        <w:t xml:space="preserve"> pn. </w:t>
      </w:r>
      <w:r w:rsidR="001E2457" w:rsidRPr="00793CA2">
        <w:rPr>
          <w:rFonts w:ascii="Calibri" w:hAnsi="Calibri" w:cs="Calibri"/>
          <w:b/>
          <w:iCs/>
          <w:sz w:val="22"/>
          <w:szCs w:val="22"/>
        </w:rPr>
        <w:t>„</w:t>
      </w:r>
      <w:bookmarkStart w:id="1" w:name="_Hlk216357068"/>
      <w:r w:rsidR="006D7021" w:rsidRPr="00793CA2">
        <w:rPr>
          <w:rFonts w:ascii="Calibri" w:hAnsi="Calibri" w:cs="Calibri"/>
          <w:b/>
          <w:bCs/>
          <w:sz w:val="22"/>
          <w:szCs w:val="22"/>
        </w:rPr>
        <w:t>Budowa toru rowerowego typu pumptr</w:t>
      </w:r>
      <w:r w:rsidR="006301B1">
        <w:rPr>
          <w:rFonts w:ascii="Calibri" w:hAnsi="Calibri" w:cs="Calibri"/>
          <w:b/>
          <w:bCs/>
          <w:sz w:val="22"/>
          <w:szCs w:val="22"/>
        </w:rPr>
        <w:t>a</w:t>
      </w:r>
      <w:r w:rsidR="006D7021" w:rsidRPr="00793CA2">
        <w:rPr>
          <w:rFonts w:ascii="Calibri" w:hAnsi="Calibri" w:cs="Calibri"/>
          <w:b/>
          <w:bCs/>
          <w:sz w:val="22"/>
          <w:szCs w:val="22"/>
        </w:rPr>
        <w:t>ck wraz z zagospodarowaniem terenu</w:t>
      </w:r>
      <w:bookmarkEnd w:id="1"/>
      <w:r w:rsidR="001E2457" w:rsidRPr="00793CA2">
        <w:rPr>
          <w:rFonts w:ascii="Calibri" w:hAnsi="Calibri" w:cs="Calibri"/>
          <w:b/>
          <w:bCs/>
          <w:sz w:val="22"/>
          <w:szCs w:val="22"/>
        </w:rPr>
        <w:t xml:space="preserve">”, </w:t>
      </w:r>
      <w:r w:rsidR="006D7021" w:rsidRPr="00793CA2">
        <w:rPr>
          <w:rFonts w:ascii="Calibri" w:hAnsi="Calibri" w:cs="Calibri"/>
          <w:sz w:val="22"/>
          <w:szCs w:val="22"/>
        </w:rPr>
        <w:t>na terenie działki nr ew. 654 obr. 0024 w Pruszkowie</w:t>
      </w:r>
      <w:r w:rsidR="0026356C">
        <w:rPr>
          <w:rFonts w:ascii="Calibri" w:hAnsi="Calibri" w:cs="Calibri"/>
          <w:sz w:val="22"/>
          <w:szCs w:val="22"/>
        </w:rPr>
        <w:t xml:space="preserve"> </w:t>
      </w:r>
      <w:r w:rsidR="0026356C" w:rsidRPr="0026356C">
        <w:rPr>
          <w:rFonts w:ascii="Calibri" w:hAnsi="Calibri" w:cs="Calibri"/>
          <w:sz w:val="22"/>
          <w:szCs w:val="22"/>
        </w:rPr>
        <w:t>(zwane dalej: „Przedmiotem Umowy” lub „Zadaniem”),</w:t>
      </w:r>
      <w:r w:rsidR="0081468E" w:rsidRPr="00793CA2">
        <w:rPr>
          <w:rFonts w:ascii="Calibri" w:hAnsi="Calibri" w:cs="Calibri"/>
          <w:bCs/>
          <w:sz w:val="22"/>
          <w:szCs w:val="22"/>
          <w:lang w:eastAsia="pl-PL"/>
        </w:rPr>
        <w:t xml:space="preserve"> </w:t>
      </w:r>
      <w:r w:rsidR="009019F4" w:rsidRPr="00793CA2">
        <w:rPr>
          <w:rFonts w:ascii="Calibri" w:hAnsi="Calibri" w:cs="Calibri"/>
          <w:sz w:val="22"/>
          <w:szCs w:val="22"/>
          <w:lang w:eastAsia="pl-PL"/>
        </w:rPr>
        <w:t>zgodnie z</w:t>
      </w:r>
      <w:r w:rsidR="00CC6C12" w:rsidRPr="00793CA2">
        <w:rPr>
          <w:rFonts w:ascii="Calibri" w:hAnsi="Calibri" w:cs="Calibri"/>
          <w:sz w:val="22"/>
          <w:szCs w:val="22"/>
          <w:lang w:eastAsia="pl-PL"/>
        </w:rPr>
        <w:t>:</w:t>
      </w:r>
    </w:p>
    <w:p w14:paraId="5EF05B52" w14:textId="0131977B" w:rsidR="009019F4" w:rsidRPr="00793CA2" w:rsidRDefault="006D7021" w:rsidP="00884A45">
      <w:pPr>
        <w:numPr>
          <w:ilvl w:val="0"/>
          <w:numId w:val="58"/>
        </w:numPr>
        <w:shd w:val="clear" w:color="auto" w:fill="FFFFFF"/>
        <w:ind w:left="964" w:hanging="397"/>
        <w:jc w:val="both"/>
        <w:rPr>
          <w:rFonts w:ascii="Calibri" w:hAnsi="Calibri" w:cs="Calibri"/>
          <w:sz w:val="22"/>
          <w:szCs w:val="22"/>
          <w:lang w:eastAsia="pl-PL"/>
        </w:rPr>
      </w:pPr>
      <w:r w:rsidRPr="00793CA2">
        <w:rPr>
          <w:rFonts w:ascii="Calibri" w:hAnsi="Calibri" w:cs="Calibri"/>
          <w:sz w:val="22"/>
          <w:szCs w:val="22"/>
          <w:lang w:eastAsia="pl-PL"/>
        </w:rPr>
        <w:t xml:space="preserve">Programem Funkcjonalno-Użytkowym </w:t>
      </w:r>
      <w:r w:rsidR="00072104" w:rsidRPr="00793CA2">
        <w:rPr>
          <w:rFonts w:ascii="Calibri" w:hAnsi="Calibri" w:cs="Calibri"/>
          <w:sz w:val="22"/>
          <w:szCs w:val="22"/>
          <w:lang w:eastAsia="pl-PL"/>
        </w:rPr>
        <w:t xml:space="preserve">pt. „ Budowa </w:t>
      </w:r>
      <w:r w:rsidR="00072104" w:rsidRPr="00793CA2">
        <w:rPr>
          <w:rFonts w:ascii="Calibri" w:hAnsi="Calibri" w:cs="Calibri"/>
          <w:sz w:val="22"/>
          <w:szCs w:val="22"/>
        </w:rPr>
        <w:t>toru rowerowego typu pumptr</w:t>
      </w:r>
      <w:r w:rsidR="006301B1">
        <w:rPr>
          <w:rFonts w:ascii="Calibri" w:hAnsi="Calibri" w:cs="Calibri"/>
          <w:sz w:val="22"/>
          <w:szCs w:val="22"/>
        </w:rPr>
        <w:t>a</w:t>
      </w:r>
      <w:r w:rsidR="00072104" w:rsidRPr="00793CA2">
        <w:rPr>
          <w:rFonts w:ascii="Calibri" w:hAnsi="Calibri" w:cs="Calibri"/>
          <w:sz w:val="22"/>
          <w:szCs w:val="22"/>
        </w:rPr>
        <w:t>ck wraz z zagospodarowaniem terenu” autorstwa dr inż. Przemysława Kowalskiego</w:t>
      </w:r>
      <w:r w:rsidR="00CC6C12" w:rsidRPr="00793CA2">
        <w:rPr>
          <w:rFonts w:ascii="Calibri" w:hAnsi="Calibri" w:cs="Calibri"/>
          <w:sz w:val="22"/>
          <w:szCs w:val="22"/>
        </w:rPr>
        <w:t>,</w:t>
      </w:r>
    </w:p>
    <w:p w14:paraId="45EC4CDA" w14:textId="77777777" w:rsidR="002C6FBE" w:rsidRPr="00793CA2" w:rsidRDefault="002C6FBE" w:rsidP="00884A45">
      <w:pPr>
        <w:numPr>
          <w:ilvl w:val="0"/>
          <w:numId w:val="58"/>
        </w:numPr>
        <w:shd w:val="clear" w:color="auto" w:fill="FFFFFF"/>
        <w:ind w:left="964" w:hanging="397"/>
        <w:jc w:val="both"/>
        <w:rPr>
          <w:rFonts w:ascii="Calibri" w:hAnsi="Calibri" w:cs="Calibri"/>
          <w:sz w:val="22"/>
          <w:szCs w:val="22"/>
          <w:lang w:eastAsia="pl-PL"/>
        </w:rPr>
      </w:pPr>
      <w:r w:rsidRPr="00793CA2">
        <w:rPr>
          <w:rFonts w:ascii="Calibri" w:hAnsi="Calibri" w:cs="Calibri"/>
          <w:sz w:val="22"/>
          <w:szCs w:val="22"/>
        </w:rPr>
        <w:t>Opinią geotechniczną dla projektu budowy toru rowerowego pumptrack w Pruszkowie nr ew. dz. 654, obr. 24 Pruszków, woj. mazowieckie, powiat pruszkowski, gmina Pruszków, ul. Andrzeja 1 autorstwa dr hab. Radosława Mieszkowskiego,</w:t>
      </w:r>
    </w:p>
    <w:p w14:paraId="154D2EE6" w14:textId="77777777" w:rsidR="002C6FBE" w:rsidRPr="00793CA2" w:rsidRDefault="002C6FBE" w:rsidP="00884A45">
      <w:pPr>
        <w:numPr>
          <w:ilvl w:val="0"/>
          <w:numId w:val="58"/>
        </w:numPr>
        <w:shd w:val="clear" w:color="auto" w:fill="FFFFFF"/>
        <w:ind w:left="964" w:hanging="397"/>
        <w:jc w:val="both"/>
        <w:rPr>
          <w:rFonts w:ascii="Calibri" w:hAnsi="Calibri" w:cs="Calibri"/>
          <w:sz w:val="22"/>
          <w:szCs w:val="22"/>
          <w:lang w:eastAsia="pl-PL"/>
        </w:rPr>
      </w:pPr>
      <w:r w:rsidRPr="00793CA2">
        <w:rPr>
          <w:rFonts w:ascii="Calibri" w:hAnsi="Calibri" w:cs="Calibri"/>
          <w:sz w:val="22"/>
          <w:szCs w:val="22"/>
        </w:rPr>
        <w:t>Programem Funkcjonalno-Użytkowym – Zieleń. Inwentaryzacja zieleni, gospodarka zielenią autorstwa dr inż. Przemysława Kowalskiego,</w:t>
      </w:r>
    </w:p>
    <w:p w14:paraId="4D0CF004" w14:textId="77777777" w:rsidR="00505DE8" w:rsidRPr="00793CA2" w:rsidRDefault="0009535D" w:rsidP="00884A45">
      <w:pPr>
        <w:numPr>
          <w:ilvl w:val="0"/>
          <w:numId w:val="58"/>
        </w:numPr>
        <w:shd w:val="clear" w:color="auto" w:fill="FFFFFF"/>
        <w:ind w:left="964" w:hanging="397"/>
        <w:jc w:val="both"/>
        <w:rPr>
          <w:rFonts w:ascii="Calibri" w:hAnsi="Calibri" w:cs="Calibri"/>
          <w:sz w:val="22"/>
          <w:szCs w:val="22"/>
          <w:lang w:eastAsia="pl-PL"/>
        </w:rPr>
      </w:pPr>
      <w:r w:rsidRPr="00793CA2">
        <w:rPr>
          <w:rFonts w:ascii="Calibri" w:hAnsi="Calibri" w:cs="Calibri"/>
          <w:sz w:val="22"/>
          <w:szCs w:val="22"/>
        </w:rPr>
        <w:t>Wypisem z miejscowego planu zagospodarowania przestrzennego obszaru „Wyględówek: sport i rekreacja” z dnia 10.02.2025 r.,</w:t>
      </w:r>
    </w:p>
    <w:p w14:paraId="0460A7B8" w14:textId="4ADD66CD" w:rsidR="0009535D" w:rsidRPr="00793CA2" w:rsidRDefault="008D1A61" w:rsidP="00884A45">
      <w:pPr>
        <w:numPr>
          <w:ilvl w:val="0"/>
          <w:numId w:val="58"/>
        </w:numPr>
        <w:shd w:val="clear" w:color="auto" w:fill="FFFFFF"/>
        <w:ind w:left="964" w:hanging="397"/>
        <w:jc w:val="both"/>
        <w:rPr>
          <w:rFonts w:ascii="Calibri" w:hAnsi="Calibri" w:cs="Calibri"/>
          <w:sz w:val="22"/>
          <w:szCs w:val="22"/>
          <w:lang w:eastAsia="pl-PL"/>
        </w:rPr>
      </w:pPr>
      <w:r w:rsidRPr="00793CA2">
        <w:rPr>
          <w:rFonts w:ascii="Calibri" w:hAnsi="Calibri" w:cs="Calibri"/>
          <w:sz w:val="22"/>
          <w:szCs w:val="22"/>
          <w:lang w:eastAsia="pl-PL"/>
        </w:rPr>
        <w:t>W</w:t>
      </w:r>
      <w:r w:rsidR="00505DE8" w:rsidRPr="00793CA2">
        <w:rPr>
          <w:rFonts w:ascii="Calibri" w:hAnsi="Calibri" w:cs="Calibri"/>
          <w:sz w:val="22"/>
          <w:szCs w:val="22"/>
          <w:lang w:eastAsia="pl-PL"/>
        </w:rPr>
        <w:t xml:space="preserve">arunkami </w:t>
      </w:r>
      <w:r w:rsidR="00C62FA6" w:rsidRPr="00793CA2">
        <w:rPr>
          <w:rFonts w:ascii="Calibri" w:hAnsi="Calibri" w:cs="Calibri"/>
          <w:sz w:val="22"/>
          <w:szCs w:val="22"/>
          <w:lang w:eastAsia="pl-PL"/>
        </w:rPr>
        <w:t>technicznymi</w:t>
      </w:r>
      <w:r w:rsidRPr="00793CA2">
        <w:rPr>
          <w:rFonts w:ascii="Calibri" w:hAnsi="Calibri" w:cs="Calibri"/>
          <w:sz w:val="22"/>
          <w:szCs w:val="22"/>
          <w:lang w:eastAsia="pl-PL"/>
        </w:rPr>
        <w:t xml:space="preserve">: </w:t>
      </w:r>
      <w:r w:rsidR="00C62FA6" w:rsidRPr="00793CA2">
        <w:rPr>
          <w:rFonts w:ascii="Calibri" w:hAnsi="Calibri" w:cs="Calibri"/>
          <w:sz w:val="22"/>
          <w:szCs w:val="22"/>
          <w:lang w:eastAsia="pl-PL"/>
        </w:rPr>
        <w:t xml:space="preserve">przyłączenia do </w:t>
      </w:r>
      <w:r w:rsidR="0009535D" w:rsidRPr="00793CA2">
        <w:rPr>
          <w:rFonts w:ascii="Calibri" w:hAnsi="Calibri" w:cs="Calibri"/>
          <w:sz w:val="22"/>
          <w:szCs w:val="22"/>
          <w:lang w:eastAsia="pl-PL"/>
        </w:rPr>
        <w:t xml:space="preserve">monitoringu miejskiego z dnia 13.10.2025 r., odprowadzenia wód opadowych z dnia </w:t>
      </w:r>
      <w:r w:rsidR="00B81265">
        <w:rPr>
          <w:rFonts w:ascii="Calibri" w:hAnsi="Calibri" w:cs="Calibri"/>
          <w:sz w:val="22"/>
          <w:szCs w:val="22"/>
          <w:lang w:eastAsia="pl-PL"/>
        </w:rPr>
        <w:t xml:space="preserve">03.10.2025 r. i </w:t>
      </w:r>
      <w:r w:rsidR="0009535D" w:rsidRPr="00793CA2">
        <w:rPr>
          <w:rFonts w:ascii="Calibri" w:hAnsi="Calibri" w:cs="Calibri"/>
          <w:sz w:val="22"/>
          <w:szCs w:val="22"/>
          <w:lang w:eastAsia="pl-PL"/>
        </w:rPr>
        <w:t xml:space="preserve">15.12.2025 r., przyłączenia do sieci elektrycznej z dnia 28.08.2025 r. </w:t>
      </w:r>
    </w:p>
    <w:p w14:paraId="0B0EDE4B" w14:textId="60D1D975" w:rsidR="00597ECC" w:rsidRPr="00793CA2" w:rsidRDefault="004969F7" w:rsidP="00884A45">
      <w:pPr>
        <w:numPr>
          <w:ilvl w:val="0"/>
          <w:numId w:val="57"/>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Na </w:t>
      </w:r>
      <w:r w:rsidR="0026356C">
        <w:rPr>
          <w:rFonts w:ascii="Calibri" w:eastAsia="Calibri" w:hAnsi="Calibri" w:cs="Calibri"/>
          <w:bCs/>
          <w:sz w:val="22"/>
          <w:szCs w:val="22"/>
          <w:lang w:eastAsia="en-US"/>
        </w:rPr>
        <w:t>Przedmiot Umowy</w:t>
      </w:r>
      <w:r w:rsidR="00F16D5E" w:rsidRPr="00793CA2">
        <w:rPr>
          <w:rFonts w:ascii="Calibri" w:hAnsi="Calibri" w:cs="Calibri"/>
          <w:sz w:val="22"/>
          <w:szCs w:val="22"/>
        </w:rPr>
        <w:t xml:space="preserve"> </w:t>
      </w:r>
      <w:r w:rsidRPr="00793CA2">
        <w:rPr>
          <w:rFonts w:ascii="Calibri" w:hAnsi="Calibri" w:cs="Calibri"/>
          <w:sz w:val="22"/>
          <w:szCs w:val="22"/>
        </w:rPr>
        <w:t>określony w ust. 1</w:t>
      </w:r>
      <w:r w:rsidR="00C57859" w:rsidRPr="00793CA2">
        <w:rPr>
          <w:rFonts w:ascii="Calibri" w:hAnsi="Calibri" w:cs="Calibri"/>
          <w:sz w:val="22"/>
          <w:szCs w:val="22"/>
        </w:rPr>
        <w:t xml:space="preserve"> </w:t>
      </w:r>
      <w:r w:rsidRPr="00793CA2">
        <w:rPr>
          <w:rFonts w:ascii="Calibri" w:hAnsi="Calibri" w:cs="Calibri"/>
          <w:sz w:val="22"/>
          <w:szCs w:val="22"/>
        </w:rPr>
        <w:t xml:space="preserve">składają się </w:t>
      </w:r>
      <w:r w:rsidR="00F16D5E" w:rsidRPr="00793CA2">
        <w:rPr>
          <w:rFonts w:ascii="Calibri" w:hAnsi="Calibri" w:cs="Calibri"/>
          <w:sz w:val="22"/>
          <w:szCs w:val="22"/>
        </w:rPr>
        <w:t>w szczególności</w:t>
      </w:r>
      <w:r w:rsidR="00597ECC" w:rsidRPr="00793CA2">
        <w:rPr>
          <w:rFonts w:ascii="Calibri" w:hAnsi="Calibri" w:cs="Calibri"/>
          <w:sz w:val="22"/>
          <w:szCs w:val="22"/>
        </w:rPr>
        <w:t>:</w:t>
      </w:r>
    </w:p>
    <w:p w14:paraId="5472894F" w14:textId="77777777" w:rsidR="004969F7" w:rsidRPr="00793CA2" w:rsidRDefault="004969F7" w:rsidP="00884A45">
      <w:pPr>
        <w:numPr>
          <w:ilvl w:val="0"/>
          <w:numId w:val="25"/>
        </w:numPr>
        <w:autoSpaceDN w:val="0"/>
        <w:adjustRightInd w:val="0"/>
        <w:ind w:left="964" w:hanging="397"/>
        <w:jc w:val="both"/>
        <w:rPr>
          <w:rFonts w:ascii="Calibri" w:hAnsi="Calibri" w:cs="Calibri"/>
          <w:sz w:val="22"/>
          <w:szCs w:val="22"/>
        </w:rPr>
      </w:pPr>
      <w:r w:rsidRPr="00793CA2">
        <w:rPr>
          <w:rFonts w:ascii="Calibri" w:hAnsi="Calibri" w:cs="Calibri"/>
          <w:sz w:val="22"/>
          <w:szCs w:val="22"/>
        </w:rPr>
        <w:t>zaprojektowanie Zadania, w tym:</w:t>
      </w:r>
    </w:p>
    <w:p w14:paraId="490A8007" w14:textId="583658C3" w:rsidR="004969F7" w:rsidRPr="00793CA2" w:rsidRDefault="004969F7" w:rsidP="00884A45">
      <w:pPr>
        <w:pStyle w:val="Default"/>
        <w:numPr>
          <w:ilvl w:val="1"/>
          <w:numId w:val="27"/>
        </w:numPr>
        <w:ind w:left="1418" w:hanging="284"/>
        <w:jc w:val="both"/>
        <w:rPr>
          <w:rFonts w:ascii="Calibri" w:hAnsi="Calibri" w:cs="Calibri"/>
          <w:sz w:val="22"/>
          <w:szCs w:val="22"/>
        </w:rPr>
      </w:pPr>
      <w:r w:rsidRPr="00793CA2">
        <w:rPr>
          <w:rFonts w:ascii="Calibri" w:hAnsi="Calibri" w:cs="Calibri"/>
          <w:sz w:val="22"/>
          <w:szCs w:val="22"/>
        </w:rPr>
        <w:t xml:space="preserve">opracowanie kompletnej dokumentacji </w:t>
      </w:r>
      <w:r w:rsidRPr="00ED28F7">
        <w:rPr>
          <w:rFonts w:ascii="Calibri" w:hAnsi="Calibri" w:cs="Calibri"/>
          <w:sz w:val="22"/>
          <w:szCs w:val="22"/>
        </w:rPr>
        <w:t xml:space="preserve">projektowej </w:t>
      </w:r>
      <w:r w:rsidR="00834D9F" w:rsidRPr="00ED28F7">
        <w:rPr>
          <w:rFonts w:ascii="Calibri" w:hAnsi="Calibri" w:cs="Calibri"/>
          <w:sz w:val="22"/>
          <w:szCs w:val="22"/>
        </w:rPr>
        <w:t>wraz ze specyfikacjami technicznymi wykonania i odbioru robót budowlanych [STWORB],</w:t>
      </w:r>
      <w:r w:rsidR="001921A8" w:rsidRPr="00ED28F7">
        <w:rPr>
          <w:rFonts w:ascii="Calibri" w:hAnsi="Calibri" w:cs="Calibri"/>
          <w:sz w:val="22"/>
          <w:szCs w:val="22"/>
        </w:rPr>
        <w:t xml:space="preserve"> przedmiarami robót, kosztorysami inwesto</w:t>
      </w:r>
      <w:r w:rsidR="007A4DFB" w:rsidRPr="00ED28F7">
        <w:rPr>
          <w:rFonts w:ascii="Calibri" w:hAnsi="Calibri" w:cs="Calibri"/>
          <w:sz w:val="22"/>
          <w:szCs w:val="22"/>
        </w:rPr>
        <w:t>rskimi,</w:t>
      </w:r>
    </w:p>
    <w:p w14:paraId="32DE6EB3" w14:textId="77777777" w:rsidR="00834D9F" w:rsidRPr="00793CA2" w:rsidRDefault="00834D9F" w:rsidP="00884A45">
      <w:pPr>
        <w:pStyle w:val="Default"/>
        <w:numPr>
          <w:ilvl w:val="1"/>
          <w:numId w:val="27"/>
        </w:numPr>
        <w:ind w:left="1418" w:hanging="284"/>
        <w:jc w:val="both"/>
        <w:rPr>
          <w:rFonts w:ascii="Calibri" w:hAnsi="Calibri" w:cs="Calibri"/>
          <w:sz w:val="22"/>
          <w:szCs w:val="22"/>
        </w:rPr>
      </w:pPr>
      <w:r w:rsidRPr="00793CA2">
        <w:rPr>
          <w:rFonts w:ascii="Calibri" w:hAnsi="Calibri" w:cs="Calibri"/>
          <w:sz w:val="22"/>
          <w:szCs w:val="22"/>
        </w:rPr>
        <w:t xml:space="preserve">wykonanie także innych opracowań niż wymienione w treści Umowy, które okażą się niezbędne do realizacji Zadania i które będą wynikały z przyjętych rozwiązań </w:t>
      </w:r>
      <w:r w:rsidR="000524DF" w:rsidRPr="00793CA2">
        <w:rPr>
          <w:rFonts w:ascii="Calibri" w:hAnsi="Calibri" w:cs="Calibri"/>
          <w:sz w:val="22"/>
          <w:szCs w:val="22"/>
        </w:rPr>
        <w:t>projektowych, bądź z obowiązujących przepisów prawa w tym zakresie,</w:t>
      </w:r>
    </w:p>
    <w:p w14:paraId="1A49A0EC" w14:textId="77777777" w:rsidR="000524DF" w:rsidRPr="00793CA2" w:rsidRDefault="000524DF" w:rsidP="00884A45">
      <w:pPr>
        <w:pStyle w:val="Default"/>
        <w:numPr>
          <w:ilvl w:val="1"/>
          <w:numId w:val="27"/>
        </w:numPr>
        <w:ind w:left="1418" w:hanging="284"/>
        <w:jc w:val="both"/>
        <w:rPr>
          <w:rFonts w:ascii="Calibri" w:hAnsi="Calibri" w:cs="Calibri"/>
          <w:sz w:val="22"/>
          <w:szCs w:val="22"/>
        </w:rPr>
      </w:pPr>
      <w:r w:rsidRPr="00793CA2">
        <w:rPr>
          <w:rFonts w:ascii="Calibri" w:hAnsi="Calibri" w:cs="Calibri"/>
          <w:sz w:val="22"/>
          <w:szCs w:val="22"/>
        </w:rPr>
        <w:t xml:space="preserve">przeprowadzenie niezbędnych procedur formalno-prawnych i uzyskanie przez Wykonawcę w imieniu Zamawiającego niezbędnych decyzji, zgłoszeń, opinii, uzgodnień i pozwoleń koniecznych do wykonania Zadania, w tym uzyskanie: ostatecznej decyzji o </w:t>
      </w:r>
      <w:r w:rsidRPr="00793CA2">
        <w:rPr>
          <w:rFonts w:ascii="Calibri" w:hAnsi="Calibri" w:cs="Calibri"/>
          <w:sz w:val="22"/>
          <w:szCs w:val="22"/>
        </w:rPr>
        <w:lastRenderedPageBreak/>
        <w:t>pozwoleniu na budowę lub zgłoszenia wykonania robót z adnotacją właściwego organu o braku sprzeciwu - w zakresie, w jakim będą wymagane zgodnie z obowiązującymi przepisami,</w:t>
      </w:r>
    </w:p>
    <w:p w14:paraId="15AF33B0" w14:textId="77777777" w:rsidR="004969F7" w:rsidRPr="00793CA2" w:rsidRDefault="00A90E0D" w:rsidP="00884A45">
      <w:pPr>
        <w:numPr>
          <w:ilvl w:val="0"/>
          <w:numId w:val="25"/>
        </w:numPr>
        <w:autoSpaceDN w:val="0"/>
        <w:adjustRightInd w:val="0"/>
        <w:ind w:left="964" w:hanging="397"/>
        <w:jc w:val="both"/>
        <w:rPr>
          <w:rFonts w:ascii="Calibri" w:hAnsi="Calibri" w:cs="Calibri"/>
          <w:sz w:val="22"/>
          <w:szCs w:val="22"/>
        </w:rPr>
      </w:pPr>
      <w:r w:rsidRPr="00793CA2">
        <w:rPr>
          <w:rFonts w:ascii="Calibri" w:hAnsi="Calibri" w:cs="Calibri"/>
          <w:sz w:val="22"/>
          <w:szCs w:val="22"/>
        </w:rPr>
        <w:t>wykonanie robót budowlanych,</w:t>
      </w:r>
    </w:p>
    <w:p w14:paraId="7D5E9205" w14:textId="5550E6F8" w:rsidR="00657D09" w:rsidRPr="00793CA2" w:rsidRDefault="00657D09" w:rsidP="00884A45">
      <w:pPr>
        <w:numPr>
          <w:ilvl w:val="0"/>
          <w:numId w:val="25"/>
        </w:numPr>
        <w:autoSpaceDN w:val="0"/>
        <w:adjustRightInd w:val="0"/>
        <w:ind w:left="964" w:hanging="397"/>
        <w:jc w:val="both"/>
        <w:rPr>
          <w:rFonts w:ascii="Calibri" w:hAnsi="Calibri" w:cs="Calibri"/>
          <w:sz w:val="22"/>
          <w:szCs w:val="22"/>
        </w:rPr>
      </w:pPr>
      <w:r w:rsidRPr="00793CA2">
        <w:rPr>
          <w:rFonts w:ascii="Calibri" w:hAnsi="Calibri" w:cs="Calibri"/>
          <w:sz w:val="22"/>
          <w:szCs w:val="22"/>
        </w:rPr>
        <w:t>dopełnienie wszelkich obowiązków i formalności, w tym przygotowanie wszystkich dokumentów oraz uzyskanie w ramach pełnomocnictwa do</w:t>
      </w:r>
      <w:r w:rsidR="0046103F" w:rsidRPr="00793CA2">
        <w:rPr>
          <w:rFonts w:ascii="Calibri" w:hAnsi="Calibri" w:cs="Calibri"/>
          <w:sz w:val="22"/>
          <w:szCs w:val="22"/>
        </w:rPr>
        <w:t xml:space="preserve"> </w:t>
      </w:r>
      <w:r w:rsidRPr="00793CA2">
        <w:rPr>
          <w:rFonts w:ascii="Calibri" w:hAnsi="Calibri" w:cs="Calibri"/>
          <w:sz w:val="22"/>
          <w:szCs w:val="22"/>
        </w:rPr>
        <w:t xml:space="preserve">działania w imieniu Zamawiającego ostatecznej decyzji o pozwoleniu na użytkowanie </w:t>
      </w:r>
      <w:r w:rsidR="00952BBA" w:rsidRPr="00793CA2">
        <w:rPr>
          <w:rFonts w:ascii="Calibri" w:hAnsi="Calibri" w:cs="Calibri"/>
          <w:sz w:val="22"/>
          <w:szCs w:val="22"/>
        </w:rPr>
        <w:t xml:space="preserve">lub skutecznego zawiadomienia o zakończeniu budowy </w:t>
      </w:r>
      <w:r w:rsidRPr="00793CA2">
        <w:rPr>
          <w:rFonts w:ascii="Calibri" w:hAnsi="Calibri" w:cs="Calibri"/>
          <w:sz w:val="22"/>
          <w:szCs w:val="22"/>
        </w:rPr>
        <w:t xml:space="preserve">dla wszystkich obiektów stanowiących </w:t>
      </w:r>
      <w:r w:rsidR="0026356C">
        <w:rPr>
          <w:rFonts w:ascii="Calibri" w:hAnsi="Calibri" w:cs="Calibri"/>
          <w:sz w:val="22"/>
          <w:szCs w:val="22"/>
        </w:rPr>
        <w:t>Przedmiot Umowy</w:t>
      </w:r>
      <w:r w:rsidR="0046103F" w:rsidRPr="00793CA2">
        <w:rPr>
          <w:rFonts w:ascii="Calibri" w:hAnsi="Calibri" w:cs="Calibri"/>
          <w:sz w:val="22"/>
          <w:szCs w:val="22"/>
        </w:rPr>
        <w:t>,</w:t>
      </w:r>
    </w:p>
    <w:p w14:paraId="3014B4AA" w14:textId="77777777" w:rsidR="00C500AA" w:rsidRPr="00793CA2" w:rsidRDefault="00A90E0D" w:rsidP="00884A45">
      <w:pPr>
        <w:numPr>
          <w:ilvl w:val="0"/>
          <w:numId w:val="25"/>
        </w:numPr>
        <w:autoSpaceDN w:val="0"/>
        <w:adjustRightInd w:val="0"/>
        <w:ind w:left="964" w:hanging="397"/>
        <w:jc w:val="both"/>
        <w:rPr>
          <w:rFonts w:ascii="Calibri" w:hAnsi="Calibri" w:cs="Calibri"/>
          <w:sz w:val="22"/>
          <w:szCs w:val="22"/>
        </w:rPr>
      </w:pPr>
      <w:r w:rsidRPr="00793CA2">
        <w:rPr>
          <w:rFonts w:ascii="Calibri" w:hAnsi="Calibri" w:cs="Calibri"/>
          <w:sz w:val="22"/>
          <w:szCs w:val="22"/>
        </w:rPr>
        <w:t>przekazanie Zamawiającemu Zadania wykonanego i ukończonego zgodnie z Umową</w:t>
      </w:r>
      <w:r w:rsidR="0070273A" w:rsidRPr="00793CA2">
        <w:rPr>
          <w:rFonts w:ascii="Calibri" w:hAnsi="Calibri" w:cs="Calibri"/>
          <w:sz w:val="22"/>
          <w:szCs w:val="22"/>
        </w:rPr>
        <w:t>.</w:t>
      </w:r>
    </w:p>
    <w:p w14:paraId="2563B87F" w14:textId="77777777" w:rsidR="009F6C69" w:rsidRPr="00793CA2" w:rsidRDefault="009F6C69" w:rsidP="00884A45">
      <w:pPr>
        <w:numPr>
          <w:ilvl w:val="0"/>
          <w:numId w:val="57"/>
        </w:numPr>
        <w:shd w:val="clear" w:color="auto" w:fill="FFFFFF"/>
        <w:ind w:left="567" w:hanging="567"/>
        <w:jc w:val="both"/>
        <w:rPr>
          <w:rFonts w:ascii="Calibri" w:hAnsi="Calibri" w:cs="Calibri"/>
          <w:sz w:val="22"/>
          <w:szCs w:val="22"/>
        </w:rPr>
      </w:pPr>
      <w:r w:rsidRPr="00793CA2">
        <w:rPr>
          <w:rFonts w:ascii="Calibri" w:hAnsi="Calibri" w:cs="Calibri"/>
          <w:sz w:val="22"/>
          <w:szCs w:val="22"/>
        </w:rPr>
        <w:t>W szczególności do obowiązków Wykonawcy należało będzie:</w:t>
      </w:r>
    </w:p>
    <w:p w14:paraId="7DA9B8B3" w14:textId="7777777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sporządzenie mapy sytuacyjno-wysokościowej do celów projektowych, </w:t>
      </w:r>
    </w:p>
    <w:p w14:paraId="731F9FB0" w14:textId="46E0FA01"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sporządzenie projektów budowlanych</w:t>
      </w:r>
      <w:r w:rsidR="001A46F6" w:rsidRPr="00793CA2">
        <w:rPr>
          <w:rFonts w:ascii="Calibri" w:hAnsi="Calibri" w:cs="Calibri"/>
          <w:sz w:val="22"/>
          <w:szCs w:val="22"/>
        </w:rPr>
        <w:t xml:space="preserve"> i </w:t>
      </w:r>
      <w:r w:rsidR="00E6336B">
        <w:rPr>
          <w:rFonts w:ascii="Calibri" w:hAnsi="Calibri" w:cs="Calibri"/>
          <w:sz w:val="22"/>
          <w:szCs w:val="22"/>
        </w:rPr>
        <w:t>techniczno-wykonawczych</w:t>
      </w:r>
      <w:r w:rsidR="007D246E">
        <w:rPr>
          <w:rFonts w:ascii="Calibri" w:hAnsi="Calibri" w:cs="Calibri"/>
          <w:sz w:val="22"/>
          <w:szCs w:val="22"/>
        </w:rPr>
        <w:t xml:space="preserve"> </w:t>
      </w:r>
      <w:r w:rsidR="007D246E" w:rsidRPr="00793CA2">
        <w:rPr>
          <w:rFonts w:ascii="Calibri" w:hAnsi="Calibri" w:cs="Calibri"/>
          <w:sz w:val="22"/>
          <w:szCs w:val="22"/>
        </w:rPr>
        <w:t>i specyfikacji technicznych wykonania i odbioru robót budowlanych (dla wszystkich branż) oraz wykonanie projektów powykonawczych,</w:t>
      </w:r>
      <w:r w:rsidR="001A46F6" w:rsidRPr="00793CA2">
        <w:rPr>
          <w:rFonts w:ascii="Calibri" w:hAnsi="Calibri" w:cs="Calibri"/>
          <w:sz w:val="22"/>
          <w:szCs w:val="22"/>
        </w:rPr>
        <w:t>,</w:t>
      </w:r>
    </w:p>
    <w:p w14:paraId="1F3E1C19" w14:textId="7777777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uzyskanie uzgodnień od gestorów sieci w zakresie ich przebudowy, </w:t>
      </w:r>
    </w:p>
    <w:p w14:paraId="2CC8B9FC" w14:textId="695DEF90"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uzyskanie innych niezbędnych opinii, </w:t>
      </w:r>
      <w:r w:rsidR="00EA3C11" w:rsidRPr="00793CA2">
        <w:rPr>
          <w:rFonts w:ascii="Calibri" w:hAnsi="Calibri" w:cs="Calibri"/>
          <w:sz w:val="22"/>
          <w:szCs w:val="22"/>
        </w:rPr>
        <w:t>decyzji, pozwoleń</w:t>
      </w:r>
      <w:r w:rsidR="00A47574" w:rsidRPr="00793CA2">
        <w:rPr>
          <w:rFonts w:ascii="Calibri" w:hAnsi="Calibri" w:cs="Calibri"/>
          <w:sz w:val="22"/>
          <w:szCs w:val="22"/>
        </w:rPr>
        <w:t>, w tym wodnoprawnych,</w:t>
      </w:r>
    </w:p>
    <w:p w14:paraId="2B93B64A" w14:textId="7777777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uzyskanie wymaganych odstępstw od obowiązujących przepisów oraz uzyskanie </w:t>
      </w:r>
      <w:r w:rsidR="00A61085" w:rsidRPr="00793CA2">
        <w:rPr>
          <w:rFonts w:ascii="Calibri" w:hAnsi="Calibri" w:cs="Calibri"/>
          <w:sz w:val="22"/>
          <w:szCs w:val="22"/>
        </w:rPr>
        <w:t>ostatecznej decyzji o pozwoleniu na budowę lub zgłoszenia wykonania robót z adnotacją właściwego organu o braku sprzeciwu</w:t>
      </w:r>
      <w:r w:rsidRPr="00793CA2">
        <w:rPr>
          <w:rFonts w:ascii="Calibri" w:hAnsi="Calibri" w:cs="Calibri"/>
          <w:sz w:val="22"/>
          <w:szCs w:val="22"/>
        </w:rPr>
        <w:t xml:space="preserve">, jeśli takie będą wymagane dla prawidłowej realizacji Inwestycji, </w:t>
      </w:r>
    </w:p>
    <w:p w14:paraId="0CEFB69C" w14:textId="327CA4A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uzyskanie na etapie przygotowania projektu budowlanego</w:t>
      </w:r>
      <w:r w:rsidR="007D246E">
        <w:rPr>
          <w:rFonts w:ascii="Calibri" w:hAnsi="Calibri" w:cs="Calibri"/>
          <w:sz w:val="22"/>
          <w:szCs w:val="22"/>
        </w:rPr>
        <w:t xml:space="preserve"> i techniczno-wykonawczego</w:t>
      </w:r>
      <w:r w:rsidRPr="00793CA2">
        <w:rPr>
          <w:rFonts w:ascii="Calibri" w:hAnsi="Calibri" w:cs="Calibri"/>
          <w:sz w:val="22"/>
          <w:szCs w:val="22"/>
        </w:rPr>
        <w:t xml:space="preserve"> akceptacji Zamawiającego, w tym przyszłych użytkowników obiektu. Projekt musi być konsultowany z Zamawiającym na każdym etapie jego przygotowania i uwzględniać musi jego oczekiwania. </w:t>
      </w:r>
    </w:p>
    <w:p w14:paraId="633D337F" w14:textId="7777777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pełnienie nadzoru autorskiego w trakcie realizacji robót budowlanych, w okresie obowiązywania umowy, </w:t>
      </w:r>
    </w:p>
    <w:p w14:paraId="0C035752" w14:textId="228D6FD9" w:rsidR="008D5F0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wykonanie budowy </w:t>
      </w:r>
      <w:r w:rsidR="006452E1" w:rsidRPr="00793CA2">
        <w:rPr>
          <w:rFonts w:ascii="Calibri" w:hAnsi="Calibri" w:cs="Calibri"/>
          <w:sz w:val="22"/>
          <w:szCs w:val="22"/>
        </w:rPr>
        <w:t>toru rowerowego typu pumptrack wraz z zagospodarowaniem terenu, wynikając</w:t>
      </w:r>
      <w:r w:rsidR="00492DEB">
        <w:rPr>
          <w:rFonts w:ascii="Calibri" w:hAnsi="Calibri" w:cs="Calibri"/>
          <w:sz w:val="22"/>
          <w:szCs w:val="22"/>
        </w:rPr>
        <w:t>ych</w:t>
      </w:r>
      <w:r w:rsidR="006452E1" w:rsidRPr="00793CA2">
        <w:rPr>
          <w:rFonts w:ascii="Calibri" w:hAnsi="Calibri" w:cs="Calibri"/>
          <w:sz w:val="22"/>
          <w:szCs w:val="22"/>
        </w:rPr>
        <w:t xml:space="preserve"> z zakresu wskazanego w ust. 1 pkt 1-5</w:t>
      </w:r>
      <w:r w:rsidR="00492DEB">
        <w:rPr>
          <w:rFonts w:ascii="Calibri" w:hAnsi="Calibri" w:cs="Calibri"/>
          <w:sz w:val="22"/>
          <w:szCs w:val="22"/>
        </w:rPr>
        <w:t>,</w:t>
      </w:r>
    </w:p>
    <w:p w14:paraId="3FEA0D67" w14:textId="7777777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zapewnienie koordynacji między wszystkimi branżami zarówno na etapie projektowania jak i wykonawstwa, </w:t>
      </w:r>
    </w:p>
    <w:p w14:paraId="1110F4FF" w14:textId="7777777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dostawa niezbędn</w:t>
      </w:r>
      <w:r w:rsidR="00F607BE" w:rsidRPr="00793CA2">
        <w:rPr>
          <w:rFonts w:ascii="Calibri" w:hAnsi="Calibri" w:cs="Calibri"/>
          <w:sz w:val="22"/>
          <w:szCs w:val="22"/>
        </w:rPr>
        <w:t xml:space="preserve">ych urządzeń i </w:t>
      </w:r>
      <w:r w:rsidR="00642FF7" w:rsidRPr="00793CA2">
        <w:rPr>
          <w:rFonts w:ascii="Calibri" w:hAnsi="Calibri" w:cs="Calibri"/>
          <w:sz w:val="22"/>
          <w:szCs w:val="22"/>
        </w:rPr>
        <w:t>s</w:t>
      </w:r>
      <w:r w:rsidRPr="00793CA2">
        <w:rPr>
          <w:rFonts w:ascii="Calibri" w:hAnsi="Calibri" w:cs="Calibri"/>
          <w:sz w:val="22"/>
          <w:szCs w:val="22"/>
        </w:rPr>
        <w:t xml:space="preserve">przętu wraz z jego montażem, </w:t>
      </w:r>
    </w:p>
    <w:p w14:paraId="5293A68A" w14:textId="7777777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uzyskanie wszelkich ostatecznych zezwoleń, decyzji, uzgodnień oraz opinii wymaganych przez prawo niezbędnych do pełnego wykonania Umowy i poniesienia kosztów ich uzyskania, </w:t>
      </w:r>
    </w:p>
    <w:p w14:paraId="0568D60D" w14:textId="4756C2D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sporządzenie w imieniu Zamawiającego zawiadomienia o zakończeniu budowy oraz innych </w:t>
      </w:r>
      <w:r w:rsidR="0093799C" w:rsidRPr="00793CA2">
        <w:rPr>
          <w:rFonts w:ascii="Calibri" w:hAnsi="Calibri" w:cs="Calibri"/>
          <w:sz w:val="22"/>
          <w:szCs w:val="22"/>
        </w:rPr>
        <w:t xml:space="preserve">zawiadomień </w:t>
      </w:r>
      <w:r w:rsidRPr="00793CA2">
        <w:rPr>
          <w:rFonts w:ascii="Calibri" w:hAnsi="Calibri" w:cs="Calibri"/>
          <w:sz w:val="22"/>
          <w:szCs w:val="22"/>
        </w:rPr>
        <w:t xml:space="preserve">wymaganych przepisami prawa niezbędnych dla wykonania budowy, </w:t>
      </w:r>
    </w:p>
    <w:p w14:paraId="21E86300" w14:textId="77777777" w:rsidR="008648C7"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Wykonawca zobowiązany jest do przedstawienia Zamawiającemu wszelkich dokumentów i informacji niezbędnych do rozliczenia Inwestycji zgodnie z klasyfikacją środków trwałych – z jednoczesnym sklasyfikowaniem tych środków w formie odrębnego zestawienia,</w:t>
      </w:r>
    </w:p>
    <w:p w14:paraId="6B2ACC44" w14:textId="77777777" w:rsidR="000B70DA"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 </w:t>
      </w:r>
      <w:r w:rsidR="000B70DA" w:rsidRPr="00793CA2">
        <w:rPr>
          <w:rFonts w:ascii="Calibri" w:hAnsi="Calibri" w:cs="Calibri"/>
          <w:sz w:val="22"/>
          <w:szCs w:val="22"/>
        </w:rPr>
        <w:t>Wykonawca zgodnie z zaakceptowanym harmonogramem i wytycznymi Zamawiającego będzie przygotowywał dokumenty finansowe niezbędne do rozliczenia Inwestycji w trakcie prowadzonych Robót jak również po ich zakończeniu. Wykonawca załączy do Dokumentacji Powykonawczej dokumenty finansowe niezbędne do rozliczenia inwestycji zatwierdzone przez Zamawiającego i Inspektora Nadzoru</w:t>
      </w:r>
      <w:r w:rsidR="008648C7" w:rsidRPr="00793CA2">
        <w:rPr>
          <w:rFonts w:ascii="Calibri" w:hAnsi="Calibri" w:cs="Calibri"/>
          <w:sz w:val="22"/>
          <w:szCs w:val="22"/>
        </w:rPr>
        <w:t>,</w:t>
      </w:r>
    </w:p>
    <w:p w14:paraId="63EB41AA" w14:textId="77777777" w:rsidR="009F6C69" w:rsidRPr="00793CA2" w:rsidRDefault="009F6C69" w:rsidP="00884A45">
      <w:pPr>
        <w:pStyle w:val="Default"/>
        <w:numPr>
          <w:ilvl w:val="0"/>
          <w:numId w:val="76"/>
        </w:numPr>
        <w:ind w:left="964" w:hanging="397"/>
        <w:jc w:val="both"/>
        <w:rPr>
          <w:rFonts w:ascii="Calibri" w:hAnsi="Calibri" w:cs="Calibri"/>
          <w:sz w:val="22"/>
          <w:szCs w:val="22"/>
        </w:rPr>
      </w:pPr>
      <w:r w:rsidRPr="00793CA2">
        <w:rPr>
          <w:rFonts w:ascii="Calibri" w:hAnsi="Calibri" w:cs="Calibri"/>
          <w:sz w:val="22"/>
          <w:szCs w:val="22"/>
        </w:rPr>
        <w:t xml:space="preserve">przekazanie obiektu Zamawiającemu do użytkowania. </w:t>
      </w:r>
    </w:p>
    <w:p w14:paraId="5343056D" w14:textId="78EE5EF3" w:rsidR="00C6048F" w:rsidRPr="00793CA2" w:rsidRDefault="00C6048F" w:rsidP="00884A45">
      <w:pPr>
        <w:numPr>
          <w:ilvl w:val="0"/>
          <w:numId w:val="57"/>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przypadku jakichkolwiek sprzeczności w </w:t>
      </w:r>
      <w:r w:rsidR="0026356C">
        <w:rPr>
          <w:rFonts w:ascii="Calibri" w:hAnsi="Calibri" w:cs="Calibri"/>
          <w:sz w:val="22"/>
          <w:szCs w:val="22"/>
        </w:rPr>
        <w:t>postanowieniach</w:t>
      </w:r>
      <w:r w:rsidRPr="00793CA2">
        <w:rPr>
          <w:rFonts w:ascii="Calibri" w:hAnsi="Calibri" w:cs="Calibri"/>
          <w:sz w:val="22"/>
          <w:szCs w:val="22"/>
        </w:rPr>
        <w:t xml:space="preserve"> zawartych w Umowie oraz dokumentach wymienionych w ust 1, zaistniałe rozbieżności należy tłumaczyć zgodnie z celem niniejszej Umowy w sposób zapewniający prawidłową realizację </w:t>
      </w:r>
      <w:r w:rsidR="0026356C">
        <w:rPr>
          <w:rFonts w:ascii="Calibri" w:hAnsi="Calibri" w:cs="Calibri"/>
          <w:sz w:val="22"/>
          <w:szCs w:val="22"/>
        </w:rPr>
        <w:t>Przedmiotu Umowy</w:t>
      </w:r>
      <w:r w:rsidRPr="00793CA2">
        <w:rPr>
          <w:rFonts w:ascii="Calibri" w:hAnsi="Calibri" w:cs="Calibri"/>
          <w:sz w:val="22"/>
          <w:szCs w:val="22"/>
        </w:rPr>
        <w:t xml:space="preserve">. </w:t>
      </w:r>
      <w:r w:rsidR="0026356C">
        <w:rPr>
          <w:rFonts w:ascii="Calibri" w:hAnsi="Calibri" w:cs="Calibri"/>
          <w:sz w:val="22"/>
          <w:szCs w:val="22"/>
        </w:rPr>
        <w:br/>
      </w:r>
      <w:r w:rsidRPr="00793CA2">
        <w:rPr>
          <w:rFonts w:ascii="Calibri" w:hAnsi="Calibri" w:cs="Calibri"/>
          <w:sz w:val="22"/>
          <w:szCs w:val="22"/>
        </w:rPr>
        <w:t xml:space="preserve">W szczególności w przypadku zaistnienia jakichkolwiek wątpliwości lub sprzeczności w treści Umowy oraz dokumentów należy mieć na względzie, iż zamiarem Zamawiającego i celem niniejszej Umowy jest zapewnienie najlepszej jakości i funkcjonalności obiektów stanowiących </w:t>
      </w:r>
      <w:r w:rsidR="0026356C">
        <w:rPr>
          <w:rFonts w:ascii="Calibri" w:hAnsi="Calibri" w:cs="Calibri"/>
          <w:sz w:val="22"/>
          <w:szCs w:val="22"/>
        </w:rPr>
        <w:t>Przedmiot Umowy</w:t>
      </w:r>
      <w:r w:rsidRPr="00793CA2">
        <w:rPr>
          <w:rFonts w:ascii="Calibri" w:hAnsi="Calibri" w:cs="Calibri"/>
          <w:sz w:val="22"/>
          <w:szCs w:val="22"/>
        </w:rPr>
        <w:t xml:space="preserve"> oraz zgodności </w:t>
      </w:r>
      <w:r w:rsidR="0026356C">
        <w:rPr>
          <w:rFonts w:ascii="Calibri" w:hAnsi="Calibri" w:cs="Calibri"/>
          <w:sz w:val="22"/>
          <w:szCs w:val="22"/>
        </w:rPr>
        <w:t>Przedmiotu Umowy</w:t>
      </w:r>
      <w:r w:rsidRPr="00793CA2">
        <w:rPr>
          <w:rFonts w:ascii="Calibri" w:hAnsi="Calibri" w:cs="Calibri"/>
          <w:sz w:val="22"/>
          <w:szCs w:val="22"/>
        </w:rPr>
        <w:t xml:space="preserve"> z obowiązującymi normami i przepisami. Strony zgodnie ustalają w myśl art. 65 k.c., że w przypadku ujawnienia rozbieżności lub sprzeczności w </w:t>
      </w:r>
      <w:r w:rsidRPr="00793CA2">
        <w:rPr>
          <w:rFonts w:ascii="Calibri" w:hAnsi="Calibri" w:cs="Calibri"/>
          <w:sz w:val="22"/>
          <w:szCs w:val="22"/>
        </w:rPr>
        <w:lastRenderedPageBreak/>
        <w:t xml:space="preserve">treści Umowy lub dokumentów określonych w ust. 1 przyjmować się będzie znaczenie i treść korzystniejszą pod względem zapewnienia jakości wykonania </w:t>
      </w:r>
      <w:r w:rsidR="0026356C">
        <w:rPr>
          <w:rFonts w:ascii="Calibri" w:hAnsi="Calibri" w:cs="Calibri"/>
          <w:sz w:val="22"/>
          <w:szCs w:val="22"/>
        </w:rPr>
        <w:t>Przedmiotu Umowy</w:t>
      </w:r>
      <w:r w:rsidRPr="00793CA2">
        <w:rPr>
          <w:rFonts w:ascii="Calibri" w:hAnsi="Calibri" w:cs="Calibri"/>
          <w:sz w:val="22"/>
          <w:szCs w:val="22"/>
        </w:rPr>
        <w:t>, analogicznie też w przypadku ujawnienia wątpliwości lub sprzeczności co do zakresu obowiązków</w:t>
      </w:r>
      <w:r w:rsidR="0026356C">
        <w:rPr>
          <w:rFonts w:ascii="Calibri" w:hAnsi="Calibri" w:cs="Calibri"/>
          <w:sz w:val="22"/>
          <w:szCs w:val="22"/>
        </w:rPr>
        <w:t xml:space="preserve"> </w:t>
      </w:r>
      <w:r w:rsidRPr="00793CA2">
        <w:rPr>
          <w:rFonts w:ascii="Calibri" w:hAnsi="Calibri" w:cs="Calibri"/>
          <w:sz w:val="22"/>
          <w:szCs w:val="22"/>
        </w:rPr>
        <w:t xml:space="preserve">Wykonawcy pierwszeństwo będzie nadawać się znaczeniu stwierdzającemu istnienie obowiązku, pomijać się będzie zaś znaczenia zmierzające do zwolnienia Wykonawcy z realizacji obowiązku. </w:t>
      </w:r>
    </w:p>
    <w:p w14:paraId="4D340B4D" w14:textId="19C5723B" w:rsidR="00E74136" w:rsidRPr="00793CA2" w:rsidRDefault="00492DEB" w:rsidP="00884A45">
      <w:pPr>
        <w:numPr>
          <w:ilvl w:val="0"/>
          <w:numId w:val="57"/>
        </w:numPr>
        <w:shd w:val="clear" w:color="auto" w:fill="FFFFFF"/>
        <w:ind w:left="567" w:hanging="567"/>
        <w:jc w:val="both"/>
        <w:rPr>
          <w:rFonts w:ascii="Calibri" w:hAnsi="Calibri" w:cs="Calibri"/>
          <w:sz w:val="22"/>
          <w:szCs w:val="22"/>
        </w:rPr>
      </w:pPr>
      <w:r>
        <w:rPr>
          <w:rFonts w:ascii="Calibri" w:hAnsi="Calibri" w:cs="Calibri"/>
          <w:sz w:val="22"/>
          <w:szCs w:val="22"/>
        </w:rPr>
        <w:t>(skreślono)</w:t>
      </w:r>
      <w:r w:rsidR="00E74136" w:rsidRPr="00793CA2">
        <w:rPr>
          <w:rFonts w:ascii="Calibri" w:hAnsi="Calibri" w:cs="Calibri"/>
          <w:sz w:val="22"/>
          <w:szCs w:val="22"/>
        </w:rPr>
        <w:t>.</w:t>
      </w:r>
    </w:p>
    <w:p w14:paraId="60A2679B" w14:textId="58DD991B" w:rsidR="00C6048F" w:rsidRPr="00ED28F7" w:rsidRDefault="00C6048F" w:rsidP="00884A45">
      <w:pPr>
        <w:numPr>
          <w:ilvl w:val="0"/>
          <w:numId w:val="57"/>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ramach realizacji </w:t>
      </w:r>
      <w:r w:rsidR="0026356C">
        <w:rPr>
          <w:rFonts w:ascii="Calibri" w:hAnsi="Calibri" w:cs="Calibri"/>
          <w:sz w:val="22"/>
          <w:szCs w:val="22"/>
        </w:rPr>
        <w:t>Przedmiotu Umowy</w:t>
      </w:r>
      <w:r w:rsidRPr="00793CA2">
        <w:rPr>
          <w:rFonts w:ascii="Calibri" w:hAnsi="Calibri" w:cs="Calibri"/>
          <w:sz w:val="22"/>
          <w:szCs w:val="22"/>
        </w:rPr>
        <w:t xml:space="preserve"> Wykonawca zobowiązany jest zapewnić dostępność osobom ze szczególnymi potrzebami z uwzględnieniem minimalnych wymagań, w tym zakresie określonych przez Zamawiającego w </w:t>
      </w:r>
      <w:r w:rsidR="004A60C2" w:rsidRPr="00793CA2">
        <w:rPr>
          <w:rFonts w:ascii="Calibri" w:hAnsi="Calibri" w:cs="Calibri"/>
          <w:sz w:val="22"/>
          <w:szCs w:val="22"/>
        </w:rPr>
        <w:t>SWZ i PFU</w:t>
      </w:r>
      <w:r w:rsidRPr="00793CA2">
        <w:rPr>
          <w:rFonts w:ascii="Calibri" w:hAnsi="Calibri" w:cs="Calibri"/>
          <w:sz w:val="22"/>
          <w:szCs w:val="22"/>
        </w:rPr>
        <w:t>. Zapewnienie dostępności osobom ze szczególnymi potrzebami z uwzględnieniem</w:t>
      </w:r>
      <w:r w:rsidRPr="00ED28F7">
        <w:rPr>
          <w:rFonts w:ascii="Calibri" w:hAnsi="Calibri" w:cs="Calibri"/>
          <w:sz w:val="22"/>
          <w:szCs w:val="22"/>
        </w:rPr>
        <w:t xml:space="preserve"> minimalnych wymagań, w tym zakresie określonych przez Zamawiającego w OPZ stanowi istotny warunek uznania przez Zamawiającego </w:t>
      </w:r>
      <w:r w:rsidR="0026356C">
        <w:rPr>
          <w:rFonts w:ascii="Calibri" w:hAnsi="Calibri" w:cs="Calibri"/>
          <w:sz w:val="22"/>
          <w:szCs w:val="22"/>
        </w:rPr>
        <w:t>Przedmiotu Umowy</w:t>
      </w:r>
      <w:r w:rsidRPr="00ED28F7">
        <w:rPr>
          <w:rFonts w:ascii="Calibri" w:hAnsi="Calibri" w:cs="Calibri"/>
          <w:sz w:val="22"/>
          <w:szCs w:val="22"/>
        </w:rPr>
        <w:t xml:space="preserve"> za należycie wykonany oraz warunkuje Odbiór Robót przez Zamawiającego. W celu uniknięcia wątpliwości Strony potwierdzają, że brak osiągnięcia przez Wykonawcę rezultatu w postaci zapewnienia dostępności osobom ze szczególnymi potrzebami z uwzględnieniem minimalnych wymagań, w tym zakresie określonych przez Zamawiającego w OPZ traktowany będzie jako wada istotna </w:t>
      </w:r>
      <w:r w:rsidR="0026356C">
        <w:rPr>
          <w:rFonts w:ascii="Calibri" w:hAnsi="Calibri" w:cs="Calibri"/>
          <w:sz w:val="22"/>
          <w:szCs w:val="22"/>
        </w:rPr>
        <w:t>Przedmiotu Umowy</w:t>
      </w:r>
      <w:r w:rsidRPr="00ED28F7">
        <w:rPr>
          <w:rFonts w:ascii="Calibri" w:hAnsi="Calibri" w:cs="Calibri"/>
          <w:sz w:val="22"/>
          <w:szCs w:val="22"/>
        </w:rPr>
        <w:t xml:space="preserve">. </w:t>
      </w:r>
    </w:p>
    <w:p w14:paraId="516D8EF5" w14:textId="32258118" w:rsidR="00C6048F" w:rsidRDefault="00C6048F" w:rsidP="00884A45">
      <w:pPr>
        <w:numPr>
          <w:ilvl w:val="0"/>
          <w:numId w:val="57"/>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ramach realizacji </w:t>
      </w:r>
      <w:r w:rsidR="0026356C">
        <w:rPr>
          <w:rFonts w:ascii="Calibri" w:hAnsi="Calibri" w:cs="Calibri"/>
          <w:sz w:val="22"/>
          <w:szCs w:val="22"/>
        </w:rPr>
        <w:t>Przedmiotu Umowy</w:t>
      </w:r>
      <w:r w:rsidRPr="00793CA2">
        <w:rPr>
          <w:rFonts w:ascii="Calibri" w:hAnsi="Calibri" w:cs="Calibri"/>
          <w:sz w:val="22"/>
          <w:szCs w:val="22"/>
        </w:rPr>
        <w:t xml:space="preserve"> Wykonawca zobowiązany jest do przyjęcia na siebie obowiązków wytwórcy odpadów i prowadzenie gospodarki odpadami zgodnie z ustawą z dnia 14 </w:t>
      </w:r>
      <w:r w:rsidRPr="00ED28F7">
        <w:rPr>
          <w:rFonts w:ascii="Calibri" w:hAnsi="Calibri" w:cs="Calibri"/>
          <w:sz w:val="22"/>
          <w:szCs w:val="22"/>
        </w:rPr>
        <w:t>grudnia 2012 r. o odpadach</w:t>
      </w:r>
      <w:r w:rsidR="0026356C">
        <w:rPr>
          <w:rFonts w:ascii="Calibri" w:hAnsi="Calibri" w:cs="Calibri"/>
          <w:sz w:val="22"/>
          <w:szCs w:val="22"/>
        </w:rPr>
        <w:t>,</w:t>
      </w:r>
      <w:r w:rsidRPr="00ED28F7">
        <w:rPr>
          <w:rFonts w:ascii="Calibri" w:hAnsi="Calibri" w:cs="Calibri"/>
          <w:sz w:val="22"/>
          <w:szCs w:val="22"/>
        </w:rPr>
        <w:t xml:space="preserve"> a w szczególności przekazania odpadu do uprawnionego odbiorcy, prowadzenie kart ewidencji odpadu oraz dostarczenie ich kopii do Zamawiającego.</w:t>
      </w:r>
      <w:r w:rsidRPr="00793CA2">
        <w:rPr>
          <w:rFonts w:ascii="Calibri" w:hAnsi="Calibri" w:cs="Calibri"/>
          <w:sz w:val="22"/>
          <w:szCs w:val="22"/>
        </w:rPr>
        <w:t xml:space="preserve"> </w:t>
      </w:r>
    </w:p>
    <w:p w14:paraId="73122B30" w14:textId="6F22B773" w:rsidR="00657D09" w:rsidRPr="00274264" w:rsidRDefault="00B81265" w:rsidP="00C17CE0">
      <w:pPr>
        <w:numPr>
          <w:ilvl w:val="0"/>
          <w:numId w:val="57"/>
        </w:numPr>
        <w:shd w:val="clear" w:color="auto" w:fill="FFFFFF"/>
        <w:ind w:left="567" w:hanging="567"/>
        <w:jc w:val="both"/>
        <w:rPr>
          <w:rFonts w:ascii="Calibri" w:hAnsi="Calibri" w:cs="Calibri"/>
          <w:sz w:val="22"/>
          <w:szCs w:val="22"/>
        </w:rPr>
      </w:pPr>
      <w:r w:rsidRPr="00274264">
        <w:rPr>
          <w:rFonts w:ascii="Calibri" w:hAnsi="Calibri" w:cs="Calibri"/>
          <w:sz w:val="22"/>
          <w:szCs w:val="22"/>
        </w:rPr>
        <w:t xml:space="preserve">W ramach inwestycji należy zaprojektować i wykonać stację pomp dla docelowego odbioru wody opadowej, który będzie uwzględniać także odwodnienie układu drogowego ul. Ewy. </w:t>
      </w:r>
    </w:p>
    <w:p w14:paraId="1B0FB6A4" w14:textId="77777777" w:rsidR="005E0D88" w:rsidRPr="00793CA2" w:rsidRDefault="005E0D88" w:rsidP="00884A45">
      <w:pPr>
        <w:shd w:val="clear" w:color="auto" w:fill="FFFFFF"/>
        <w:jc w:val="center"/>
        <w:rPr>
          <w:rFonts w:ascii="Calibri" w:hAnsi="Calibri" w:cs="Calibri"/>
          <w:bCs/>
          <w:sz w:val="22"/>
          <w:szCs w:val="22"/>
        </w:rPr>
      </w:pPr>
      <w:r w:rsidRPr="00793CA2">
        <w:rPr>
          <w:rFonts w:ascii="Calibri" w:hAnsi="Calibri" w:cs="Calibri"/>
          <w:bCs/>
          <w:sz w:val="22"/>
          <w:szCs w:val="22"/>
        </w:rPr>
        <w:t>§ 2</w:t>
      </w:r>
    </w:p>
    <w:p w14:paraId="44DE8220" w14:textId="77777777" w:rsidR="005E0D88" w:rsidRPr="00793CA2" w:rsidRDefault="005E0D88" w:rsidP="00884A45">
      <w:pPr>
        <w:ind w:right="-28"/>
        <w:jc w:val="center"/>
        <w:rPr>
          <w:rFonts w:ascii="Calibri" w:hAnsi="Calibri" w:cs="Calibri"/>
          <w:b/>
          <w:bCs/>
          <w:sz w:val="22"/>
          <w:szCs w:val="22"/>
          <w:u w:val="single"/>
        </w:rPr>
      </w:pPr>
      <w:r w:rsidRPr="00793CA2">
        <w:rPr>
          <w:rFonts w:ascii="Calibri" w:hAnsi="Calibri" w:cs="Calibri"/>
          <w:b/>
          <w:bCs/>
          <w:sz w:val="22"/>
          <w:szCs w:val="22"/>
          <w:u w:val="single"/>
        </w:rPr>
        <w:t>Terminy realizacji</w:t>
      </w:r>
    </w:p>
    <w:p w14:paraId="2732E995" w14:textId="77777777" w:rsidR="005E0D88" w:rsidRPr="00793CA2" w:rsidRDefault="005E0D88" w:rsidP="00884A45">
      <w:pPr>
        <w:ind w:right="214"/>
        <w:jc w:val="both"/>
        <w:rPr>
          <w:rFonts w:ascii="Calibri" w:hAnsi="Calibri" w:cs="Calibri"/>
          <w:b/>
          <w:sz w:val="22"/>
          <w:szCs w:val="22"/>
          <w:u w:val="single"/>
        </w:rPr>
      </w:pPr>
    </w:p>
    <w:p w14:paraId="6737B871" w14:textId="77777777" w:rsidR="005E0D88" w:rsidRPr="00793CA2" w:rsidRDefault="005E0D88" w:rsidP="00884A45">
      <w:pPr>
        <w:numPr>
          <w:ilvl w:val="0"/>
          <w:numId w:val="28"/>
        </w:numPr>
        <w:shd w:val="clear" w:color="auto" w:fill="FFFFFF"/>
        <w:ind w:left="567" w:hanging="567"/>
        <w:jc w:val="both"/>
        <w:rPr>
          <w:rFonts w:ascii="Calibri" w:hAnsi="Calibri" w:cs="Calibri"/>
          <w:iCs/>
          <w:sz w:val="22"/>
          <w:szCs w:val="22"/>
        </w:rPr>
      </w:pPr>
      <w:r w:rsidRPr="00793CA2">
        <w:rPr>
          <w:rFonts w:ascii="Calibri" w:hAnsi="Calibri" w:cs="Calibri"/>
          <w:iCs/>
          <w:sz w:val="22"/>
          <w:szCs w:val="22"/>
        </w:rPr>
        <w:t>Strony uzgadniają następujące terminy realizacji:</w:t>
      </w:r>
    </w:p>
    <w:p w14:paraId="5FABB38C" w14:textId="77777777" w:rsidR="005E0D88" w:rsidRPr="00793CA2" w:rsidRDefault="005E0D88" w:rsidP="00884A45">
      <w:pPr>
        <w:numPr>
          <w:ilvl w:val="0"/>
          <w:numId w:val="20"/>
        </w:numPr>
        <w:shd w:val="clear" w:color="auto" w:fill="FFFFFF"/>
        <w:ind w:left="964" w:hanging="397"/>
        <w:jc w:val="both"/>
        <w:rPr>
          <w:rFonts w:ascii="Calibri" w:hAnsi="Calibri" w:cs="Calibri"/>
          <w:iCs/>
          <w:sz w:val="22"/>
          <w:szCs w:val="22"/>
        </w:rPr>
      </w:pPr>
      <w:r w:rsidRPr="00793CA2">
        <w:rPr>
          <w:rFonts w:ascii="Calibri" w:hAnsi="Calibri" w:cs="Calibri"/>
          <w:iCs/>
          <w:sz w:val="22"/>
          <w:szCs w:val="22"/>
        </w:rPr>
        <w:t xml:space="preserve">Rozpoczęcie prac: </w:t>
      </w:r>
      <w:r w:rsidRPr="00793CA2">
        <w:rPr>
          <w:rFonts w:ascii="Calibri" w:hAnsi="Calibri" w:cs="Calibri"/>
          <w:b/>
          <w:bCs/>
          <w:iCs/>
          <w:sz w:val="22"/>
          <w:szCs w:val="22"/>
        </w:rPr>
        <w:t>od dnia podpisania Umowy</w:t>
      </w:r>
      <w:r w:rsidRPr="00793CA2">
        <w:rPr>
          <w:rFonts w:ascii="Calibri" w:hAnsi="Calibri" w:cs="Calibri"/>
          <w:iCs/>
          <w:sz w:val="22"/>
          <w:szCs w:val="22"/>
        </w:rPr>
        <w:t>,</w:t>
      </w:r>
    </w:p>
    <w:p w14:paraId="5913DC4C" w14:textId="43D124D4" w:rsidR="005E0D88" w:rsidRPr="00793CA2" w:rsidRDefault="005134E4" w:rsidP="00884A45">
      <w:pPr>
        <w:numPr>
          <w:ilvl w:val="0"/>
          <w:numId w:val="20"/>
        </w:numPr>
        <w:shd w:val="clear" w:color="auto" w:fill="FFFFFF"/>
        <w:ind w:left="964" w:hanging="397"/>
        <w:jc w:val="both"/>
        <w:rPr>
          <w:rFonts w:ascii="Calibri" w:hAnsi="Calibri" w:cs="Calibri"/>
          <w:iCs/>
          <w:sz w:val="22"/>
          <w:szCs w:val="22"/>
        </w:rPr>
      </w:pPr>
      <w:r w:rsidRPr="00793CA2">
        <w:rPr>
          <w:rFonts w:ascii="Calibri" w:hAnsi="Calibri" w:cs="Calibri"/>
          <w:iCs/>
          <w:sz w:val="22"/>
          <w:szCs w:val="22"/>
        </w:rPr>
        <w:t xml:space="preserve">Realizacja </w:t>
      </w:r>
      <w:r w:rsidR="0026356C">
        <w:rPr>
          <w:rFonts w:ascii="Calibri" w:hAnsi="Calibri" w:cs="Calibri"/>
          <w:iCs/>
          <w:sz w:val="22"/>
          <w:szCs w:val="22"/>
        </w:rPr>
        <w:t>Przedmiotu Umowy</w:t>
      </w:r>
      <w:r w:rsidRPr="00793CA2">
        <w:rPr>
          <w:rFonts w:ascii="Calibri" w:hAnsi="Calibri" w:cs="Calibri"/>
          <w:iCs/>
          <w:sz w:val="22"/>
          <w:szCs w:val="22"/>
        </w:rPr>
        <w:t xml:space="preserve"> w zakresie wskazanym w </w:t>
      </w:r>
      <w:bookmarkStart w:id="2" w:name="_Hlk224630960"/>
      <w:r w:rsidR="00212830" w:rsidRPr="00793CA2">
        <w:rPr>
          <w:rFonts w:ascii="Calibri" w:hAnsi="Calibri" w:cs="Calibri"/>
          <w:iCs/>
          <w:sz w:val="22"/>
          <w:szCs w:val="22"/>
        </w:rPr>
        <w:t xml:space="preserve">§ 1 ust. 2 pkt 1 </w:t>
      </w:r>
      <w:bookmarkEnd w:id="2"/>
      <w:r w:rsidR="00212830" w:rsidRPr="00793CA2">
        <w:rPr>
          <w:rFonts w:ascii="Calibri" w:hAnsi="Calibri" w:cs="Calibri"/>
          <w:iCs/>
          <w:sz w:val="22"/>
          <w:szCs w:val="22"/>
        </w:rPr>
        <w:t xml:space="preserve">(zaprojektowanie Zadania) </w:t>
      </w:r>
      <w:r w:rsidR="00DD57EF">
        <w:rPr>
          <w:rFonts w:ascii="Calibri" w:hAnsi="Calibri" w:cs="Calibri"/>
          <w:iCs/>
          <w:sz w:val="22"/>
          <w:szCs w:val="22"/>
        </w:rPr>
        <w:t xml:space="preserve">wraz z uzyskaniem ostatecznej decyzji o pozwoleniu na budowę </w:t>
      </w:r>
      <w:r w:rsidR="00212830" w:rsidRPr="00793CA2">
        <w:rPr>
          <w:rFonts w:ascii="Calibri" w:hAnsi="Calibri" w:cs="Calibri"/>
          <w:iCs/>
          <w:sz w:val="22"/>
          <w:szCs w:val="22"/>
        </w:rPr>
        <w:t xml:space="preserve">nastąpi w terminie </w:t>
      </w:r>
      <w:r w:rsidR="005B1E2D" w:rsidRPr="00793CA2">
        <w:rPr>
          <w:rFonts w:ascii="Calibri" w:hAnsi="Calibri" w:cs="Calibri"/>
          <w:iCs/>
          <w:sz w:val="22"/>
          <w:szCs w:val="22"/>
        </w:rPr>
        <w:t xml:space="preserve">do </w:t>
      </w:r>
      <w:r w:rsidR="00FB4D7D">
        <w:rPr>
          <w:rFonts w:ascii="Calibri" w:hAnsi="Calibri" w:cs="Calibri"/>
          <w:b/>
          <w:bCs/>
          <w:iCs/>
          <w:sz w:val="22"/>
          <w:szCs w:val="22"/>
        </w:rPr>
        <w:t>7</w:t>
      </w:r>
      <w:r w:rsidR="00AF7BB2" w:rsidRPr="00793CA2">
        <w:rPr>
          <w:rFonts w:ascii="Calibri" w:hAnsi="Calibri" w:cs="Calibri"/>
          <w:b/>
          <w:bCs/>
          <w:iCs/>
          <w:sz w:val="22"/>
          <w:szCs w:val="22"/>
        </w:rPr>
        <w:t xml:space="preserve"> miesięcy</w:t>
      </w:r>
      <w:r w:rsidR="00AF7BB2" w:rsidRPr="00793CA2">
        <w:rPr>
          <w:rFonts w:ascii="Calibri" w:hAnsi="Calibri" w:cs="Calibri"/>
          <w:iCs/>
          <w:sz w:val="22"/>
          <w:szCs w:val="22"/>
        </w:rPr>
        <w:t xml:space="preserve"> </w:t>
      </w:r>
      <w:r w:rsidR="005E0D88" w:rsidRPr="00793CA2">
        <w:rPr>
          <w:rFonts w:ascii="Calibri" w:hAnsi="Calibri" w:cs="Calibri"/>
          <w:iCs/>
          <w:sz w:val="22"/>
          <w:szCs w:val="22"/>
        </w:rPr>
        <w:t>od dnia podpisania Umowy, tj. do dnia …………….,</w:t>
      </w:r>
    </w:p>
    <w:p w14:paraId="69F732AA" w14:textId="276C1B50" w:rsidR="005E0D88" w:rsidRPr="00793CA2" w:rsidRDefault="00B07C26" w:rsidP="00884A45">
      <w:pPr>
        <w:numPr>
          <w:ilvl w:val="0"/>
          <w:numId w:val="20"/>
        </w:numPr>
        <w:shd w:val="clear" w:color="auto" w:fill="FFFFFF"/>
        <w:ind w:left="964" w:hanging="397"/>
        <w:jc w:val="both"/>
        <w:rPr>
          <w:rFonts w:ascii="Calibri" w:hAnsi="Calibri" w:cs="Calibri"/>
          <w:sz w:val="22"/>
          <w:szCs w:val="22"/>
        </w:rPr>
      </w:pPr>
      <w:r w:rsidRPr="00793CA2">
        <w:rPr>
          <w:rFonts w:ascii="Calibri" w:hAnsi="Calibri" w:cs="Calibri"/>
          <w:iCs/>
          <w:sz w:val="22"/>
          <w:szCs w:val="22"/>
        </w:rPr>
        <w:t>Realizacja</w:t>
      </w:r>
      <w:r w:rsidRPr="00793CA2">
        <w:rPr>
          <w:rFonts w:ascii="Calibri" w:hAnsi="Calibri" w:cs="Calibri"/>
          <w:sz w:val="22"/>
          <w:szCs w:val="22"/>
        </w:rPr>
        <w:t xml:space="preserve"> całego </w:t>
      </w:r>
      <w:r w:rsidR="0026356C">
        <w:rPr>
          <w:rFonts w:ascii="Calibri" w:hAnsi="Calibri" w:cs="Calibri"/>
          <w:sz w:val="22"/>
          <w:szCs w:val="22"/>
        </w:rPr>
        <w:t>Przedmiotu Umowy</w:t>
      </w:r>
      <w:r w:rsidRPr="00793CA2">
        <w:rPr>
          <w:rFonts w:ascii="Calibri" w:hAnsi="Calibri" w:cs="Calibri"/>
          <w:sz w:val="22"/>
          <w:szCs w:val="22"/>
        </w:rPr>
        <w:t xml:space="preserve"> nastąpi w terminie</w:t>
      </w:r>
      <w:r w:rsidR="00AF7BB2" w:rsidRPr="00793CA2">
        <w:rPr>
          <w:rFonts w:ascii="Calibri" w:hAnsi="Calibri" w:cs="Calibri"/>
          <w:sz w:val="22"/>
          <w:szCs w:val="22"/>
        </w:rPr>
        <w:t xml:space="preserve"> </w:t>
      </w:r>
      <w:r w:rsidR="00ED28F7" w:rsidRPr="00ED28F7">
        <w:rPr>
          <w:rFonts w:ascii="Calibri" w:hAnsi="Calibri" w:cs="Calibri"/>
          <w:b/>
          <w:bCs/>
          <w:sz w:val="22"/>
          <w:szCs w:val="22"/>
        </w:rPr>
        <w:t>14</w:t>
      </w:r>
      <w:r w:rsidR="00AF7BB2" w:rsidRPr="00793CA2">
        <w:rPr>
          <w:rFonts w:ascii="Calibri" w:hAnsi="Calibri" w:cs="Calibri"/>
          <w:b/>
          <w:bCs/>
          <w:sz w:val="22"/>
          <w:szCs w:val="22"/>
        </w:rPr>
        <w:t xml:space="preserve"> miesięcy</w:t>
      </w:r>
      <w:r w:rsidR="00AF7BB2" w:rsidRPr="00793CA2">
        <w:rPr>
          <w:rFonts w:ascii="Calibri" w:hAnsi="Calibri" w:cs="Calibri"/>
          <w:sz w:val="22"/>
          <w:szCs w:val="22"/>
        </w:rPr>
        <w:t xml:space="preserve"> </w:t>
      </w:r>
      <w:r w:rsidR="005E0D88" w:rsidRPr="00793CA2">
        <w:rPr>
          <w:rFonts w:ascii="Calibri" w:hAnsi="Calibri" w:cs="Calibri"/>
          <w:b/>
          <w:bCs/>
          <w:sz w:val="22"/>
          <w:szCs w:val="22"/>
        </w:rPr>
        <w:t>od dnia podpisania Umowy</w:t>
      </w:r>
      <w:r w:rsidR="005E0D88" w:rsidRPr="00793CA2">
        <w:rPr>
          <w:rFonts w:ascii="Calibri" w:hAnsi="Calibri" w:cs="Calibri"/>
          <w:sz w:val="22"/>
          <w:szCs w:val="22"/>
        </w:rPr>
        <w:t>,</w:t>
      </w:r>
      <w:r w:rsidR="005E0D88" w:rsidRPr="00793CA2">
        <w:rPr>
          <w:rFonts w:ascii="Calibri" w:hAnsi="Calibri" w:cs="Calibri"/>
          <w:b/>
          <w:bCs/>
          <w:sz w:val="22"/>
          <w:szCs w:val="22"/>
        </w:rPr>
        <w:t xml:space="preserve"> tj. do dnia …………………....</w:t>
      </w:r>
      <w:r w:rsidR="007B252E">
        <w:rPr>
          <w:rFonts w:ascii="Calibri" w:hAnsi="Calibri" w:cs="Calibri"/>
          <w:b/>
          <w:bCs/>
          <w:sz w:val="22"/>
          <w:szCs w:val="22"/>
        </w:rPr>
        <w:t>, wraz z uzyskaniem bezusterkowego protokołu odbioru końcowego robót.</w:t>
      </w:r>
    </w:p>
    <w:p w14:paraId="4B5F828B" w14:textId="5795FAB4" w:rsidR="00AF7BB2" w:rsidRPr="00793CA2" w:rsidRDefault="00AF7BB2" w:rsidP="00884A45">
      <w:pPr>
        <w:numPr>
          <w:ilvl w:val="0"/>
          <w:numId w:val="28"/>
        </w:numPr>
        <w:shd w:val="clear" w:color="auto" w:fill="FFFFFF"/>
        <w:ind w:left="567" w:hanging="567"/>
        <w:jc w:val="both"/>
        <w:rPr>
          <w:rFonts w:ascii="Calibri" w:hAnsi="Calibri" w:cs="Calibri"/>
          <w:iCs/>
          <w:sz w:val="22"/>
          <w:szCs w:val="22"/>
        </w:rPr>
      </w:pPr>
      <w:r w:rsidRPr="00793CA2">
        <w:rPr>
          <w:rFonts w:ascii="Calibri" w:hAnsi="Calibri" w:cs="Calibri"/>
          <w:iCs/>
          <w:sz w:val="22"/>
          <w:szCs w:val="22"/>
        </w:rPr>
        <w:t xml:space="preserve">Terminy realizacji całego </w:t>
      </w:r>
      <w:r w:rsidR="0026356C">
        <w:rPr>
          <w:rFonts w:ascii="Calibri" w:hAnsi="Calibri" w:cs="Calibri"/>
          <w:iCs/>
          <w:sz w:val="22"/>
          <w:szCs w:val="22"/>
        </w:rPr>
        <w:t>Przedmiotu Umowy</w:t>
      </w:r>
      <w:r w:rsidRPr="00793CA2">
        <w:rPr>
          <w:rFonts w:ascii="Calibri" w:hAnsi="Calibri" w:cs="Calibri"/>
          <w:iCs/>
          <w:sz w:val="22"/>
          <w:szCs w:val="22"/>
        </w:rPr>
        <w:t xml:space="preserve">, o którym mowa w ust. 1 i 2 mogą ulec przedłużeniu na zasadach określonych w Umowie. </w:t>
      </w:r>
    </w:p>
    <w:p w14:paraId="2A1FDFB8" w14:textId="3DB39D82" w:rsidR="00990DCF" w:rsidRPr="00793CA2" w:rsidRDefault="005E0D88" w:rsidP="00884A45">
      <w:pPr>
        <w:numPr>
          <w:ilvl w:val="0"/>
          <w:numId w:val="28"/>
        </w:numPr>
        <w:shd w:val="clear" w:color="auto" w:fill="FFFFFF"/>
        <w:ind w:left="567" w:hanging="567"/>
        <w:jc w:val="both"/>
        <w:rPr>
          <w:rFonts w:ascii="Calibri" w:hAnsi="Calibri" w:cs="Calibri"/>
          <w:iCs/>
          <w:sz w:val="22"/>
          <w:szCs w:val="22"/>
        </w:rPr>
      </w:pPr>
      <w:r w:rsidRPr="00793CA2">
        <w:rPr>
          <w:rFonts w:ascii="Calibri" w:hAnsi="Calibri" w:cs="Calibri"/>
          <w:iCs/>
          <w:sz w:val="22"/>
          <w:szCs w:val="22"/>
        </w:rPr>
        <w:t xml:space="preserve">Szczegółowe terminy wykonania kolejnych etapów robót określa Harmonogram </w:t>
      </w:r>
      <w:r w:rsidR="0026356C">
        <w:rPr>
          <w:rFonts w:ascii="Calibri" w:hAnsi="Calibri" w:cs="Calibri"/>
          <w:iCs/>
          <w:sz w:val="22"/>
          <w:szCs w:val="22"/>
        </w:rPr>
        <w:t>R</w:t>
      </w:r>
      <w:r w:rsidRPr="00793CA2">
        <w:rPr>
          <w:rFonts w:ascii="Calibri" w:hAnsi="Calibri" w:cs="Calibri"/>
          <w:iCs/>
          <w:sz w:val="22"/>
          <w:szCs w:val="22"/>
        </w:rPr>
        <w:t xml:space="preserve">zeczowo – </w:t>
      </w:r>
      <w:r w:rsidR="0026356C">
        <w:rPr>
          <w:rFonts w:ascii="Calibri" w:hAnsi="Calibri" w:cs="Calibri"/>
          <w:iCs/>
          <w:sz w:val="22"/>
          <w:szCs w:val="22"/>
        </w:rPr>
        <w:t>F</w:t>
      </w:r>
      <w:r w:rsidRPr="00793CA2">
        <w:rPr>
          <w:rFonts w:ascii="Calibri" w:hAnsi="Calibri" w:cs="Calibri"/>
          <w:iCs/>
          <w:sz w:val="22"/>
          <w:szCs w:val="22"/>
        </w:rPr>
        <w:t xml:space="preserve">inansowy, który zostanie </w:t>
      </w:r>
      <w:r w:rsidRPr="00241071">
        <w:rPr>
          <w:rFonts w:ascii="Calibri" w:hAnsi="Calibri" w:cs="Calibri"/>
          <w:iCs/>
          <w:sz w:val="22"/>
          <w:szCs w:val="22"/>
        </w:rPr>
        <w:t xml:space="preserve">sporządzony przez Wykonawcę w terminie 7 dni od dnia podpisania </w:t>
      </w:r>
      <w:r w:rsidR="00F6704E" w:rsidRPr="00241071">
        <w:rPr>
          <w:rFonts w:ascii="Calibri" w:hAnsi="Calibri" w:cs="Calibri"/>
          <w:iCs/>
          <w:sz w:val="22"/>
          <w:szCs w:val="22"/>
        </w:rPr>
        <w:t>Protokołu odbioru dokumentacji</w:t>
      </w:r>
      <w:r w:rsidR="00893DF4" w:rsidRPr="00241071">
        <w:rPr>
          <w:rFonts w:ascii="Calibri" w:hAnsi="Calibri" w:cs="Calibri"/>
          <w:iCs/>
          <w:sz w:val="22"/>
          <w:szCs w:val="22"/>
        </w:rPr>
        <w:t xml:space="preserve"> wskazanej w § 1 ust. 2 pkt 1</w:t>
      </w:r>
      <w:r w:rsidRPr="00241071">
        <w:rPr>
          <w:rFonts w:ascii="Calibri" w:hAnsi="Calibri" w:cs="Calibri"/>
          <w:iCs/>
          <w:sz w:val="22"/>
          <w:szCs w:val="22"/>
        </w:rPr>
        <w:t xml:space="preserve">, </w:t>
      </w:r>
      <w:r w:rsidRPr="00793CA2">
        <w:rPr>
          <w:rFonts w:ascii="Calibri" w:hAnsi="Calibri" w:cs="Calibri"/>
          <w:iCs/>
          <w:sz w:val="22"/>
          <w:szCs w:val="22"/>
        </w:rPr>
        <w:t xml:space="preserve">na zasadach określonych w § </w:t>
      </w:r>
      <w:r w:rsidR="00F6704E">
        <w:rPr>
          <w:rFonts w:ascii="Calibri" w:hAnsi="Calibri" w:cs="Calibri"/>
          <w:iCs/>
          <w:sz w:val="22"/>
          <w:szCs w:val="22"/>
        </w:rPr>
        <w:t>7</w:t>
      </w:r>
      <w:r w:rsidRPr="00793CA2">
        <w:rPr>
          <w:rFonts w:ascii="Calibri" w:hAnsi="Calibri" w:cs="Calibri"/>
          <w:iCs/>
          <w:sz w:val="22"/>
          <w:szCs w:val="22"/>
        </w:rPr>
        <w:t xml:space="preserve"> ust. </w:t>
      </w:r>
      <w:r w:rsidR="00F6704E">
        <w:rPr>
          <w:rFonts w:ascii="Calibri" w:hAnsi="Calibri" w:cs="Calibri"/>
          <w:iCs/>
          <w:sz w:val="22"/>
          <w:szCs w:val="22"/>
        </w:rPr>
        <w:t>7</w:t>
      </w:r>
      <w:r w:rsidRPr="00793CA2">
        <w:rPr>
          <w:rFonts w:ascii="Calibri" w:hAnsi="Calibri" w:cs="Calibri"/>
          <w:iCs/>
          <w:sz w:val="22"/>
          <w:szCs w:val="22"/>
        </w:rPr>
        <w:t xml:space="preserve"> pkt 1. Harmonogram w trakcie prowadzenia może podlegać zmianom jednak każda zmiana wymaga akceptacji Zamawiającego.</w:t>
      </w:r>
    </w:p>
    <w:p w14:paraId="23D66BCA" w14:textId="0B6697DA" w:rsidR="00990DCF" w:rsidRDefault="00990DCF" w:rsidP="00884A45">
      <w:pPr>
        <w:numPr>
          <w:ilvl w:val="0"/>
          <w:numId w:val="28"/>
        </w:numPr>
        <w:shd w:val="clear" w:color="auto" w:fill="FFFFFF"/>
        <w:ind w:left="567" w:hanging="567"/>
        <w:jc w:val="both"/>
        <w:rPr>
          <w:rFonts w:ascii="Calibri" w:hAnsi="Calibri" w:cs="Calibri"/>
          <w:sz w:val="22"/>
          <w:szCs w:val="22"/>
        </w:rPr>
      </w:pPr>
      <w:r w:rsidRPr="00793CA2">
        <w:rPr>
          <w:rFonts w:ascii="Calibri" w:hAnsi="Calibri" w:cs="Calibri"/>
          <w:iCs/>
          <w:sz w:val="22"/>
          <w:szCs w:val="22"/>
        </w:rPr>
        <w:t>Wykonawca potwierdza, zgodnie ze złożoną ofertą oraz z dołożeniem szczególnej i najwyższej staranności doświadczonego profesjonalisty, że zarówno wskazany termin oraz dalej wskazane terminy szczegółowe są obiektywnie i prawidłowo określone i są wystarczające dla wykonania i zakończenia wszystkich</w:t>
      </w:r>
      <w:r w:rsidRPr="00793CA2">
        <w:rPr>
          <w:rFonts w:ascii="Calibri" w:hAnsi="Calibri" w:cs="Calibri"/>
          <w:sz w:val="22"/>
          <w:szCs w:val="22"/>
        </w:rPr>
        <w:t xml:space="preserve"> Robót, Usług i Dostaw stanowiących </w:t>
      </w:r>
      <w:r w:rsidR="0026356C">
        <w:rPr>
          <w:rFonts w:ascii="Calibri" w:hAnsi="Calibri" w:cs="Calibri"/>
          <w:sz w:val="22"/>
          <w:szCs w:val="22"/>
        </w:rPr>
        <w:t>Przedmiot Umowy</w:t>
      </w:r>
      <w:r w:rsidRPr="00793CA2">
        <w:rPr>
          <w:rFonts w:ascii="Calibri" w:hAnsi="Calibri" w:cs="Calibri"/>
          <w:sz w:val="22"/>
          <w:szCs w:val="22"/>
        </w:rPr>
        <w:t>.</w:t>
      </w:r>
    </w:p>
    <w:p w14:paraId="78C0A04B" w14:textId="497EB028" w:rsidR="005B1011" w:rsidRPr="005B1011" w:rsidRDefault="005B1011" w:rsidP="005B1011">
      <w:pPr>
        <w:numPr>
          <w:ilvl w:val="0"/>
          <w:numId w:val="28"/>
        </w:numPr>
        <w:shd w:val="clear" w:color="auto" w:fill="FFFFFF"/>
        <w:ind w:left="567" w:hanging="567"/>
        <w:jc w:val="both"/>
        <w:rPr>
          <w:rFonts w:ascii="Calibri" w:hAnsi="Calibri" w:cs="Calibri"/>
          <w:iCs/>
          <w:sz w:val="22"/>
          <w:szCs w:val="22"/>
        </w:rPr>
      </w:pPr>
      <w:r w:rsidRPr="005B1011">
        <w:rPr>
          <w:rFonts w:ascii="Calibri" w:hAnsi="Calibri" w:cs="Calibri"/>
          <w:iCs/>
          <w:sz w:val="22"/>
          <w:szCs w:val="22"/>
        </w:rPr>
        <w:t xml:space="preserve">Ryzyko terminowego uzyskania wszelkich decyzji administracyjnych, opinii, uzgodnień i pozwoleń, o których mowa w Umowie, obciąża Wykonawcę, z zastrzeżeniem przypadków siły wyższej w rozumieniu § 16 ust. </w:t>
      </w:r>
      <w:r w:rsidR="005036C4">
        <w:rPr>
          <w:rFonts w:ascii="Calibri" w:hAnsi="Calibri" w:cs="Calibri"/>
          <w:iCs/>
          <w:sz w:val="22"/>
          <w:szCs w:val="22"/>
        </w:rPr>
        <w:t>8</w:t>
      </w:r>
      <w:r w:rsidRPr="005B1011">
        <w:rPr>
          <w:rFonts w:ascii="Calibri" w:hAnsi="Calibri" w:cs="Calibri"/>
          <w:iCs/>
          <w:sz w:val="22"/>
          <w:szCs w:val="22"/>
        </w:rPr>
        <w:t xml:space="preserve"> Umowy.</w:t>
      </w:r>
    </w:p>
    <w:p w14:paraId="67D736E9" w14:textId="670FF025" w:rsidR="005B1011" w:rsidRPr="005B1011" w:rsidRDefault="005B1011" w:rsidP="005B1011">
      <w:pPr>
        <w:numPr>
          <w:ilvl w:val="0"/>
          <w:numId w:val="28"/>
        </w:numPr>
        <w:shd w:val="clear" w:color="auto" w:fill="FFFFFF"/>
        <w:ind w:left="567" w:hanging="567"/>
        <w:jc w:val="both"/>
        <w:rPr>
          <w:rFonts w:ascii="Calibri" w:hAnsi="Calibri" w:cs="Calibri"/>
          <w:iCs/>
          <w:sz w:val="22"/>
          <w:szCs w:val="22"/>
        </w:rPr>
      </w:pPr>
      <w:r w:rsidRPr="005B1011">
        <w:rPr>
          <w:rFonts w:ascii="Calibri" w:hAnsi="Calibri" w:cs="Calibri"/>
          <w:iCs/>
          <w:sz w:val="22"/>
          <w:szCs w:val="22"/>
        </w:rPr>
        <w:t xml:space="preserve">Brak uzyskania decyzji, opinii lub uzgodnień w terminach wynikających z przepisów prawa nie stanowi samodzielnej podstawy do zmiany terminu realizacji </w:t>
      </w:r>
      <w:r w:rsidR="0026356C">
        <w:rPr>
          <w:rFonts w:ascii="Calibri" w:hAnsi="Calibri" w:cs="Calibri"/>
          <w:iCs/>
          <w:sz w:val="22"/>
          <w:szCs w:val="22"/>
        </w:rPr>
        <w:t>Przedmiotu Umowy</w:t>
      </w:r>
      <w:r w:rsidRPr="005B1011">
        <w:rPr>
          <w:rFonts w:ascii="Calibri" w:hAnsi="Calibri" w:cs="Calibri"/>
          <w:iCs/>
          <w:sz w:val="22"/>
          <w:szCs w:val="22"/>
        </w:rPr>
        <w:t>, jeżeli Wykonawca nie wykaże, że dołożył najwyższej staranności w prowadzeniu postępowań administracyjnych.</w:t>
      </w:r>
    </w:p>
    <w:p w14:paraId="73F1E4F8" w14:textId="77777777" w:rsidR="006C6ADD" w:rsidRPr="00793CA2" w:rsidRDefault="006C6ADD" w:rsidP="00884A45">
      <w:pPr>
        <w:shd w:val="clear" w:color="auto" w:fill="FFFFFF"/>
        <w:jc w:val="both"/>
        <w:rPr>
          <w:rFonts w:ascii="Calibri" w:hAnsi="Calibri" w:cs="Calibri"/>
          <w:b/>
          <w:sz w:val="22"/>
          <w:szCs w:val="22"/>
        </w:rPr>
      </w:pPr>
    </w:p>
    <w:p w14:paraId="21E9EDF7" w14:textId="77777777" w:rsidR="009F1773" w:rsidRPr="00793CA2" w:rsidRDefault="000D1541" w:rsidP="00884A45">
      <w:pPr>
        <w:shd w:val="clear" w:color="auto" w:fill="FFFFFF"/>
        <w:jc w:val="center"/>
        <w:rPr>
          <w:rFonts w:ascii="Calibri" w:hAnsi="Calibri" w:cs="Calibri"/>
          <w:bCs/>
          <w:sz w:val="22"/>
          <w:szCs w:val="22"/>
        </w:rPr>
      </w:pPr>
      <w:r w:rsidRPr="00793CA2">
        <w:rPr>
          <w:rFonts w:ascii="Calibri" w:hAnsi="Calibri" w:cs="Calibri"/>
          <w:bCs/>
          <w:sz w:val="22"/>
          <w:szCs w:val="22"/>
        </w:rPr>
        <w:lastRenderedPageBreak/>
        <w:t>§ 3</w:t>
      </w:r>
    </w:p>
    <w:p w14:paraId="265AD78D" w14:textId="77777777" w:rsidR="00597ECC" w:rsidRPr="00793CA2" w:rsidRDefault="00597ECC" w:rsidP="00884A45">
      <w:pPr>
        <w:ind w:right="215"/>
        <w:jc w:val="center"/>
        <w:rPr>
          <w:rFonts w:ascii="Calibri" w:hAnsi="Calibri" w:cs="Calibri"/>
          <w:b/>
          <w:iCs/>
          <w:sz w:val="22"/>
          <w:szCs w:val="22"/>
          <w:u w:val="single"/>
        </w:rPr>
      </w:pPr>
      <w:r w:rsidRPr="00793CA2">
        <w:rPr>
          <w:rFonts w:ascii="Calibri" w:hAnsi="Calibri" w:cs="Calibri"/>
          <w:b/>
          <w:iCs/>
          <w:sz w:val="22"/>
          <w:szCs w:val="22"/>
          <w:u w:val="single"/>
        </w:rPr>
        <w:t>P</w:t>
      </w:r>
      <w:r w:rsidR="004C1EBA" w:rsidRPr="00793CA2">
        <w:rPr>
          <w:rFonts w:ascii="Calibri" w:hAnsi="Calibri" w:cs="Calibri"/>
          <w:b/>
          <w:iCs/>
          <w:sz w:val="22"/>
          <w:szCs w:val="22"/>
          <w:u w:val="single"/>
        </w:rPr>
        <w:t>rzedstawiciele stron na budowie</w:t>
      </w:r>
    </w:p>
    <w:p w14:paraId="060C0641" w14:textId="77777777" w:rsidR="00AB49CE" w:rsidRPr="00793CA2" w:rsidRDefault="00AB49CE" w:rsidP="00884A45">
      <w:pPr>
        <w:ind w:right="215"/>
        <w:jc w:val="both"/>
        <w:rPr>
          <w:rFonts w:ascii="Calibri" w:hAnsi="Calibri" w:cs="Calibri"/>
          <w:b/>
          <w:iCs/>
          <w:sz w:val="22"/>
          <w:szCs w:val="22"/>
        </w:rPr>
      </w:pPr>
    </w:p>
    <w:p w14:paraId="1658B0C6" w14:textId="77777777" w:rsidR="00597ECC" w:rsidRPr="00793CA2" w:rsidRDefault="005B6F28" w:rsidP="00884A45">
      <w:pPr>
        <w:numPr>
          <w:ilvl w:val="0"/>
          <w:numId w:val="17"/>
        </w:numPr>
        <w:ind w:left="567" w:hanging="567"/>
        <w:jc w:val="both"/>
        <w:rPr>
          <w:rFonts w:ascii="Calibri" w:hAnsi="Calibri" w:cs="Calibri"/>
          <w:sz w:val="22"/>
          <w:szCs w:val="22"/>
        </w:rPr>
      </w:pPr>
      <w:r w:rsidRPr="00793CA2">
        <w:rPr>
          <w:rFonts w:ascii="Calibri" w:hAnsi="Calibri" w:cs="Calibri"/>
          <w:sz w:val="22"/>
          <w:szCs w:val="22"/>
        </w:rPr>
        <w:t xml:space="preserve">Przedstawiciel </w:t>
      </w:r>
      <w:r w:rsidR="001D1FD5" w:rsidRPr="00793CA2">
        <w:rPr>
          <w:rFonts w:ascii="Calibri" w:hAnsi="Calibri" w:cs="Calibri"/>
          <w:sz w:val="22"/>
          <w:szCs w:val="22"/>
        </w:rPr>
        <w:t>Zamawiającego</w:t>
      </w:r>
      <w:r w:rsidR="00597ECC" w:rsidRPr="00793CA2">
        <w:rPr>
          <w:rFonts w:ascii="Calibri" w:hAnsi="Calibri" w:cs="Calibri"/>
          <w:sz w:val="22"/>
          <w:szCs w:val="22"/>
        </w:rPr>
        <w:t>:</w:t>
      </w:r>
    </w:p>
    <w:p w14:paraId="63826881" w14:textId="77777777" w:rsidR="00AB49CE" w:rsidRPr="00793CA2" w:rsidRDefault="00F97803" w:rsidP="00884A45">
      <w:pPr>
        <w:numPr>
          <w:ilvl w:val="0"/>
          <w:numId w:val="29"/>
        </w:numPr>
        <w:ind w:left="964" w:hanging="397"/>
        <w:jc w:val="both"/>
        <w:rPr>
          <w:rFonts w:ascii="Calibri" w:hAnsi="Calibri" w:cs="Calibri"/>
          <w:sz w:val="22"/>
          <w:szCs w:val="22"/>
        </w:rPr>
      </w:pPr>
      <w:r w:rsidRPr="00793CA2">
        <w:rPr>
          <w:rFonts w:ascii="Calibri" w:hAnsi="Calibri" w:cs="Calibri"/>
          <w:sz w:val="22"/>
          <w:szCs w:val="22"/>
        </w:rPr>
        <w:t>……………………., tel. ………………………..</w:t>
      </w:r>
      <w:r w:rsidR="00AB49CE" w:rsidRPr="00793CA2">
        <w:rPr>
          <w:rFonts w:ascii="Calibri" w:hAnsi="Calibri" w:cs="Calibri"/>
          <w:sz w:val="22"/>
          <w:szCs w:val="22"/>
        </w:rPr>
        <w:t xml:space="preserve">, adres email: </w:t>
      </w:r>
      <w:r w:rsidRPr="00793CA2">
        <w:rPr>
          <w:rFonts w:ascii="Calibri" w:hAnsi="Calibri" w:cs="Calibri"/>
          <w:sz w:val="22"/>
          <w:szCs w:val="22"/>
        </w:rPr>
        <w:t>………………………….</w:t>
      </w:r>
      <w:r w:rsidR="0047681F" w:rsidRPr="00793CA2">
        <w:rPr>
          <w:rFonts w:ascii="Calibri" w:hAnsi="Calibri" w:cs="Calibri"/>
          <w:sz w:val="22"/>
          <w:szCs w:val="22"/>
        </w:rPr>
        <w:t xml:space="preserve"> oraz inwestycje@miasto.pruszkow.pl.</w:t>
      </w:r>
    </w:p>
    <w:p w14:paraId="1CF00F22" w14:textId="77777777" w:rsidR="00AA65D0" w:rsidRPr="00793CA2" w:rsidRDefault="005B6F28" w:rsidP="00884A45">
      <w:pPr>
        <w:numPr>
          <w:ilvl w:val="0"/>
          <w:numId w:val="17"/>
        </w:numPr>
        <w:ind w:left="567" w:hanging="567"/>
        <w:jc w:val="both"/>
        <w:rPr>
          <w:rStyle w:val="Teksttreci"/>
          <w:rFonts w:ascii="Calibri" w:hAnsi="Calibri" w:cs="Calibri"/>
          <w:bCs/>
          <w:sz w:val="22"/>
          <w:szCs w:val="22"/>
        </w:rPr>
      </w:pPr>
      <w:r w:rsidRPr="00793CA2">
        <w:rPr>
          <w:rStyle w:val="Teksttreci"/>
          <w:rFonts w:ascii="Calibri" w:hAnsi="Calibri" w:cs="Calibri"/>
          <w:bCs/>
          <w:sz w:val="22"/>
          <w:szCs w:val="22"/>
        </w:rPr>
        <w:t>N</w:t>
      </w:r>
      <w:r w:rsidR="00AA65D0" w:rsidRPr="00793CA2">
        <w:rPr>
          <w:rStyle w:val="Teksttreci"/>
          <w:rFonts w:ascii="Calibri" w:hAnsi="Calibri" w:cs="Calibri"/>
          <w:bCs/>
          <w:sz w:val="22"/>
          <w:szCs w:val="22"/>
        </w:rPr>
        <w:t xml:space="preserve">adzór </w:t>
      </w:r>
      <w:r w:rsidR="00AA65D0" w:rsidRPr="00793CA2">
        <w:rPr>
          <w:rFonts w:ascii="Calibri" w:hAnsi="Calibri" w:cs="Calibri"/>
          <w:sz w:val="22"/>
          <w:szCs w:val="22"/>
        </w:rPr>
        <w:t>Inwestorski</w:t>
      </w:r>
      <w:r w:rsidRPr="00793CA2">
        <w:rPr>
          <w:rStyle w:val="Teksttreci"/>
          <w:rFonts w:ascii="Calibri" w:hAnsi="Calibri" w:cs="Calibri"/>
          <w:bCs/>
          <w:sz w:val="22"/>
          <w:szCs w:val="22"/>
        </w:rPr>
        <w:t xml:space="preserve"> w imieniu i na rzecz Zamawiającego sprawować będą</w:t>
      </w:r>
      <w:r w:rsidR="00AA65D0" w:rsidRPr="00793CA2">
        <w:rPr>
          <w:rStyle w:val="Teksttreci"/>
          <w:rFonts w:ascii="Calibri" w:hAnsi="Calibri" w:cs="Calibri"/>
          <w:bCs/>
          <w:sz w:val="22"/>
          <w:szCs w:val="22"/>
        </w:rPr>
        <w:t>:</w:t>
      </w:r>
    </w:p>
    <w:p w14:paraId="40813EE7" w14:textId="77777777" w:rsidR="0064416F" w:rsidRPr="00793CA2" w:rsidRDefault="009C3739" w:rsidP="00884A45">
      <w:pPr>
        <w:pStyle w:val="Teksttreci1"/>
        <w:numPr>
          <w:ilvl w:val="0"/>
          <w:numId w:val="30"/>
        </w:numPr>
        <w:shd w:val="clear" w:color="auto" w:fill="auto"/>
        <w:spacing w:before="0" w:after="0" w:line="240" w:lineRule="auto"/>
        <w:ind w:left="964" w:hanging="397"/>
        <w:rPr>
          <w:rStyle w:val="Teksttreci"/>
          <w:rFonts w:ascii="Calibri" w:hAnsi="Calibri" w:cs="Calibri"/>
          <w:bCs/>
          <w:sz w:val="22"/>
          <w:szCs w:val="22"/>
          <w:lang w:val="pl-PL"/>
        </w:rPr>
      </w:pPr>
      <w:r w:rsidRPr="00793CA2">
        <w:rPr>
          <w:rFonts w:ascii="Calibri" w:hAnsi="Calibri" w:cs="Calibri"/>
          <w:b/>
          <w:sz w:val="22"/>
          <w:szCs w:val="22"/>
        </w:rPr>
        <w:t>………………………</w:t>
      </w:r>
      <w:r w:rsidR="0064416F" w:rsidRPr="00793CA2">
        <w:rPr>
          <w:rStyle w:val="Teksttreci"/>
          <w:rFonts w:ascii="Calibri" w:hAnsi="Calibri" w:cs="Calibri"/>
          <w:bCs/>
          <w:sz w:val="22"/>
          <w:szCs w:val="22"/>
          <w:lang w:val="pl-PL"/>
        </w:rPr>
        <w:t xml:space="preserve"> – Inspektor Nadzoru w branży konstrukcyjno-budowlanej, tel. </w:t>
      </w:r>
      <w:r w:rsidRPr="00793CA2">
        <w:rPr>
          <w:rFonts w:ascii="Calibri" w:hAnsi="Calibri" w:cs="Calibri"/>
          <w:b/>
          <w:sz w:val="22"/>
          <w:szCs w:val="22"/>
        </w:rPr>
        <w:t>………………………</w:t>
      </w:r>
      <w:r w:rsidR="0064416F" w:rsidRPr="00793CA2">
        <w:rPr>
          <w:rStyle w:val="Teksttreci"/>
          <w:rFonts w:ascii="Calibri" w:hAnsi="Calibri" w:cs="Calibri"/>
          <w:bCs/>
          <w:sz w:val="22"/>
          <w:szCs w:val="22"/>
          <w:lang w:val="pl-PL"/>
        </w:rPr>
        <w:t xml:space="preserve">, faks. </w:t>
      </w:r>
      <w:r w:rsidRPr="00793CA2">
        <w:rPr>
          <w:rFonts w:ascii="Calibri" w:hAnsi="Calibri" w:cs="Calibri"/>
          <w:b/>
          <w:sz w:val="22"/>
          <w:szCs w:val="22"/>
        </w:rPr>
        <w:t>………………………</w:t>
      </w:r>
      <w:r w:rsidR="0064416F" w:rsidRPr="00793CA2">
        <w:rPr>
          <w:rStyle w:val="Teksttreci"/>
          <w:rFonts w:ascii="Calibri" w:hAnsi="Calibri" w:cs="Calibri"/>
          <w:bCs/>
          <w:sz w:val="22"/>
          <w:szCs w:val="22"/>
          <w:lang w:val="pl-PL"/>
        </w:rPr>
        <w:t xml:space="preserve">, adres e-mail: </w:t>
      </w:r>
      <w:r w:rsidRPr="00793CA2">
        <w:rPr>
          <w:rFonts w:ascii="Calibri" w:hAnsi="Calibri" w:cs="Calibri"/>
          <w:b/>
          <w:sz w:val="22"/>
          <w:szCs w:val="22"/>
        </w:rPr>
        <w:t>………………………</w:t>
      </w:r>
      <w:r w:rsidR="0064416F" w:rsidRPr="00793CA2">
        <w:rPr>
          <w:rStyle w:val="Teksttreci"/>
          <w:rFonts w:ascii="Calibri" w:hAnsi="Calibri" w:cs="Calibri"/>
          <w:bCs/>
          <w:sz w:val="22"/>
          <w:szCs w:val="22"/>
          <w:lang w:val="pl-PL"/>
        </w:rPr>
        <w:t>,</w:t>
      </w:r>
    </w:p>
    <w:p w14:paraId="3956FC8F" w14:textId="77777777" w:rsidR="0064416F" w:rsidRPr="00793CA2" w:rsidRDefault="009C3739" w:rsidP="00884A45">
      <w:pPr>
        <w:pStyle w:val="Teksttreci1"/>
        <w:numPr>
          <w:ilvl w:val="0"/>
          <w:numId w:val="30"/>
        </w:numPr>
        <w:shd w:val="clear" w:color="auto" w:fill="auto"/>
        <w:spacing w:before="0" w:after="0" w:line="240" w:lineRule="auto"/>
        <w:ind w:left="964" w:hanging="397"/>
        <w:rPr>
          <w:rFonts w:ascii="Calibri" w:hAnsi="Calibri" w:cs="Calibri"/>
          <w:bCs/>
          <w:sz w:val="22"/>
          <w:szCs w:val="22"/>
        </w:rPr>
      </w:pPr>
      <w:r w:rsidRPr="00793CA2">
        <w:rPr>
          <w:rFonts w:ascii="Calibri" w:hAnsi="Calibri" w:cs="Calibri"/>
          <w:bCs/>
          <w:sz w:val="22"/>
          <w:szCs w:val="22"/>
        </w:rPr>
        <w:t>………………………</w:t>
      </w:r>
      <w:r w:rsidR="0064416F" w:rsidRPr="00793CA2">
        <w:rPr>
          <w:rFonts w:ascii="Calibri" w:hAnsi="Calibri" w:cs="Calibri"/>
          <w:bCs/>
          <w:sz w:val="22"/>
          <w:szCs w:val="22"/>
        </w:rPr>
        <w:t xml:space="preserve"> – Inspektor Nadzoru w branży instalacji sanitarnych, tel. </w:t>
      </w:r>
      <w:r w:rsidRPr="00793CA2">
        <w:rPr>
          <w:rFonts w:ascii="Calibri" w:hAnsi="Calibri" w:cs="Calibri"/>
          <w:bCs/>
          <w:sz w:val="22"/>
          <w:szCs w:val="22"/>
        </w:rPr>
        <w:t>………………………</w:t>
      </w:r>
      <w:r w:rsidR="0064416F" w:rsidRPr="00793CA2">
        <w:rPr>
          <w:rFonts w:ascii="Calibri" w:hAnsi="Calibri" w:cs="Calibri"/>
          <w:bCs/>
          <w:sz w:val="22"/>
          <w:szCs w:val="22"/>
        </w:rPr>
        <w:t xml:space="preserve">, faks. </w:t>
      </w:r>
      <w:r w:rsidRPr="00793CA2">
        <w:rPr>
          <w:rFonts w:ascii="Calibri" w:hAnsi="Calibri" w:cs="Calibri"/>
          <w:bCs/>
          <w:sz w:val="22"/>
          <w:szCs w:val="22"/>
        </w:rPr>
        <w:t>………………………</w:t>
      </w:r>
      <w:r w:rsidR="0064416F" w:rsidRPr="00793CA2">
        <w:rPr>
          <w:rFonts w:ascii="Calibri" w:hAnsi="Calibri" w:cs="Calibri"/>
          <w:bCs/>
          <w:sz w:val="22"/>
          <w:szCs w:val="22"/>
        </w:rPr>
        <w:t xml:space="preserve">, adres e-mail: </w:t>
      </w:r>
      <w:r w:rsidRPr="00793CA2">
        <w:rPr>
          <w:rFonts w:ascii="Calibri" w:hAnsi="Calibri" w:cs="Calibri"/>
          <w:bCs/>
          <w:sz w:val="22"/>
          <w:szCs w:val="22"/>
        </w:rPr>
        <w:t>………………………</w:t>
      </w:r>
      <w:r w:rsidR="0064416F" w:rsidRPr="00793CA2">
        <w:rPr>
          <w:rFonts w:ascii="Calibri" w:hAnsi="Calibri" w:cs="Calibri"/>
          <w:bCs/>
          <w:sz w:val="22"/>
          <w:szCs w:val="22"/>
        </w:rPr>
        <w:t>,</w:t>
      </w:r>
    </w:p>
    <w:p w14:paraId="5923CF37" w14:textId="77777777" w:rsidR="0064416F" w:rsidRPr="00793CA2" w:rsidRDefault="009C3739" w:rsidP="00884A45">
      <w:pPr>
        <w:pStyle w:val="Teksttreci1"/>
        <w:numPr>
          <w:ilvl w:val="0"/>
          <w:numId w:val="30"/>
        </w:numPr>
        <w:shd w:val="clear" w:color="auto" w:fill="auto"/>
        <w:spacing w:before="0" w:after="0" w:line="240" w:lineRule="auto"/>
        <w:ind w:left="964" w:hanging="397"/>
        <w:rPr>
          <w:rFonts w:ascii="Calibri" w:hAnsi="Calibri" w:cs="Calibri"/>
          <w:bCs/>
          <w:sz w:val="22"/>
          <w:szCs w:val="22"/>
        </w:rPr>
      </w:pPr>
      <w:r w:rsidRPr="00793CA2">
        <w:rPr>
          <w:rFonts w:ascii="Calibri" w:hAnsi="Calibri" w:cs="Calibri"/>
          <w:bCs/>
          <w:sz w:val="22"/>
          <w:szCs w:val="22"/>
        </w:rPr>
        <w:t>………………………</w:t>
      </w:r>
      <w:r w:rsidR="0064416F" w:rsidRPr="00793CA2">
        <w:rPr>
          <w:rFonts w:ascii="Calibri" w:hAnsi="Calibri" w:cs="Calibri"/>
          <w:bCs/>
          <w:sz w:val="22"/>
          <w:szCs w:val="22"/>
        </w:rPr>
        <w:t xml:space="preserve"> – Inspektor Nadzoru w branży instalacji elektrycznych, tel. </w:t>
      </w:r>
      <w:r w:rsidRPr="00793CA2">
        <w:rPr>
          <w:rFonts w:ascii="Calibri" w:hAnsi="Calibri" w:cs="Calibri"/>
          <w:bCs/>
          <w:sz w:val="22"/>
          <w:szCs w:val="22"/>
        </w:rPr>
        <w:t>………………………</w:t>
      </w:r>
      <w:r w:rsidR="0064416F" w:rsidRPr="00793CA2">
        <w:rPr>
          <w:rFonts w:ascii="Calibri" w:hAnsi="Calibri" w:cs="Calibri"/>
          <w:bCs/>
          <w:sz w:val="22"/>
          <w:szCs w:val="22"/>
        </w:rPr>
        <w:t xml:space="preserve">, faks. </w:t>
      </w:r>
      <w:r w:rsidRPr="00793CA2">
        <w:rPr>
          <w:rFonts w:ascii="Calibri" w:hAnsi="Calibri" w:cs="Calibri"/>
          <w:bCs/>
          <w:sz w:val="22"/>
          <w:szCs w:val="22"/>
        </w:rPr>
        <w:t>………………………</w:t>
      </w:r>
      <w:r w:rsidR="0064416F" w:rsidRPr="00793CA2">
        <w:rPr>
          <w:rFonts w:ascii="Calibri" w:hAnsi="Calibri" w:cs="Calibri"/>
          <w:bCs/>
          <w:sz w:val="22"/>
          <w:szCs w:val="22"/>
        </w:rPr>
        <w:t xml:space="preserve">, adres e-mail: </w:t>
      </w:r>
      <w:r w:rsidRPr="00793CA2">
        <w:rPr>
          <w:rFonts w:ascii="Calibri" w:hAnsi="Calibri" w:cs="Calibri"/>
          <w:bCs/>
          <w:sz w:val="22"/>
          <w:szCs w:val="22"/>
        </w:rPr>
        <w:t>………………………</w:t>
      </w:r>
      <w:r w:rsidR="0064416F" w:rsidRPr="00793CA2">
        <w:rPr>
          <w:rFonts w:ascii="Calibri" w:hAnsi="Calibri" w:cs="Calibri"/>
          <w:bCs/>
          <w:sz w:val="22"/>
          <w:szCs w:val="22"/>
        </w:rPr>
        <w:t>,</w:t>
      </w:r>
    </w:p>
    <w:p w14:paraId="4DD165F1" w14:textId="097FB7BD" w:rsidR="008C2D10" w:rsidRPr="00793CA2" w:rsidRDefault="008C2D10" w:rsidP="00884A45">
      <w:pPr>
        <w:pStyle w:val="Teksttreci1"/>
        <w:shd w:val="clear" w:color="auto" w:fill="auto"/>
        <w:spacing w:before="0" w:after="0" w:line="240" w:lineRule="auto"/>
        <w:ind w:left="567" w:firstLine="0"/>
        <w:rPr>
          <w:rFonts w:ascii="Calibri" w:hAnsi="Calibri" w:cs="Calibri"/>
          <w:bCs/>
          <w:sz w:val="22"/>
          <w:szCs w:val="22"/>
        </w:rPr>
      </w:pPr>
      <w:r w:rsidRPr="00ED28F7">
        <w:rPr>
          <w:rFonts w:ascii="Calibri" w:hAnsi="Calibri" w:cs="Calibri"/>
          <w:bCs/>
          <w:sz w:val="22"/>
          <w:szCs w:val="22"/>
        </w:rPr>
        <w:t xml:space="preserve">Wykonawca zostanie poinformowany pisemnie </w:t>
      </w:r>
      <w:r w:rsidR="00782BA0" w:rsidRPr="00ED28F7">
        <w:rPr>
          <w:rFonts w:ascii="Calibri" w:hAnsi="Calibri" w:cs="Calibri"/>
          <w:bCs/>
          <w:sz w:val="22"/>
          <w:szCs w:val="22"/>
        </w:rPr>
        <w:t xml:space="preserve">o ustanowieniu nadzoru </w:t>
      </w:r>
      <w:r w:rsidR="00650F13" w:rsidRPr="00ED28F7">
        <w:rPr>
          <w:rFonts w:ascii="Calibri" w:hAnsi="Calibri" w:cs="Calibri"/>
          <w:bCs/>
          <w:sz w:val="22"/>
          <w:szCs w:val="22"/>
        </w:rPr>
        <w:t xml:space="preserve">inwestorskiego. </w:t>
      </w:r>
    </w:p>
    <w:p w14:paraId="7540BD24" w14:textId="0FE15716" w:rsidR="00FF54C1" w:rsidRPr="00793CA2" w:rsidRDefault="006149B7" w:rsidP="00884A45">
      <w:pPr>
        <w:numPr>
          <w:ilvl w:val="0"/>
          <w:numId w:val="17"/>
        </w:numPr>
        <w:ind w:left="567" w:hanging="567"/>
        <w:jc w:val="both"/>
        <w:rPr>
          <w:rFonts w:ascii="Calibri" w:hAnsi="Calibri" w:cs="Calibri"/>
          <w:sz w:val="22"/>
          <w:szCs w:val="22"/>
          <w:shd w:val="clear" w:color="auto" w:fill="FFFFFF"/>
        </w:rPr>
      </w:pPr>
      <w:r w:rsidRPr="00793CA2">
        <w:rPr>
          <w:rStyle w:val="Teksttreci"/>
          <w:rFonts w:ascii="Calibri" w:hAnsi="Calibri" w:cs="Calibri"/>
          <w:bCs/>
          <w:sz w:val="22"/>
          <w:szCs w:val="22"/>
        </w:rPr>
        <w:t>Przedstawiciele</w:t>
      </w:r>
      <w:r w:rsidR="00FF54C1" w:rsidRPr="00793CA2">
        <w:rPr>
          <w:rFonts w:ascii="Calibri" w:hAnsi="Calibri" w:cs="Calibri"/>
          <w:sz w:val="22"/>
          <w:szCs w:val="22"/>
        </w:rPr>
        <w:t xml:space="preserve"> Wykonawcy:</w:t>
      </w:r>
      <w:r w:rsidR="00E30FF3">
        <w:rPr>
          <w:rFonts w:ascii="Calibri" w:hAnsi="Calibri" w:cs="Calibri"/>
          <w:sz w:val="22"/>
          <w:szCs w:val="22"/>
        </w:rPr>
        <w:t xml:space="preserve"> </w:t>
      </w:r>
    </w:p>
    <w:p w14:paraId="4FA5122D" w14:textId="77777777" w:rsidR="006149B7" w:rsidRPr="00793CA2" w:rsidRDefault="009C3739" w:rsidP="00884A45">
      <w:pPr>
        <w:pStyle w:val="Teksttreci1"/>
        <w:numPr>
          <w:ilvl w:val="0"/>
          <w:numId w:val="33"/>
        </w:numPr>
        <w:shd w:val="clear" w:color="auto" w:fill="auto"/>
        <w:spacing w:before="0" w:after="0" w:line="240" w:lineRule="auto"/>
        <w:ind w:left="964" w:hanging="397"/>
        <w:rPr>
          <w:rStyle w:val="Teksttreci"/>
          <w:rFonts w:ascii="Calibri" w:hAnsi="Calibri" w:cs="Calibri"/>
          <w:bCs/>
          <w:sz w:val="22"/>
          <w:szCs w:val="22"/>
          <w:lang w:val="en-US"/>
        </w:rPr>
      </w:pPr>
      <w:r w:rsidRPr="00793CA2">
        <w:rPr>
          <w:rFonts w:ascii="Calibri" w:hAnsi="Calibri" w:cs="Calibri"/>
          <w:b/>
          <w:sz w:val="22"/>
          <w:szCs w:val="22"/>
        </w:rPr>
        <w:t>………………………</w:t>
      </w:r>
      <w:r w:rsidR="006149B7" w:rsidRPr="00793CA2">
        <w:rPr>
          <w:rStyle w:val="Teksttreci"/>
          <w:rFonts w:ascii="Calibri" w:hAnsi="Calibri" w:cs="Calibri"/>
          <w:bCs/>
          <w:sz w:val="22"/>
          <w:szCs w:val="22"/>
          <w:lang w:val="en-US"/>
        </w:rPr>
        <w:t xml:space="preserve"> - </w:t>
      </w:r>
      <w:r w:rsidRPr="00793CA2">
        <w:rPr>
          <w:rFonts w:ascii="Calibri" w:hAnsi="Calibri" w:cs="Calibri"/>
          <w:b/>
          <w:sz w:val="22"/>
          <w:szCs w:val="22"/>
        </w:rPr>
        <w:t>………………………</w:t>
      </w:r>
      <w:r w:rsidR="006149B7" w:rsidRPr="00793CA2">
        <w:rPr>
          <w:rStyle w:val="Teksttreci"/>
          <w:rFonts w:ascii="Calibri" w:hAnsi="Calibri" w:cs="Calibri"/>
          <w:bCs/>
          <w:sz w:val="22"/>
          <w:szCs w:val="22"/>
          <w:lang w:val="en-US"/>
        </w:rPr>
        <w:t xml:space="preserve">, tel. </w:t>
      </w:r>
      <w:r w:rsidRPr="00793CA2">
        <w:rPr>
          <w:rFonts w:ascii="Calibri" w:hAnsi="Calibri" w:cs="Calibri"/>
          <w:b/>
          <w:sz w:val="22"/>
          <w:szCs w:val="22"/>
        </w:rPr>
        <w:t>………………………</w:t>
      </w:r>
      <w:r w:rsidR="006149B7" w:rsidRPr="00793CA2">
        <w:rPr>
          <w:rStyle w:val="Teksttreci"/>
          <w:rFonts w:ascii="Calibri" w:hAnsi="Calibri" w:cs="Calibri"/>
          <w:bCs/>
          <w:sz w:val="22"/>
          <w:szCs w:val="22"/>
          <w:lang w:val="en-US"/>
        </w:rPr>
        <w:t xml:space="preserve">, faks. </w:t>
      </w:r>
      <w:r w:rsidRPr="00793CA2">
        <w:rPr>
          <w:rFonts w:ascii="Calibri" w:hAnsi="Calibri" w:cs="Calibri"/>
          <w:b/>
          <w:sz w:val="22"/>
          <w:szCs w:val="22"/>
        </w:rPr>
        <w:t>………………………</w:t>
      </w:r>
      <w:r w:rsidR="006149B7" w:rsidRPr="00793CA2">
        <w:rPr>
          <w:rStyle w:val="Teksttreci"/>
          <w:rFonts w:ascii="Calibri" w:hAnsi="Calibri" w:cs="Calibri"/>
          <w:bCs/>
          <w:sz w:val="22"/>
          <w:szCs w:val="22"/>
          <w:lang w:val="en-US"/>
        </w:rPr>
        <w:t xml:space="preserve">, adres e-mail: </w:t>
      </w:r>
      <w:r w:rsidRPr="00793CA2">
        <w:rPr>
          <w:rFonts w:ascii="Calibri" w:hAnsi="Calibri" w:cs="Calibri"/>
          <w:b/>
          <w:sz w:val="22"/>
          <w:szCs w:val="22"/>
        </w:rPr>
        <w:t>………………………</w:t>
      </w:r>
      <w:r w:rsidR="006149B7" w:rsidRPr="00793CA2">
        <w:rPr>
          <w:rStyle w:val="Teksttreci"/>
          <w:rFonts w:ascii="Calibri" w:hAnsi="Calibri" w:cs="Calibri"/>
          <w:bCs/>
          <w:sz w:val="22"/>
          <w:szCs w:val="22"/>
          <w:lang w:val="en-US"/>
        </w:rPr>
        <w:t>,</w:t>
      </w:r>
    </w:p>
    <w:p w14:paraId="0AB72B2F" w14:textId="77777777" w:rsidR="006149B7" w:rsidRPr="00793CA2" w:rsidRDefault="009C3739" w:rsidP="00884A45">
      <w:pPr>
        <w:pStyle w:val="Teksttreci1"/>
        <w:numPr>
          <w:ilvl w:val="0"/>
          <w:numId w:val="33"/>
        </w:numPr>
        <w:shd w:val="clear" w:color="auto" w:fill="auto"/>
        <w:spacing w:before="0" w:after="0" w:line="240" w:lineRule="auto"/>
        <w:ind w:left="964" w:hanging="397"/>
        <w:rPr>
          <w:rStyle w:val="Teksttreci"/>
          <w:rFonts w:ascii="Calibri" w:hAnsi="Calibri" w:cs="Calibri"/>
          <w:bCs/>
          <w:sz w:val="22"/>
          <w:szCs w:val="22"/>
          <w:lang w:val="en-US"/>
        </w:rPr>
      </w:pPr>
      <w:r w:rsidRPr="00793CA2">
        <w:rPr>
          <w:rFonts w:ascii="Calibri" w:hAnsi="Calibri" w:cs="Calibri"/>
          <w:b/>
          <w:sz w:val="22"/>
          <w:szCs w:val="22"/>
        </w:rPr>
        <w:t>………………………</w:t>
      </w:r>
      <w:r w:rsidR="006149B7" w:rsidRPr="00793CA2">
        <w:rPr>
          <w:rStyle w:val="Teksttreci"/>
          <w:rFonts w:ascii="Calibri" w:hAnsi="Calibri" w:cs="Calibri"/>
          <w:bCs/>
          <w:sz w:val="22"/>
          <w:szCs w:val="22"/>
          <w:lang w:val="en-US"/>
        </w:rPr>
        <w:t xml:space="preserve"> - </w:t>
      </w:r>
      <w:r w:rsidRPr="00793CA2">
        <w:rPr>
          <w:rFonts w:ascii="Calibri" w:hAnsi="Calibri" w:cs="Calibri"/>
          <w:b/>
          <w:sz w:val="22"/>
          <w:szCs w:val="22"/>
        </w:rPr>
        <w:t>………………………</w:t>
      </w:r>
      <w:r w:rsidR="006149B7" w:rsidRPr="00793CA2">
        <w:rPr>
          <w:rStyle w:val="Teksttreci"/>
          <w:rFonts w:ascii="Calibri" w:hAnsi="Calibri" w:cs="Calibri"/>
          <w:bCs/>
          <w:sz w:val="22"/>
          <w:szCs w:val="22"/>
          <w:lang w:val="en-US"/>
        </w:rPr>
        <w:t xml:space="preserve">, tel. </w:t>
      </w:r>
      <w:r w:rsidRPr="00793CA2">
        <w:rPr>
          <w:rFonts w:ascii="Calibri" w:hAnsi="Calibri" w:cs="Calibri"/>
          <w:b/>
          <w:sz w:val="22"/>
          <w:szCs w:val="22"/>
        </w:rPr>
        <w:t>………………………</w:t>
      </w:r>
      <w:r w:rsidR="006149B7" w:rsidRPr="00793CA2">
        <w:rPr>
          <w:rStyle w:val="Teksttreci"/>
          <w:rFonts w:ascii="Calibri" w:hAnsi="Calibri" w:cs="Calibri"/>
          <w:bCs/>
          <w:sz w:val="22"/>
          <w:szCs w:val="22"/>
          <w:lang w:val="en-US"/>
        </w:rPr>
        <w:t xml:space="preserve">, faks. </w:t>
      </w:r>
      <w:r w:rsidRPr="00793CA2">
        <w:rPr>
          <w:rFonts w:ascii="Calibri" w:hAnsi="Calibri" w:cs="Calibri"/>
          <w:b/>
          <w:sz w:val="22"/>
          <w:szCs w:val="22"/>
        </w:rPr>
        <w:t>………………………</w:t>
      </w:r>
      <w:r w:rsidR="006149B7" w:rsidRPr="00793CA2">
        <w:rPr>
          <w:rStyle w:val="Teksttreci"/>
          <w:rFonts w:ascii="Calibri" w:hAnsi="Calibri" w:cs="Calibri"/>
          <w:bCs/>
          <w:sz w:val="22"/>
          <w:szCs w:val="22"/>
          <w:lang w:val="en-US"/>
        </w:rPr>
        <w:t xml:space="preserve">, adres e-mail: </w:t>
      </w:r>
      <w:r w:rsidRPr="00793CA2">
        <w:rPr>
          <w:rFonts w:ascii="Calibri" w:hAnsi="Calibri" w:cs="Calibri"/>
          <w:b/>
          <w:sz w:val="22"/>
          <w:szCs w:val="22"/>
        </w:rPr>
        <w:t>………………………</w:t>
      </w:r>
      <w:r w:rsidR="0047681F" w:rsidRPr="00793CA2">
        <w:rPr>
          <w:rStyle w:val="Teksttreci"/>
          <w:rFonts w:ascii="Calibri" w:hAnsi="Calibri" w:cs="Calibri"/>
          <w:bCs/>
          <w:sz w:val="22"/>
          <w:szCs w:val="22"/>
          <w:lang w:val="en-US"/>
        </w:rPr>
        <w:t>.</w:t>
      </w:r>
    </w:p>
    <w:p w14:paraId="30004D97" w14:textId="77777777" w:rsidR="0047681F" w:rsidRPr="00793CA2" w:rsidRDefault="0047681F" w:rsidP="00884A45">
      <w:pPr>
        <w:numPr>
          <w:ilvl w:val="0"/>
          <w:numId w:val="17"/>
        </w:numPr>
        <w:ind w:left="567" w:hanging="567"/>
        <w:jc w:val="both"/>
        <w:rPr>
          <w:rStyle w:val="Teksttreci"/>
          <w:rFonts w:ascii="Calibri" w:hAnsi="Calibri" w:cs="Calibri"/>
          <w:bCs/>
          <w:sz w:val="22"/>
          <w:szCs w:val="22"/>
        </w:rPr>
      </w:pPr>
      <w:r w:rsidRPr="00793CA2">
        <w:rPr>
          <w:rStyle w:val="Teksttreci"/>
          <w:rFonts w:ascii="Calibri" w:hAnsi="Calibri" w:cs="Calibri"/>
          <w:bCs/>
          <w:sz w:val="22"/>
          <w:szCs w:val="22"/>
        </w:rPr>
        <w:t>Zmiana osób, o których mowa w ust. 1, 2 i 3 wymaga zawiadomienia odpowiednio Wykonawcy lub Zamawiającego w formie pisemnej, nie powodując konieczności zmiany treści Umowy w formie aneksu.</w:t>
      </w:r>
    </w:p>
    <w:p w14:paraId="16AD7772" w14:textId="77777777" w:rsidR="00306C75" w:rsidRPr="00793CA2" w:rsidRDefault="00306C75" w:rsidP="00884A45">
      <w:pPr>
        <w:numPr>
          <w:ilvl w:val="0"/>
          <w:numId w:val="17"/>
        </w:numPr>
        <w:ind w:left="567" w:hanging="567"/>
        <w:jc w:val="both"/>
        <w:rPr>
          <w:rStyle w:val="Teksttreci"/>
          <w:rFonts w:ascii="Calibri" w:hAnsi="Calibri" w:cs="Calibri"/>
          <w:bCs/>
          <w:sz w:val="22"/>
          <w:szCs w:val="22"/>
        </w:rPr>
      </w:pPr>
      <w:r w:rsidRPr="00793CA2">
        <w:rPr>
          <w:rStyle w:val="Teksttreci"/>
          <w:rFonts w:ascii="Calibri" w:hAnsi="Calibri" w:cs="Calibri"/>
          <w:bCs/>
          <w:sz w:val="22"/>
          <w:szCs w:val="22"/>
        </w:rPr>
        <w:t>Wykonawca ustanawia:</w:t>
      </w:r>
    </w:p>
    <w:p w14:paraId="17CBFEDF" w14:textId="33E2DA3E" w:rsidR="0093738C" w:rsidRPr="00793CA2" w:rsidRDefault="0093738C"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sidRPr="00793CA2">
        <w:rPr>
          <w:rStyle w:val="Teksttreci"/>
          <w:rFonts w:ascii="Calibri" w:hAnsi="Calibri" w:cs="Calibri"/>
          <w:bCs/>
          <w:sz w:val="22"/>
          <w:szCs w:val="22"/>
          <w:lang w:val="pl-PL"/>
        </w:rPr>
        <w:t xml:space="preserve">Projektanta </w:t>
      </w:r>
      <w:r w:rsidR="00990931">
        <w:rPr>
          <w:rStyle w:val="Teksttreci"/>
          <w:rFonts w:ascii="Calibri" w:hAnsi="Calibri" w:cs="Calibri"/>
          <w:bCs/>
          <w:sz w:val="22"/>
          <w:szCs w:val="22"/>
          <w:lang w:val="pl-PL"/>
        </w:rPr>
        <w:t>w specjalności</w:t>
      </w:r>
      <w:r w:rsidRPr="00793CA2">
        <w:rPr>
          <w:rStyle w:val="Teksttreci"/>
          <w:rFonts w:ascii="Calibri" w:hAnsi="Calibri" w:cs="Calibri"/>
          <w:bCs/>
          <w:sz w:val="22"/>
          <w:szCs w:val="22"/>
          <w:lang w:val="pl-PL"/>
        </w:rPr>
        <w:t xml:space="preserve"> architektonicznej w osobie </w:t>
      </w:r>
      <w:r w:rsidRPr="00793CA2">
        <w:rPr>
          <w:rFonts w:ascii="Calibri" w:hAnsi="Calibri" w:cs="Calibri"/>
          <w:b/>
          <w:sz w:val="22"/>
          <w:szCs w:val="22"/>
        </w:rPr>
        <w:t>………………………</w:t>
      </w:r>
      <w:r w:rsidRPr="00793CA2">
        <w:rPr>
          <w:rStyle w:val="Teksttreci"/>
          <w:rFonts w:ascii="Calibri" w:hAnsi="Calibri" w:cs="Calibri"/>
          <w:bCs/>
          <w:sz w:val="22"/>
          <w:szCs w:val="22"/>
          <w:lang w:val="pl-PL"/>
        </w:rPr>
        <w:t xml:space="preserve">, tel. </w:t>
      </w:r>
      <w:r w:rsidRPr="00793CA2">
        <w:rPr>
          <w:rFonts w:ascii="Calibri" w:hAnsi="Calibri" w:cs="Calibri"/>
          <w:b/>
          <w:sz w:val="22"/>
          <w:szCs w:val="22"/>
        </w:rPr>
        <w:t>………………………</w:t>
      </w:r>
      <w:r w:rsidRPr="00793CA2">
        <w:rPr>
          <w:rStyle w:val="Teksttreci"/>
          <w:rFonts w:ascii="Calibri" w:hAnsi="Calibri" w:cs="Calibri"/>
          <w:bCs/>
          <w:sz w:val="22"/>
          <w:szCs w:val="22"/>
          <w:lang w:val="pl-PL"/>
        </w:rPr>
        <w:t xml:space="preserve">, faks. </w:t>
      </w:r>
      <w:r w:rsidRPr="00793CA2">
        <w:rPr>
          <w:rFonts w:ascii="Calibri" w:hAnsi="Calibri" w:cs="Calibri"/>
          <w:b/>
          <w:sz w:val="22"/>
          <w:szCs w:val="22"/>
        </w:rPr>
        <w:t>………………………</w:t>
      </w:r>
      <w:r w:rsidRPr="00793CA2">
        <w:rPr>
          <w:rStyle w:val="Teksttreci"/>
          <w:rFonts w:ascii="Calibri" w:hAnsi="Calibri" w:cs="Calibri"/>
          <w:bCs/>
          <w:sz w:val="22"/>
          <w:szCs w:val="22"/>
          <w:lang w:val="pl-PL"/>
        </w:rPr>
        <w:t xml:space="preserve">, adres e-mail: </w:t>
      </w:r>
      <w:r w:rsidRPr="00793CA2">
        <w:rPr>
          <w:rFonts w:ascii="Calibri" w:hAnsi="Calibri" w:cs="Calibri"/>
          <w:b/>
          <w:sz w:val="22"/>
          <w:szCs w:val="22"/>
        </w:rPr>
        <w:t>………………………</w:t>
      </w:r>
      <w:r w:rsidRPr="00793CA2">
        <w:rPr>
          <w:rStyle w:val="Teksttreci"/>
          <w:rFonts w:ascii="Calibri" w:hAnsi="Calibri" w:cs="Calibri"/>
          <w:bCs/>
          <w:sz w:val="22"/>
          <w:szCs w:val="22"/>
          <w:lang w:val="pl-PL"/>
        </w:rPr>
        <w:t>,</w:t>
      </w:r>
    </w:p>
    <w:p w14:paraId="07FD7C2B" w14:textId="30AF4C13" w:rsidR="0093738C" w:rsidRPr="00793CA2" w:rsidRDefault="0093738C"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sidRPr="00793CA2">
        <w:rPr>
          <w:rStyle w:val="Teksttreci"/>
          <w:rFonts w:ascii="Calibri" w:hAnsi="Calibri" w:cs="Calibri"/>
          <w:bCs/>
          <w:sz w:val="22"/>
          <w:szCs w:val="22"/>
          <w:lang w:val="pl-PL"/>
        </w:rPr>
        <w:t xml:space="preserve">Projektanta </w:t>
      </w:r>
      <w:r w:rsidR="00990931">
        <w:rPr>
          <w:rStyle w:val="Teksttreci"/>
          <w:rFonts w:ascii="Calibri" w:hAnsi="Calibri" w:cs="Calibri"/>
          <w:bCs/>
          <w:sz w:val="22"/>
          <w:szCs w:val="22"/>
          <w:lang w:val="pl-PL"/>
        </w:rPr>
        <w:t>w specjalności</w:t>
      </w:r>
      <w:r w:rsidRPr="00793CA2">
        <w:rPr>
          <w:rStyle w:val="Teksttreci"/>
          <w:rFonts w:ascii="Calibri" w:hAnsi="Calibri" w:cs="Calibri"/>
          <w:bCs/>
          <w:sz w:val="22"/>
          <w:szCs w:val="22"/>
          <w:lang w:val="pl-PL"/>
        </w:rPr>
        <w:t xml:space="preserve"> konstrukcyjno-budowlanej w osobie ………………………, tel. ………………………, faks. ………………………, adres e-mail: ………………………,</w:t>
      </w:r>
    </w:p>
    <w:p w14:paraId="22913838" w14:textId="1BC88F0E" w:rsidR="0093738C" w:rsidRPr="00793CA2" w:rsidRDefault="0093738C"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sidRPr="00793CA2">
        <w:rPr>
          <w:rStyle w:val="Teksttreci"/>
          <w:rFonts w:ascii="Calibri" w:hAnsi="Calibri" w:cs="Calibri"/>
          <w:bCs/>
          <w:sz w:val="22"/>
          <w:szCs w:val="22"/>
          <w:lang w:val="pl-PL"/>
        </w:rPr>
        <w:t xml:space="preserve">Projektanta </w:t>
      </w:r>
      <w:r w:rsidR="00990931">
        <w:rPr>
          <w:rStyle w:val="Teksttreci"/>
          <w:rFonts w:ascii="Calibri" w:hAnsi="Calibri" w:cs="Calibri"/>
          <w:bCs/>
          <w:sz w:val="22"/>
          <w:szCs w:val="22"/>
          <w:lang w:val="pl-PL"/>
        </w:rPr>
        <w:t>w specjalności</w:t>
      </w:r>
      <w:r w:rsidRPr="00793CA2">
        <w:rPr>
          <w:rStyle w:val="Teksttreci"/>
          <w:rFonts w:ascii="Calibri" w:hAnsi="Calibri" w:cs="Calibri"/>
          <w:bCs/>
          <w:sz w:val="22"/>
          <w:szCs w:val="22"/>
          <w:lang w:val="pl-PL"/>
        </w:rPr>
        <w:t xml:space="preserve"> sanitarnej w osobie ………………………, tel. ………………………, faks. ………………………, adres e-mail: ………………………,</w:t>
      </w:r>
    </w:p>
    <w:p w14:paraId="38267178" w14:textId="34546ECE" w:rsidR="0093738C" w:rsidRDefault="0093738C"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sidRPr="00793CA2">
        <w:rPr>
          <w:rStyle w:val="Teksttreci"/>
          <w:rFonts w:ascii="Calibri" w:hAnsi="Calibri" w:cs="Calibri"/>
          <w:bCs/>
          <w:sz w:val="22"/>
          <w:szCs w:val="22"/>
          <w:lang w:val="pl-PL"/>
        </w:rPr>
        <w:t xml:space="preserve">Projektanta </w:t>
      </w:r>
      <w:r w:rsidR="00990931">
        <w:rPr>
          <w:rStyle w:val="Teksttreci"/>
          <w:rFonts w:ascii="Calibri" w:hAnsi="Calibri" w:cs="Calibri"/>
          <w:bCs/>
          <w:sz w:val="22"/>
          <w:szCs w:val="22"/>
          <w:lang w:val="pl-PL"/>
        </w:rPr>
        <w:t>w specjalności</w:t>
      </w:r>
      <w:r w:rsidRPr="00793CA2">
        <w:rPr>
          <w:rStyle w:val="Teksttreci"/>
          <w:rFonts w:ascii="Calibri" w:hAnsi="Calibri" w:cs="Calibri"/>
          <w:bCs/>
          <w:sz w:val="22"/>
          <w:szCs w:val="22"/>
          <w:lang w:val="pl-PL"/>
        </w:rPr>
        <w:t xml:space="preserve"> elektrycznej w osobie ………………………, tel. ………………………, faks. ………………………, adres e-mail: ………………………,</w:t>
      </w:r>
    </w:p>
    <w:p w14:paraId="44493CCB" w14:textId="12B7E662" w:rsidR="00990931" w:rsidRPr="00793CA2" w:rsidRDefault="00990931"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Pr>
          <w:rStyle w:val="Teksttreci"/>
          <w:rFonts w:ascii="Calibri" w:hAnsi="Calibri" w:cs="Calibri"/>
          <w:bCs/>
          <w:sz w:val="22"/>
          <w:szCs w:val="22"/>
          <w:lang w:val="pl-PL"/>
        </w:rPr>
        <w:t>Projektanta w specjalności inżynieryjnej drogowej w osobie ………………., tel. …………………..., faks. …………………, adres e-mail: ………………………..,</w:t>
      </w:r>
    </w:p>
    <w:p w14:paraId="35DBDA1E" w14:textId="782617D3" w:rsidR="00DD0F74" w:rsidRPr="00793CA2" w:rsidRDefault="00DD0F74"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sidRPr="00793CA2">
        <w:rPr>
          <w:rStyle w:val="Teksttreci"/>
          <w:rFonts w:ascii="Calibri" w:hAnsi="Calibri" w:cs="Calibri"/>
          <w:bCs/>
          <w:sz w:val="22"/>
          <w:szCs w:val="22"/>
          <w:lang w:val="pl-PL"/>
        </w:rPr>
        <w:t xml:space="preserve">Sprawdzającego projekt </w:t>
      </w:r>
      <w:r w:rsidR="00990931">
        <w:rPr>
          <w:rStyle w:val="Teksttreci"/>
          <w:rFonts w:ascii="Calibri" w:hAnsi="Calibri" w:cs="Calibri"/>
          <w:bCs/>
          <w:sz w:val="22"/>
          <w:szCs w:val="22"/>
          <w:lang w:val="pl-PL"/>
        </w:rPr>
        <w:t>w specjalności</w:t>
      </w:r>
      <w:r w:rsidR="00990931" w:rsidRPr="00793CA2">
        <w:rPr>
          <w:rStyle w:val="Teksttreci"/>
          <w:rFonts w:ascii="Calibri" w:hAnsi="Calibri" w:cs="Calibri"/>
          <w:bCs/>
          <w:sz w:val="22"/>
          <w:szCs w:val="22"/>
          <w:lang w:val="pl-PL"/>
        </w:rPr>
        <w:t xml:space="preserve"> </w:t>
      </w:r>
      <w:r w:rsidRPr="00793CA2">
        <w:rPr>
          <w:rStyle w:val="Teksttreci"/>
          <w:rFonts w:ascii="Calibri" w:hAnsi="Calibri" w:cs="Calibri"/>
          <w:bCs/>
          <w:sz w:val="22"/>
          <w:szCs w:val="22"/>
          <w:lang w:val="pl-PL"/>
        </w:rPr>
        <w:t>architektonicznej w osobie ………………………, tel. ………………………, faks. ………………………, adres e-mail: ………………………,</w:t>
      </w:r>
    </w:p>
    <w:p w14:paraId="4E4B7C5A" w14:textId="21419ACF" w:rsidR="00DD0F74" w:rsidRPr="00793CA2" w:rsidRDefault="00DD0F74"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bookmarkStart w:id="3" w:name="_Hlk96501349"/>
      <w:r w:rsidRPr="00793CA2">
        <w:rPr>
          <w:rStyle w:val="Teksttreci"/>
          <w:rFonts w:ascii="Calibri" w:hAnsi="Calibri" w:cs="Calibri"/>
          <w:bCs/>
          <w:sz w:val="22"/>
          <w:szCs w:val="22"/>
          <w:lang w:val="pl-PL"/>
        </w:rPr>
        <w:t xml:space="preserve">Sprawdzającego projekt </w:t>
      </w:r>
      <w:bookmarkEnd w:id="3"/>
      <w:r w:rsidR="00990931">
        <w:rPr>
          <w:rStyle w:val="Teksttreci"/>
          <w:rFonts w:ascii="Calibri" w:hAnsi="Calibri" w:cs="Calibri"/>
          <w:bCs/>
          <w:sz w:val="22"/>
          <w:szCs w:val="22"/>
          <w:lang w:val="pl-PL"/>
        </w:rPr>
        <w:t>w specjalności</w:t>
      </w:r>
      <w:r w:rsidR="00990931" w:rsidRPr="00793CA2">
        <w:rPr>
          <w:rStyle w:val="Teksttreci"/>
          <w:rFonts w:ascii="Calibri" w:hAnsi="Calibri" w:cs="Calibri"/>
          <w:bCs/>
          <w:sz w:val="22"/>
          <w:szCs w:val="22"/>
          <w:lang w:val="pl-PL"/>
        </w:rPr>
        <w:t xml:space="preserve"> </w:t>
      </w:r>
      <w:r w:rsidRPr="00793CA2">
        <w:rPr>
          <w:rStyle w:val="Teksttreci"/>
          <w:rFonts w:ascii="Calibri" w:hAnsi="Calibri" w:cs="Calibri"/>
          <w:bCs/>
          <w:sz w:val="22"/>
          <w:szCs w:val="22"/>
          <w:lang w:val="pl-PL"/>
        </w:rPr>
        <w:t>konstrukcyjno-budowlanej w osobie ………………………, tel. ………………………, faks. ………………………, adres e-mail: ………………………,</w:t>
      </w:r>
    </w:p>
    <w:p w14:paraId="40EE5F2A" w14:textId="68FF7B58" w:rsidR="00DD0F74" w:rsidRPr="00793CA2" w:rsidRDefault="00DD0F74"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sidRPr="00793CA2">
        <w:rPr>
          <w:rStyle w:val="Teksttreci"/>
          <w:rFonts w:ascii="Calibri" w:hAnsi="Calibri" w:cs="Calibri"/>
          <w:bCs/>
          <w:sz w:val="22"/>
          <w:szCs w:val="22"/>
          <w:lang w:val="pl-PL"/>
        </w:rPr>
        <w:t xml:space="preserve">Sprawdzającego projekt </w:t>
      </w:r>
      <w:r w:rsidR="00990931">
        <w:rPr>
          <w:rStyle w:val="Teksttreci"/>
          <w:rFonts w:ascii="Calibri" w:hAnsi="Calibri" w:cs="Calibri"/>
          <w:bCs/>
          <w:sz w:val="22"/>
          <w:szCs w:val="22"/>
          <w:lang w:val="pl-PL"/>
        </w:rPr>
        <w:t>w specjalności</w:t>
      </w:r>
      <w:r w:rsidR="00990931" w:rsidRPr="00793CA2">
        <w:rPr>
          <w:rStyle w:val="Teksttreci"/>
          <w:rFonts w:ascii="Calibri" w:hAnsi="Calibri" w:cs="Calibri"/>
          <w:bCs/>
          <w:sz w:val="22"/>
          <w:szCs w:val="22"/>
          <w:lang w:val="pl-PL"/>
        </w:rPr>
        <w:t xml:space="preserve"> </w:t>
      </w:r>
      <w:r w:rsidRPr="00793CA2">
        <w:rPr>
          <w:rStyle w:val="Teksttreci"/>
          <w:rFonts w:ascii="Calibri" w:hAnsi="Calibri" w:cs="Calibri"/>
          <w:bCs/>
          <w:sz w:val="22"/>
          <w:szCs w:val="22"/>
          <w:lang w:val="pl-PL"/>
        </w:rPr>
        <w:t>sanitarnej w osobie ………………………, tel. ………………………, faks. ………………………, adres e-mail: ………………………,</w:t>
      </w:r>
    </w:p>
    <w:p w14:paraId="13C59944" w14:textId="285D00D5" w:rsidR="00DD0F74" w:rsidRPr="00793CA2" w:rsidRDefault="00DD0F74"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sidRPr="00793CA2">
        <w:rPr>
          <w:rStyle w:val="Teksttreci"/>
          <w:rFonts w:ascii="Calibri" w:hAnsi="Calibri" w:cs="Calibri"/>
          <w:bCs/>
          <w:sz w:val="22"/>
          <w:szCs w:val="22"/>
          <w:lang w:val="pl-PL"/>
        </w:rPr>
        <w:t xml:space="preserve">Sprawdzającego projekt </w:t>
      </w:r>
      <w:r w:rsidR="00990931">
        <w:rPr>
          <w:rStyle w:val="Teksttreci"/>
          <w:rFonts w:ascii="Calibri" w:hAnsi="Calibri" w:cs="Calibri"/>
          <w:bCs/>
          <w:sz w:val="22"/>
          <w:szCs w:val="22"/>
          <w:lang w:val="pl-PL"/>
        </w:rPr>
        <w:t>w specjalności</w:t>
      </w:r>
      <w:r w:rsidR="00990931" w:rsidRPr="00793CA2">
        <w:rPr>
          <w:rStyle w:val="Teksttreci"/>
          <w:rFonts w:ascii="Calibri" w:hAnsi="Calibri" w:cs="Calibri"/>
          <w:bCs/>
          <w:sz w:val="22"/>
          <w:szCs w:val="22"/>
          <w:lang w:val="pl-PL"/>
        </w:rPr>
        <w:t xml:space="preserve"> </w:t>
      </w:r>
      <w:r w:rsidRPr="00793CA2">
        <w:rPr>
          <w:rStyle w:val="Teksttreci"/>
          <w:rFonts w:ascii="Calibri" w:hAnsi="Calibri" w:cs="Calibri"/>
          <w:bCs/>
          <w:sz w:val="22"/>
          <w:szCs w:val="22"/>
          <w:lang w:val="pl-PL"/>
        </w:rPr>
        <w:t>elektrycznej w osobie ………………………, tel. ………………………, faks. ………………………, adres e-mail: ………………………,</w:t>
      </w:r>
    </w:p>
    <w:p w14:paraId="1E95725D" w14:textId="77777777" w:rsidR="00306C75" w:rsidRPr="00793CA2" w:rsidRDefault="00306C75"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sidRPr="00793CA2">
        <w:rPr>
          <w:rStyle w:val="Teksttreci"/>
          <w:rFonts w:ascii="Calibri" w:hAnsi="Calibri" w:cs="Calibri"/>
          <w:bCs/>
          <w:sz w:val="22"/>
          <w:szCs w:val="22"/>
          <w:lang w:val="pl-PL"/>
        </w:rPr>
        <w:t xml:space="preserve">Kierownika budowy w osobie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 xml:space="preserve">, tel.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 xml:space="preserve">, faks.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 xml:space="preserve">, adres e-mail: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w:t>
      </w:r>
    </w:p>
    <w:p w14:paraId="66511726" w14:textId="77777777" w:rsidR="00306C75" w:rsidRPr="00793CA2" w:rsidRDefault="00306C75" w:rsidP="00884A45">
      <w:pPr>
        <w:pStyle w:val="Teksttreci1"/>
        <w:numPr>
          <w:ilvl w:val="1"/>
          <w:numId w:val="46"/>
        </w:numPr>
        <w:shd w:val="clear" w:color="auto" w:fill="auto"/>
        <w:spacing w:before="0" w:after="0" w:line="240" w:lineRule="auto"/>
        <w:ind w:left="964" w:hanging="397"/>
        <w:rPr>
          <w:rStyle w:val="Teksttreci"/>
          <w:rFonts w:ascii="Calibri" w:hAnsi="Calibri" w:cs="Calibri"/>
          <w:bCs/>
          <w:sz w:val="22"/>
          <w:szCs w:val="22"/>
          <w:lang w:val="pl-PL"/>
        </w:rPr>
      </w:pPr>
      <w:r w:rsidRPr="00793CA2">
        <w:rPr>
          <w:rStyle w:val="Teksttreci"/>
          <w:rFonts w:ascii="Calibri" w:hAnsi="Calibri" w:cs="Calibri"/>
          <w:bCs/>
          <w:sz w:val="22"/>
          <w:szCs w:val="22"/>
          <w:lang w:val="pl-PL"/>
        </w:rPr>
        <w:t xml:space="preserve">Kierownika robót sanitarnych w osobie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 xml:space="preserve">, tel.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 xml:space="preserve">, faks.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 xml:space="preserve">, adres e-mail: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w:t>
      </w:r>
    </w:p>
    <w:p w14:paraId="4FF203F1" w14:textId="77777777" w:rsidR="00306C75" w:rsidRPr="00793CA2" w:rsidRDefault="00306C75" w:rsidP="00884A45">
      <w:pPr>
        <w:pStyle w:val="Teksttreci1"/>
        <w:numPr>
          <w:ilvl w:val="1"/>
          <w:numId w:val="46"/>
        </w:numPr>
        <w:shd w:val="clear" w:color="auto" w:fill="auto"/>
        <w:spacing w:before="0" w:after="0" w:line="240" w:lineRule="auto"/>
        <w:ind w:left="964" w:hanging="397"/>
        <w:rPr>
          <w:rStyle w:val="Teksttreci"/>
          <w:rFonts w:ascii="Calibri" w:hAnsi="Calibri" w:cs="Calibri"/>
          <w:sz w:val="22"/>
          <w:szCs w:val="22"/>
        </w:rPr>
      </w:pPr>
      <w:r w:rsidRPr="00793CA2">
        <w:rPr>
          <w:rStyle w:val="Teksttreci"/>
          <w:rFonts w:ascii="Calibri" w:hAnsi="Calibri" w:cs="Calibri"/>
          <w:bCs/>
          <w:sz w:val="22"/>
          <w:szCs w:val="22"/>
          <w:lang w:val="pl-PL"/>
        </w:rPr>
        <w:t xml:space="preserve">Kierownika robót elektrycznych w osobie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 xml:space="preserve">, tel.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 xml:space="preserve">, faks.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 xml:space="preserve">, adres e-mail: </w:t>
      </w:r>
      <w:r w:rsidR="009C3739" w:rsidRPr="00793CA2">
        <w:rPr>
          <w:rStyle w:val="Teksttreci"/>
          <w:rFonts w:ascii="Calibri" w:hAnsi="Calibri" w:cs="Calibri"/>
          <w:bCs/>
          <w:sz w:val="22"/>
          <w:szCs w:val="22"/>
          <w:lang w:val="pl-PL"/>
        </w:rPr>
        <w:t>………………………</w:t>
      </w:r>
      <w:r w:rsidRPr="00793CA2">
        <w:rPr>
          <w:rStyle w:val="Teksttreci"/>
          <w:rFonts w:ascii="Calibri" w:hAnsi="Calibri" w:cs="Calibri"/>
          <w:bCs/>
          <w:sz w:val="22"/>
          <w:szCs w:val="22"/>
          <w:lang w:val="pl-PL"/>
        </w:rPr>
        <w:t>,</w:t>
      </w:r>
    </w:p>
    <w:p w14:paraId="128E070D" w14:textId="1953167F" w:rsidR="004372F7" w:rsidRPr="00793CA2" w:rsidRDefault="001D1FD5" w:rsidP="00884A45">
      <w:pPr>
        <w:numPr>
          <w:ilvl w:val="0"/>
          <w:numId w:val="17"/>
        </w:numPr>
        <w:ind w:left="567" w:hanging="567"/>
        <w:jc w:val="both"/>
        <w:rPr>
          <w:rStyle w:val="Teksttreci"/>
          <w:rFonts w:ascii="Calibri" w:hAnsi="Calibri" w:cs="Calibri"/>
          <w:bCs/>
          <w:sz w:val="22"/>
          <w:szCs w:val="22"/>
        </w:rPr>
      </w:pPr>
      <w:r w:rsidRPr="00793CA2">
        <w:rPr>
          <w:rStyle w:val="Teksttreci"/>
          <w:rFonts w:ascii="Calibri" w:hAnsi="Calibri" w:cs="Calibri"/>
          <w:bCs/>
          <w:sz w:val="22"/>
          <w:szCs w:val="22"/>
        </w:rPr>
        <w:t>Wykonawca oświadcza, że osoby</w:t>
      </w:r>
      <w:r w:rsidR="00597ECC" w:rsidRPr="00793CA2">
        <w:rPr>
          <w:rStyle w:val="Teksttreci"/>
          <w:rFonts w:ascii="Calibri" w:hAnsi="Calibri" w:cs="Calibri"/>
          <w:bCs/>
          <w:sz w:val="22"/>
          <w:szCs w:val="22"/>
        </w:rPr>
        <w:t xml:space="preserve"> sprawując</w:t>
      </w:r>
      <w:r w:rsidRPr="00793CA2">
        <w:rPr>
          <w:rStyle w:val="Teksttreci"/>
          <w:rFonts w:ascii="Calibri" w:hAnsi="Calibri" w:cs="Calibri"/>
          <w:bCs/>
          <w:sz w:val="22"/>
          <w:szCs w:val="22"/>
        </w:rPr>
        <w:t>e</w:t>
      </w:r>
      <w:r w:rsidR="00597ECC" w:rsidRPr="00793CA2">
        <w:rPr>
          <w:rStyle w:val="Teksttreci"/>
          <w:rFonts w:ascii="Calibri" w:hAnsi="Calibri" w:cs="Calibri"/>
          <w:bCs/>
          <w:sz w:val="22"/>
          <w:szCs w:val="22"/>
        </w:rPr>
        <w:t xml:space="preserve"> funkcj</w:t>
      </w:r>
      <w:r w:rsidR="00FF5DEE" w:rsidRPr="00793CA2">
        <w:rPr>
          <w:rStyle w:val="Teksttreci"/>
          <w:rFonts w:ascii="Calibri" w:hAnsi="Calibri" w:cs="Calibri"/>
          <w:bCs/>
          <w:sz w:val="22"/>
          <w:szCs w:val="22"/>
        </w:rPr>
        <w:t>e</w:t>
      </w:r>
      <w:r w:rsidR="00DD2452" w:rsidRPr="00793CA2">
        <w:rPr>
          <w:rStyle w:val="Teksttreci"/>
          <w:rFonts w:ascii="Calibri" w:hAnsi="Calibri" w:cs="Calibri"/>
          <w:bCs/>
          <w:sz w:val="22"/>
          <w:szCs w:val="22"/>
        </w:rPr>
        <w:t>, o których mowa w ust. 5 pkt 1-1</w:t>
      </w:r>
      <w:r w:rsidR="00990931">
        <w:rPr>
          <w:rStyle w:val="Teksttreci"/>
          <w:rFonts w:ascii="Calibri" w:hAnsi="Calibri" w:cs="Calibri"/>
          <w:bCs/>
          <w:sz w:val="22"/>
          <w:szCs w:val="22"/>
        </w:rPr>
        <w:t>2</w:t>
      </w:r>
      <w:r w:rsidR="00DD2452" w:rsidRPr="00793CA2">
        <w:rPr>
          <w:rStyle w:val="Teksttreci"/>
          <w:rFonts w:ascii="Calibri" w:hAnsi="Calibri" w:cs="Calibri"/>
          <w:bCs/>
          <w:sz w:val="22"/>
          <w:szCs w:val="22"/>
        </w:rPr>
        <w:t xml:space="preserve"> posiadają wymagane prawem budowlanym odpowiednie uprawnienia budowlane i </w:t>
      </w:r>
      <w:r w:rsidR="002B77A6" w:rsidRPr="00793CA2">
        <w:rPr>
          <w:rStyle w:val="Teksttreci"/>
          <w:rFonts w:ascii="Calibri" w:hAnsi="Calibri" w:cs="Calibri"/>
          <w:bCs/>
          <w:sz w:val="22"/>
          <w:szCs w:val="22"/>
        </w:rPr>
        <w:t>są czynnymi członkami odpowiedniej izby samorządu zawodowego</w:t>
      </w:r>
      <w:r w:rsidR="00DD2452" w:rsidRPr="00793CA2">
        <w:rPr>
          <w:rStyle w:val="Teksttreci"/>
          <w:rFonts w:ascii="Calibri" w:hAnsi="Calibri" w:cs="Calibri"/>
          <w:bCs/>
          <w:sz w:val="22"/>
          <w:szCs w:val="22"/>
        </w:rPr>
        <w:t>, a</w:t>
      </w:r>
      <w:r w:rsidR="002B77A6" w:rsidRPr="00793CA2">
        <w:rPr>
          <w:rStyle w:val="Teksttreci"/>
          <w:rFonts w:ascii="Calibri" w:hAnsi="Calibri" w:cs="Calibri"/>
          <w:bCs/>
          <w:sz w:val="22"/>
          <w:szCs w:val="22"/>
        </w:rPr>
        <w:t xml:space="preserve"> każda z nich posiada </w:t>
      </w:r>
      <w:r w:rsidR="00306C75" w:rsidRPr="00793CA2">
        <w:rPr>
          <w:rStyle w:val="Teksttreci"/>
          <w:rFonts w:ascii="Calibri" w:hAnsi="Calibri" w:cs="Calibri"/>
          <w:bCs/>
          <w:sz w:val="22"/>
          <w:szCs w:val="22"/>
        </w:rPr>
        <w:t xml:space="preserve">minimalny </w:t>
      </w:r>
      <w:r w:rsidR="002B77A6" w:rsidRPr="00793CA2">
        <w:rPr>
          <w:rStyle w:val="Teksttreci"/>
          <w:rFonts w:ascii="Calibri" w:hAnsi="Calibri" w:cs="Calibri"/>
          <w:bCs/>
          <w:sz w:val="22"/>
          <w:szCs w:val="22"/>
        </w:rPr>
        <w:t xml:space="preserve">staż pracy na </w:t>
      </w:r>
      <w:r w:rsidR="00DD2452" w:rsidRPr="00793CA2">
        <w:rPr>
          <w:rStyle w:val="Teksttreci"/>
          <w:rFonts w:ascii="Calibri" w:hAnsi="Calibri" w:cs="Calibri"/>
          <w:bCs/>
          <w:sz w:val="22"/>
          <w:szCs w:val="22"/>
        </w:rPr>
        <w:t xml:space="preserve">odpowiednim </w:t>
      </w:r>
      <w:r w:rsidR="002B77A6" w:rsidRPr="00793CA2">
        <w:rPr>
          <w:rStyle w:val="Teksttreci"/>
          <w:rFonts w:ascii="Calibri" w:hAnsi="Calibri" w:cs="Calibri"/>
          <w:bCs/>
          <w:sz w:val="22"/>
          <w:szCs w:val="22"/>
        </w:rPr>
        <w:t xml:space="preserve">stanowisku </w:t>
      </w:r>
      <w:r w:rsidR="00101C41" w:rsidRPr="00793CA2">
        <w:rPr>
          <w:rStyle w:val="Teksttreci"/>
          <w:rFonts w:ascii="Calibri" w:hAnsi="Calibri" w:cs="Calibri"/>
          <w:bCs/>
          <w:sz w:val="22"/>
          <w:szCs w:val="22"/>
        </w:rPr>
        <w:t>określony na etapie postępowania przetargowego.</w:t>
      </w:r>
    </w:p>
    <w:p w14:paraId="6DB130AC" w14:textId="77777777" w:rsidR="00B5118F" w:rsidRPr="00793CA2" w:rsidRDefault="00B5118F" w:rsidP="00884A45">
      <w:pPr>
        <w:numPr>
          <w:ilvl w:val="0"/>
          <w:numId w:val="17"/>
        </w:numPr>
        <w:ind w:left="567" w:hanging="567"/>
        <w:jc w:val="both"/>
        <w:rPr>
          <w:rStyle w:val="Teksttreci"/>
          <w:rFonts w:ascii="Calibri" w:hAnsi="Calibri" w:cs="Calibri"/>
          <w:bCs/>
          <w:sz w:val="22"/>
          <w:szCs w:val="22"/>
        </w:rPr>
      </w:pPr>
      <w:r w:rsidRPr="00793CA2">
        <w:rPr>
          <w:rStyle w:val="Teksttreci"/>
          <w:rFonts w:ascii="Calibri" w:hAnsi="Calibri" w:cs="Calibri"/>
          <w:bCs/>
          <w:sz w:val="22"/>
          <w:szCs w:val="22"/>
        </w:rPr>
        <w:t xml:space="preserve">Osoby sprawujące funkcje kierownika budowy i kierowników robót powinny </w:t>
      </w:r>
      <w:r w:rsidR="00306C75" w:rsidRPr="00793CA2">
        <w:rPr>
          <w:rStyle w:val="Teksttreci"/>
          <w:rFonts w:ascii="Calibri" w:hAnsi="Calibri" w:cs="Calibri"/>
          <w:bCs/>
          <w:sz w:val="22"/>
          <w:szCs w:val="22"/>
        </w:rPr>
        <w:t xml:space="preserve">pełnić stały nadzór </w:t>
      </w:r>
      <w:r w:rsidR="00306C75" w:rsidRPr="00793CA2">
        <w:rPr>
          <w:rStyle w:val="Teksttreci"/>
          <w:rFonts w:ascii="Calibri" w:hAnsi="Calibri" w:cs="Calibri"/>
          <w:bCs/>
          <w:sz w:val="22"/>
          <w:szCs w:val="22"/>
        </w:rPr>
        <w:lastRenderedPageBreak/>
        <w:t xml:space="preserve">nad prowadzonymi robotami i </w:t>
      </w:r>
      <w:r w:rsidRPr="00793CA2">
        <w:rPr>
          <w:rStyle w:val="Teksttreci"/>
          <w:rFonts w:ascii="Calibri" w:hAnsi="Calibri" w:cs="Calibri"/>
          <w:bCs/>
          <w:sz w:val="22"/>
          <w:szCs w:val="22"/>
        </w:rPr>
        <w:t>przebywać na terenie budowy podczas wykonywania prac objętych zakresem ich specjalności</w:t>
      </w:r>
      <w:r w:rsidR="00306C75" w:rsidRPr="00793CA2">
        <w:rPr>
          <w:rStyle w:val="Teksttreci"/>
          <w:rFonts w:ascii="Calibri" w:hAnsi="Calibri" w:cs="Calibri"/>
          <w:bCs/>
          <w:sz w:val="22"/>
          <w:szCs w:val="22"/>
        </w:rPr>
        <w:t>, a także czynnie uczestniczyć w spotkaniach koordynacyjnych z udziałem Zamawiającego oraz Nadzoru Inwestorskiego</w:t>
      </w:r>
      <w:r w:rsidR="004D706E" w:rsidRPr="00793CA2">
        <w:rPr>
          <w:rStyle w:val="Teksttreci"/>
          <w:rFonts w:ascii="Calibri" w:hAnsi="Calibri" w:cs="Calibri"/>
          <w:bCs/>
          <w:sz w:val="22"/>
          <w:szCs w:val="22"/>
        </w:rPr>
        <w:t>.</w:t>
      </w:r>
    </w:p>
    <w:p w14:paraId="41A5241B" w14:textId="77777777" w:rsidR="00D715FE" w:rsidRPr="00793CA2" w:rsidRDefault="00D715FE" w:rsidP="00884A45">
      <w:pPr>
        <w:numPr>
          <w:ilvl w:val="0"/>
          <w:numId w:val="17"/>
        </w:numPr>
        <w:ind w:left="567" w:hanging="567"/>
        <w:jc w:val="both"/>
        <w:rPr>
          <w:rStyle w:val="Teksttreci"/>
          <w:rFonts w:ascii="Calibri" w:hAnsi="Calibri" w:cs="Calibri"/>
          <w:bCs/>
          <w:sz w:val="22"/>
          <w:szCs w:val="22"/>
        </w:rPr>
      </w:pPr>
      <w:bookmarkStart w:id="4" w:name="_Hlk95139332"/>
      <w:r w:rsidRPr="00793CA2">
        <w:rPr>
          <w:rStyle w:val="Teksttreci"/>
          <w:rFonts w:ascii="Calibri" w:hAnsi="Calibri" w:cs="Calibri"/>
          <w:bCs/>
          <w:sz w:val="22"/>
          <w:szCs w:val="22"/>
        </w:rPr>
        <w:t xml:space="preserve">W przypadku konieczności dokonania zmiany </w:t>
      </w:r>
      <w:r w:rsidR="00DD2452" w:rsidRPr="00793CA2">
        <w:rPr>
          <w:rStyle w:val="Teksttreci"/>
          <w:rFonts w:ascii="Calibri" w:hAnsi="Calibri" w:cs="Calibri"/>
          <w:bCs/>
          <w:sz w:val="22"/>
          <w:szCs w:val="22"/>
        </w:rPr>
        <w:t>którejkolwiek z osób</w:t>
      </w:r>
      <w:r w:rsidRPr="00793CA2">
        <w:rPr>
          <w:rStyle w:val="Teksttreci"/>
          <w:rFonts w:ascii="Calibri" w:hAnsi="Calibri" w:cs="Calibri"/>
          <w:bCs/>
          <w:sz w:val="22"/>
          <w:szCs w:val="22"/>
        </w:rPr>
        <w:t>, o której mowa w ust. 5 w trakcie realizacji Umowy, Wykonawca wystąpi do Zamawiającego z wnioskiem o zaakceptowanie nowej osoby. Zmiana ta nie będzie wymagała zmiany Umowy.</w:t>
      </w:r>
      <w:r w:rsidR="00A02359" w:rsidRPr="00793CA2">
        <w:rPr>
          <w:rStyle w:val="Teksttreci"/>
          <w:rFonts w:ascii="Calibri" w:hAnsi="Calibri" w:cs="Calibri"/>
          <w:bCs/>
          <w:sz w:val="22"/>
          <w:szCs w:val="22"/>
        </w:rPr>
        <w:t xml:space="preserve"> W przypadku nagłego zakończenia sprawowania funkcji przez </w:t>
      </w:r>
      <w:r w:rsidR="00555D4D" w:rsidRPr="00793CA2">
        <w:rPr>
          <w:rStyle w:val="Teksttreci"/>
          <w:rFonts w:ascii="Calibri" w:hAnsi="Calibri" w:cs="Calibri"/>
          <w:bCs/>
          <w:sz w:val="22"/>
          <w:szCs w:val="22"/>
        </w:rPr>
        <w:t xml:space="preserve">którąkolwiek z tych osób, Wykonawca ma </w:t>
      </w:r>
      <w:r w:rsidR="00D706F4" w:rsidRPr="00793CA2">
        <w:rPr>
          <w:rStyle w:val="Teksttreci"/>
          <w:rFonts w:ascii="Calibri" w:hAnsi="Calibri" w:cs="Calibri"/>
          <w:bCs/>
          <w:sz w:val="22"/>
          <w:szCs w:val="22"/>
        </w:rPr>
        <w:t xml:space="preserve">5 </w:t>
      </w:r>
      <w:r w:rsidR="00555D4D" w:rsidRPr="00793CA2">
        <w:rPr>
          <w:rStyle w:val="Teksttreci"/>
          <w:rFonts w:ascii="Calibri" w:hAnsi="Calibri" w:cs="Calibri"/>
          <w:bCs/>
          <w:sz w:val="22"/>
          <w:szCs w:val="22"/>
        </w:rPr>
        <w:t xml:space="preserve">dni na zaangażowanie osoby na jej zastępstwo i zgłoszenie jej do Zamawiającego. </w:t>
      </w:r>
    </w:p>
    <w:bookmarkEnd w:id="4"/>
    <w:p w14:paraId="7766EFC1" w14:textId="77777777" w:rsidR="00D715FE" w:rsidRPr="00793CA2" w:rsidRDefault="00D715FE" w:rsidP="00884A45">
      <w:pPr>
        <w:numPr>
          <w:ilvl w:val="0"/>
          <w:numId w:val="17"/>
        </w:numPr>
        <w:ind w:left="567" w:hanging="567"/>
        <w:jc w:val="both"/>
        <w:rPr>
          <w:rStyle w:val="Teksttreci"/>
          <w:rFonts w:ascii="Calibri" w:hAnsi="Calibri" w:cs="Calibri"/>
          <w:bCs/>
          <w:sz w:val="22"/>
          <w:szCs w:val="22"/>
        </w:rPr>
      </w:pPr>
      <w:r w:rsidRPr="00793CA2">
        <w:rPr>
          <w:rStyle w:val="Teksttreci"/>
          <w:rFonts w:ascii="Calibri" w:hAnsi="Calibri" w:cs="Calibri"/>
          <w:bCs/>
          <w:sz w:val="22"/>
          <w:szCs w:val="22"/>
        </w:rPr>
        <w:t>Nowa osoba będzie posiadała co</w:t>
      </w:r>
      <w:r w:rsidR="001B4462" w:rsidRPr="00793CA2">
        <w:rPr>
          <w:rStyle w:val="Teksttreci"/>
          <w:rFonts w:ascii="Calibri" w:hAnsi="Calibri" w:cs="Calibri"/>
          <w:bCs/>
          <w:sz w:val="22"/>
          <w:szCs w:val="22"/>
        </w:rPr>
        <w:t xml:space="preserve"> </w:t>
      </w:r>
      <w:r w:rsidRPr="00793CA2">
        <w:rPr>
          <w:rStyle w:val="Teksttreci"/>
          <w:rFonts w:ascii="Calibri" w:hAnsi="Calibri" w:cs="Calibri"/>
          <w:bCs/>
          <w:sz w:val="22"/>
          <w:szCs w:val="22"/>
        </w:rPr>
        <w:t xml:space="preserve">najmniej równoważne uprawnienia oraz doświadczenie wymagane od danej osoby na etapie postępowania przetargowego. </w:t>
      </w:r>
    </w:p>
    <w:p w14:paraId="4308B80C" w14:textId="77777777" w:rsidR="00D36DBF" w:rsidRPr="00793CA2" w:rsidRDefault="00D36DBF" w:rsidP="00884A45">
      <w:pPr>
        <w:numPr>
          <w:ilvl w:val="0"/>
          <w:numId w:val="17"/>
        </w:numPr>
        <w:ind w:left="567" w:hanging="567"/>
        <w:jc w:val="both"/>
        <w:rPr>
          <w:rStyle w:val="Teksttreci"/>
          <w:rFonts w:ascii="Calibri" w:hAnsi="Calibri" w:cs="Calibri"/>
          <w:bCs/>
          <w:sz w:val="22"/>
          <w:szCs w:val="22"/>
        </w:rPr>
      </w:pPr>
      <w:r w:rsidRPr="00793CA2">
        <w:rPr>
          <w:rStyle w:val="Teksttreci"/>
          <w:rFonts w:ascii="Calibri" w:hAnsi="Calibri" w:cs="Calibri"/>
          <w:bCs/>
          <w:sz w:val="22"/>
          <w:szCs w:val="22"/>
        </w:rPr>
        <w:t>Ustala się następujące adresy i dane d</w:t>
      </w:r>
      <w:r w:rsidR="00DE357F" w:rsidRPr="00793CA2">
        <w:rPr>
          <w:rStyle w:val="Teksttreci"/>
          <w:rFonts w:ascii="Calibri" w:hAnsi="Calibri" w:cs="Calibri"/>
          <w:bCs/>
          <w:sz w:val="22"/>
          <w:szCs w:val="22"/>
        </w:rPr>
        <w:t>o</w:t>
      </w:r>
      <w:r w:rsidRPr="00793CA2">
        <w:rPr>
          <w:rStyle w:val="Teksttreci"/>
          <w:rFonts w:ascii="Calibri" w:hAnsi="Calibri" w:cs="Calibri"/>
          <w:bCs/>
          <w:sz w:val="22"/>
          <w:szCs w:val="22"/>
        </w:rPr>
        <w:t xml:space="preserve"> </w:t>
      </w:r>
      <w:r w:rsidR="00DE357F" w:rsidRPr="00793CA2">
        <w:rPr>
          <w:rStyle w:val="Teksttreci"/>
          <w:rFonts w:ascii="Calibri" w:hAnsi="Calibri" w:cs="Calibri"/>
          <w:bCs/>
          <w:sz w:val="22"/>
          <w:szCs w:val="22"/>
        </w:rPr>
        <w:t>doręczeń</w:t>
      </w:r>
      <w:r w:rsidRPr="00793CA2">
        <w:rPr>
          <w:rStyle w:val="Teksttreci"/>
          <w:rFonts w:ascii="Calibri" w:hAnsi="Calibri" w:cs="Calibri"/>
          <w:bCs/>
          <w:sz w:val="22"/>
          <w:szCs w:val="22"/>
        </w:rPr>
        <w:t xml:space="preserve"> między Stronami:</w:t>
      </w:r>
    </w:p>
    <w:p w14:paraId="408984CB" w14:textId="1D5C171D" w:rsidR="00296EF7" w:rsidRPr="00793CA2" w:rsidRDefault="00B21165" w:rsidP="00884A45">
      <w:pPr>
        <w:numPr>
          <w:ilvl w:val="0"/>
          <w:numId w:val="74"/>
        </w:numPr>
        <w:ind w:left="964" w:hanging="397"/>
        <w:jc w:val="both"/>
        <w:rPr>
          <w:rFonts w:ascii="Calibri" w:hAnsi="Calibri" w:cs="Calibri"/>
          <w:sz w:val="22"/>
          <w:szCs w:val="22"/>
        </w:rPr>
      </w:pPr>
      <w:r w:rsidRPr="00793CA2">
        <w:rPr>
          <w:rFonts w:ascii="Calibri" w:hAnsi="Calibri" w:cs="Calibri"/>
          <w:sz w:val="22"/>
          <w:szCs w:val="22"/>
        </w:rPr>
        <w:t xml:space="preserve">Zamawiający: adres pocztowy jak w komparycji </w:t>
      </w:r>
      <w:r w:rsidR="00120CAF" w:rsidRPr="00793CA2">
        <w:rPr>
          <w:rFonts w:ascii="Calibri" w:hAnsi="Calibri" w:cs="Calibri"/>
          <w:sz w:val="22"/>
          <w:szCs w:val="22"/>
        </w:rPr>
        <w:t>U</w:t>
      </w:r>
      <w:r w:rsidRPr="00793CA2">
        <w:rPr>
          <w:rFonts w:ascii="Calibri" w:hAnsi="Calibri" w:cs="Calibri"/>
          <w:sz w:val="22"/>
          <w:szCs w:val="22"/>
        </w:rPr>
        <w:t>mowy, adres</w:t>
      </w:r>
      <w:r w:rsidR="00101C41" w:rsidRPr="00793CA2">
        <w:rPr>
          <w:rFonts w:ascii="Calibri" w:hAnsi="Calibri" w:cs="Calibri"/>
          <w:sz w:val="22"/>
          <w:szCs w:val="22"/>
        </w:rPr>
        <w:t>y</w:t>
      </w:r>
      <w:r w:rsidRPr="00793CA2">
        <w:rPr>
          <w:rFonts w:ascii="Calibri" w:hAnsi="Calibri" w:cs="Calibri"/>
          <w:sz w:val="22"/>
          <w:szCs w:val="22"/>
        </w:rPr>
        <w:t xml:space="preserve"> email jak w ust. 1,</w:t>
      </w:r>
      <w:r w:rsidR="00296EF7" w:rsidRPr="00793CA2">
        <w:rPr>
          <w:rFonts w:ascii="Calibri" w:hAnsi="Calibri" w:cs="Calibri"/>
          <w:sz w:val="22"/>
          <w:szCs w:val="22"/>
        </w:rPr>
        <w:t xml:space="preserve"> skrytka ePUAP: /umpruszkow/SkrytkaESP</w:t>
      </w:r>
      <w:r w:rsidR="00260A6B" w:rsidRPr="00793CA2">
        <w:rPr>
          <w:rFonts w:ascii="Calibri" w:hAnsi="Calibri" w:cs="Calibri"/>
          <w:sz w:val="22"/>
          <w:szCs w:val="22"/>
        </w:rPr>
        <w:t>/</w:t>
      </w:r>
      <w:r w:rsidR="00DF0974">
        <w:rPr>
          <w:rFonts w:ascii="Calibri" w:hAnsi="Calibri" w:cs="Calibri"/>
          <w:sz w:val="22"/>
          <w:szCs w:val="22"/>
        </w:rPr>
        <w:t xml:space="preserve">; </w:t>
      </w:r>
      <w:r w:rsidR="00260A6B" w:rsidRPr="00793CA2">
        <w:rPr>
          <w:rFonts w:ascii="Calibri" w:hAnsi="Calibri" w:cs="Calibri"/>
          <w:sz w:val="22"/>
          <w:szCs w:val="22"/>
        </w:rPr>
        <w:t>e-Doręczenie</w:t>
      </w:r>
      <w:r w:rsidR="00DF0974">
        <w:rPr>
          <w:rFonts w:ascii="Calibri" w:hAnsi="Calibri" w:cs="Calibri"/>
          <w:sz w:val="22"/>
          <w:szCs w:val="22"/>
        </w:rPr>
        <w:t>:</w:t>
      </w:r>
      <w:r w:rsidR="00036D95">
        <w:rPr>
          <w:rFonts w:ascii="Calibri" w:hAnsi="Calibri" w:cs="Calibri"/>
          <w:sz w:val="22"/>
          <w:szCs w:val="22"/>
        </w:rPr>
        <w:t xml:space="preserve"> AE:PL-29508-36201-ICIDE-22.</w:t>
      </w:r>
    </w:p>
    <w:p w14:paraId="76B830D1" w14:textId="77777777" w:rsidR="00B21165" w:rsidRPr="00793CA2" w:rsidRDefault="00B21165" w:rsidP="00884A45">
      <w:pPr>
        <w:numPr>
          <w:ilvl w:val="0"/>
          <w:numId w:val="74"/>
        </w:numPr>
        <w:ind w:left="964" w:hanging="397"/>
        <w:jc w:val="both"/>
        <w:rPr>
          <w:rFonts w:ascii="Calibri" w:hAnsi="Calibri" w:cs="Calibri"/>
          <w:sz w:val="22"/>
          <w:szCs w:val="22"/>
        </w:rPr>
      </w:pPr>
      <w:r w:rsidRPr="00793CA2">
        <w:rPr>
          <w:rFonts w:ascii="Calibri" w:hAnsi="Calibri" w:cs="Calibri"/>
          <w:sz w:val="22"/>
          <w:szCs w:val="22"/>
        </w:rPr>
        <w:t xml:space="preserve">Wykonawca: </w:t>
      </w:r>
      <w:r w:rsidR="009C3739" w:rsidRPr="00793CA2">
        <w:rPr>
          <w:rFonts w:ascii="Calibri" w:hAnsi="Calibri" w:cs="Calibri"/>
          <w:b/>
          <w:sz w:val="22"/>
          <w:szCs w:val="22"/>
        </w:rPr>
        <w:t>………………………</w:t>
      </w:r>
      <w:r w:rsidRPr="00793CA2">
        <w:rPr>
          <w:rFonts w:ascii="Calibri" w:hAnsi="Calibri" w:cs="Calibri"/>
          <w:sz w:val="22"/>
          <w:szCs w:val="22"/>
        </w:rPr>
        <w:t xml:space="preserve">, </w:t>
      </w:r>
      <w:r w:rsidR="009C3739" w:rsidRPr="00793CA2">
        <w:rPr>
          <w:rFonts w:ascii="Calibri" w:hAnsi="Calibri" w:cs="Calibri"/>
          <w:b/>
          <w:sz w:val="22"/>
          <w:szCs w:val="22"/>
        </w:rPr>
        <w:t>………………………</w:t>
      </w:r>
      <w:r w:rsidRPr="00793CA2">
        <w:rPr>
          <w:rFonts w:ascii="Calibri" w:hAnsi="Calibri" w:cs="Calibri"/>
          <w:sz w:val="22"/>
          <w:szCs w:val="22"/>
        </w:rPr>
        <w:t xml:space="preserve">, </w:t>
      </w:r>
      <w:r w:rsidR="009C3739" w:rsidRPr="00793CA2">
        <w:rPr>
          <w:rFonts w:ascii="Calibri" w:hAnsi="Calibri" w:cs="Calibri"/>
          <w:b/>
          <w:sz w:val="22"/>
          <w:szCs w:val="22"/>
        </w:rPr>
        <w:t>………………………</w:t>
      </w:r>
      <w:r w:rsidRPr="00793CA2">
        <w:rPr>
          <w:rFonts w:ascii="Calibri" w:hAnsi="Calibri" w:cs="Calibri"/>
          <w:sz w:val="22"/>
          <w:szCs w:val="22"/>
        </w:rPr>
        <w:t>.</w:t>
      </w:r>
    </w:p>
    <w:p w14:paraId="1335B04C" w14:textId="0A5856ED" w:rsidR="00B74922" w:rsidRPr="00793CA2" w:rsidRDefault="00D36DBF" w:rsidP="00884A45">
      <w:pPr>
        <w:numPr>
          <w:ilvl w:val="0"/>
          <w:numId w:val="17"/>
        </w:numPr>
        <w:ind w:left="567" w:hanging="567"/>
        <w:jc w:val="both"/>
        <w:rPr>
          <w:rFonts w:ascii="Calibri" w:hAnsi="Calibri" w:cs="Calibri"/>
          <w:sz w:val="22"/>
          <w:szCs w:val="22"/>
        </w:rPr>
      </w:pPr>
      <w:r w:rsidRPr="00793CA2">
        <w:rPr>
          <w:rFonts w:ascii="Calibri" w:hAnsi="Calibri" w:cs="Calibri"/>
          <w:sz w:val="22"/>
          <w:szCs w:val="22"/>
        </w:rPr>
        <w:t xml:space="preserve">Jeżeli Wykonawca w okresie </w:t>
      </w:r>
      <w:r w:rsidR="00B21165" w:rsidRPr="00793CA2">
        <w:rPr>
          <w:rFonts w:ascii="Calibri" w:hAnsi="Calibri" w:cs="Calibri"/>
          <w:sz w:val="22"/>
          <w:szCs w:val="22"/>
        </w:rPr>
        <w:t>realizacji</w:t>
      </w:r>
      <w:r w:rsidRPr="00793CA2">
        <w:rPr>
          <w:rFonts w:ascii="Calibri" w:hAnsi="Calibri" w:cs="Calibri"/>
          <w:sz w:val="22"/>
          <w:szCs w:val="22"/>
        </w:rPr>
        <w:t xml:space="preserve"> </w:t>
      </w:r>
      <w:r w:rsidR="00893DF4">
        <w:rPr>
          <w:rFonts w:ascii="Calibri" w:hAnsi="Calibri" w:cs="Calibri"/>
          <w:sz w:val="22"/>
          <w:szCs w:val="22"/>
        </w:rPr>
        <w:t>Przedmiotu Umowy</w:t>
      </w:r>
      <w:r w:rsidRPr="00793CA2">
        <w:rPr>
          <w:rFonts w:ascii="Calibri" w:hAnsi="Calibri" w:cs="Calibri"/>
          <w:sz w:val="22"/>
          <w:szCs w:val="22"/>
        </w:rPr>
        <w:t xml:space="preserve"> lub w okresie </w:t>
      </w:r>
      <w:r w:rsidR="00B21165" w:rsidRPr="00793CA2">
        <w:rPr>
          <w:rFonts w:ascii="Calibri" w:hAnsi="Calibri" w:cs="Calibri"/>
          <w:sz w:val="22"/>
          <w:szCs w:val="22"/>
        </w:rPr>
        <w:t>obowiązywania</w:t>
      </w:r>
      <w:r w:rsidRPr="00793CA2">
        <w:rPr>
          <w:rFonts w:ascii="Calibri" w:hAnsi="Calibri" w:cs="Calibri"/>
          <w:sz w:val="22"/>
          <w:szCs w:val="22"/>
        </w:rPr>
        <w:t xml:space="preserve"> rękojmi lub gwarancji zmieni adres</w:t>
      </w:r>
      <w:r w:rsidR="00B21165" w:rsidRPr="00793CA2">
        <w:rPr>
          <w:rFonts w:ascii="Calibri" w:hAnsi="Calibri" w:cs="Calibri"/>
          <w:sz w:val="22"/>
          <w:szCs w:val="22"/>
        </w:rPr>
        <w:t xml:space="preserve"> pocztowy lub email podany w ust. </w:t>
      </w:r>
      <w:r w:rsidR="001B4462" w:rsidRPr="00793CA2">
        <w:rPr>
          <w:rFonts w:ascii="Calibri" w:hAnsi="Calibri" w:cs="Calibri"/>
          <w:sz w:val="22"/>
          <w:szCs w:val="22"/>
        </w:rPr>
        <w:t>10</w:t>
      </w:r>
      <w:r w:rsidRPr="00793CA2">
        <w:rPr>
          <w:rFonts w:ascii="Calibri" w:hAnsi="Calibri" w:cs="Calibri"/>
          <w:sz w:val="22"/>
          <w:szCs w:val="22"/>
        </w:rPr>
        <w:t xml:space="preserve">, powinien o </w:t>
      </w:r>
      <w:r w:rsidR="00B21165" w:rsidRPr="00793CA2">
        <w:rPr>
          <w:rFonts w:ascii="Calibri" w:hAnsi="Calibri" w:cs="Calibri"/>
          <w:sz w:val="22"/>
          <w:szCs w:val="22"/>
        </w:rPr>
        <w:t>tej zmianie</w:t>
      </w:r>
      <w:r w:rsidRPr="00793CA2">
        <w:rPr>
          <w:rFonts w:ascii="Calibri" w:hAnsi="Calibri" w:cs="Calibri"/>
          <w:sz w:val="22"/>
          <w:szCs w:val="22"/>
        </w:rPr>
        <w:t xml:space="preserve"> powiadomić Zamawiającego, pod rygorem </w:t>
      </w:r>
      <w:r w:rsidR="00DE357F" w:rsidRPr="00793CA2">
        <w:rPr>
          <w:rFonts w:ascii="Calibri" w:hAnsi="Calibri" w:cs="Calibri"/>
          <w:sz w:val="22"/>
          <w:szCs w:val="22"/>
        </w:rPr>
        <w:t>uznania doręczenia na ostatni wskazany adres do doręczeń za skuteczne</w:t>
      </w:r>
      <w:r w:rsidRPr="00793CA2">
        <w:rPr>
          <w:rFonts w:ascii="Calibri" w:hAnsi="Calibri" w:cs="Calibri"/>
          <w:sz w:val="22"/>
          <w:szCs w:val="22"/>
        </w:rPr>
        <w:t>.</w:t>
      </w:r>
    </w:p>
    <w:p w14:paraId="0DB91C85" w14:textId="77777777" w:rsidR="006C6ADD" w:rsidRPr="00793CA2" w:rsidRDefault="006C6ADD" w:rsidP="00884A45">
      <w:pPr>
        <w:shd w:val="clear" w:color="auto" w:fill="FFFFFF"/>
        <w:rPr>
          <w:rFonts w:ascii="Calibri" w:hAnsi="Calibri" w:cs="Calibri"/>
          <w:bCs/>
          <w:sz w:val="22"/>
          <w:szCs w:val="22"/>
        </w:rPr>
      </w:pPr>
    </w:p>
    <w:p w14:paraId="1187C3AE" w14:textId="77777777" w:rsidR="00492CCB" w:rsidRPr="00793CA2" w:rsidRDefault="000D1541" w:rsidP="00884A45">
      <w:pPr>
        <w:shd w:val="clear" w:color="auto" w:fill="FFFFFF"/>
        <w:jc w:val="center"/>
        <w:rPr>
          <w:rFonts w:ascii="Calibri" w:hAnsi="Calibri" w:cs="Calibri"/>
          <w:bCs/>
          <w:sz w:val="22"/>
          <w:szCs w:val="22"/>
        </w:rPr>
      </w:pPr>
      <w:r w:rsidRPr="00793CA2">
        <w:rPr>
          <w:rFonts w:ascii="Calibri" w:hAnsi="Calibri" w:cs="Calibri"/>
          <w:bCs/>
          <w:sz w:val="22"/>
          <w:szCs w:val="22"/>
        </w:rPr>
        <w:t>§ 4</w:t>
      </w:r>
    </w:p>
    <w:p w14:paraId="206AA7E1" w14:textId="77777777" w:rsidR="00084078" w:rsidRPr="00793CA2" w:rsidRDefault="00084078" w:rsidP="00884A45">
      <w:pPr>
        <w:shd w:val="clear" w:color="auto" w:fill="FFFFFF"/>
        <w:jc w:val="center"/>
        <w:rPr>
          <w:rFonts w:ascii="Calibri" w:hAnsi="Calibri" w:cs="Calibri"/>
          <w:b/>
          <w:sz w:val="22"/>
          <w:szCs w:val="22"/>
          <w:u w:val="single"/>
        </w:rPr>
      </w:pPr>
      <w:r w:rsidRPr="00793CA2">
        <w:rPr>
          <w:rFonts w:ascii="Calibri" w:hAnsi="Calibri" w:cs="Calibri"/>
          <w:b/>
          <w:sz w:val="22"/>
          <w:szCs w:val="22"/>
          <w:u w:val="single"/>
        </w:rPr>
        <w:t>Podwykonawcy</w:t>
      </w:r>
    </w:p>
    <w:p w14:paraId="36B72906" w14:textId="77777777" w:rsidR="00B21165" w:rsidRPr="00793CA2" w:rsidRDefault="00B21165" w:rsidP="00884A45">
      <w:pPr>
        <w:shd w:val="clear" w:color="auto" w:fill="FFFFFF"/>
        <w:jc w:val="both"/>
        <w:rPr>
          <w:rFonts w:ascii="Calibri" w:hAnsi="Calibri" w:cs="Calibri"/>
          <w:b/>
          <w:sz w:val="22"/>
          <w:szCs w:val="22"/>
        </w:rPr>
      </w:pPr>
    </w:p>
    <w:p w14:paraId="2BAD8D31" w14:textId="6F96AD5D" w:rsidR="00FF54C1" w:rsidRPr="00793CA2" w:rsidRDefault="00505621" w:rsidP="00884A45">
      <w:pPr>
        <w:numPr>
          <w:ilvl w:val="0"/>
          <w:numId w:val="16"/>
        </w:numPr>
        <w:shd w:val="clear" w:color="auto" w:fill="FFFFFF"/>
        <w:ind w:left="567" w:hanging="567"/>
        <w:jc w:val="both"/>
        <w:rPr>
          <w:rFonts w:ascii="Calibri" w:hAnsi="Calibri" w:cs="Calibri"/>
          <w:bCs/>
          <w:sz w:val="22"/>
          <w:szCs w:val="22"/>
        </w:rPr>
      </w:pPr>
      <w:r w:rsidRPr="00793CA2">
        <w:rPr>
          <w:rFonts w:ascii="Calibri" w:hAnsi="Calibri" w:cs="Calibri"/>
          <w:bCs/>
          <w:sz w:val="22"/>
          <w:szCs w:val="22"/>
        </w:rPr>
        <w:t xml:space="preserve">Wykonawca </w:t>
      </w:r>
      <w:r w:rsidR="005E7E7A" w:rsidRPr="00793CA2">
        <w:rPr>
          <w:rFonts w:ascii="Calibri" w:hAnsi="Calibri" w:cs="Calibri"/>
          <w:bCs/>
          <w:sz w:val="22"/>
          <w:szCs w:val="22"/>
        </w:rPr>
        <w:t xml:space="preserve">powierzy następującym Podwykonawcom realizację </w:t>
      </w:r>
      <w:r w:rsidR="0026356C">
        <w:rPr>
          <w:rFonts w:ascii="Calibri" w:hAnsi="Calibri" w:cs="Calibri"/>
          <w:bCs/>
          <w:sz w:val="22"/>
          <w:szCs w:val="22"/>
        </w:rPr>
        <w:t>Przedmiotu Umowy</w:t>
      </w:r>
      <w:r w:rsidR="005E7E7A" w:rsidRPr="00793CA2">
        <w:rPr>
          <w:rFonts w:ascii="Calibri" w:hAnsi="Calibri" w:cs="Calibri"/>
          <w:bCs/>
          <w:sz w:val="22"/>
          <w:szCs w:val="22"/>
        </w:rPr>
        <w:t>:</w:t>
      </w:r>
    </w:p>
    <w:p w14:paraId="3C0E6B9D" w14:textId="77777777" w:rsidR="00FF54C1" w:rsidRPr="00793CA2" w:rsidRDefault="009C3739" w:rsidP="00884A45">
      <w:pPr>
        <w:numPr>
          <w:ilvl w:val="0"/>
          <w:numId w:val="31"/>
        </w:numPr>
        <w:shd w:val="clear" w:color="auto" w:fill="FFFFFF"/>
        <w:ind w:left="964" w:hanging="397"/>
        <w:jc w:val="both"/>
        <w:rPr>
          <w:rFonts w:ascii="Calibri" w:hAnsi="Calibri" w:cs="Calibri"/>
          <w:bCs/>
          <w:sz w:val="22"/>
          <w:szCs w:val="22"/>
        </w:rPr>
      </w:pPr>
      <w:r w:rsidRPr="00793CA2">
        <w:rPr>
          <w:rFonts w:ascii="Calibri" w:hAnsi="Calibri" w:cs="Calibri"/>
          <w:b/>
          <w:sz w:val="22"/>
          <w:szCs w:val="22"/>
        </w:rPr>
        <w:t>………………………</w:t>
      </w:r>
      <w:r w:rsidR="00AA7421" w:rsidRPr="00793CA2">
        <w:rPr>
          <w:rFonts w:ascii="Calibri" w:hAnsi="Calibri" w:cs="Calibri"/>
          <w:bCs/>
          <w:sz w:val="22"/>
          <w:szCs w:val="22"/>
        </w:rPr>
        <w:t xml:space="preserve"> </w:t>
      </w:r>
      <w:r w:rsidR="005A5864" w:rsidRPr="00793CA2">
        <w:rPr>
          <w:rFonts w:ascii="Calibri" w:hAnsi="Calibri" w:cs="Calibri"/>
          <w:bCs/>
          <w:sz w:val="22"/>
          <w:szCs w:val="22"/>
        </w:rPr>
        <w:t>w zakresie</w:t>
      </w:r>
      <w:r w:rsidR="00AA7421" w:rsidRPr="00793CA2">
        <w:rPr>
          <w:rFonts w:ascii="Calibri" w:hAnsi="Calibri" w:cs="Calibri"/>
          <w:bCs/>
          <w:sz w:val="22"/>
          <w:szCs w:val="22"/>
        </w:rPr>
        <w:t xml:space="preserve"> </w:t>
      </w:r>
      <w:r w:rsidRPr="00793CA2">
        <w:rPr>
          <w:rFonts w:ascii="Calibri" w:hAnsi="Calibri" w:cs="Calibri"/>
          <w:b/>
          <w:sz w:val="22"/>
          <w:szCs w:val="22"/>
        </w:rPr>
        <w:t>………………………</w:t>
      </w:r>
      <w:r w:rsidR="00FF54C1" w:rsidRPr="00793CA2">
        <w:rPr>
          <w:rFonts w:ascii="Calibri" w:hAnsi="Calibri" w:cs="Calibri"/>
          <w:bCs/>
          <w:sz w:val="22"/>
          <w:szCs w:val="22"/>
        </w:rPr>
        <w:t>,</w:t>
      </w:r>
    </w:p>
    <w:p w14:paraId="10434592" w14:textId="77777777" w:rsidR="00C369D8" w:rsidRPr="00793CA2" w:rsidRDefault="004B0620" w:rsidP="00884A45">
      <w:pPr>
        <w:numPr>
          <w:ilvl w:val="0"/>
          <w:numId w:val="31"/>
        </w:numPr>
        <w:shd w:val="clear" w:color="auto" w:fill="FFFFFF"/>
        <w:ind w:left="964" w:hanging="397"/>
        <w:jc w:val="both"/>
        <w:rPr>
          <w:rFonts w:ascii="Calibri" w:hAnsi="Calibri" w:cs="Calibri"/>
          <w:bCs/>
          <w:sz w:val="22"/>
          <w:szCs w:val="22"/>
        </w:rPr>
      </w:pPr>
      <w:r w:rsidRPr="00793CA2">
        <w:rPr>
          <w:rFonts w:ascii="Calibri" w:hAnsi="Calibri" w:cs="Calibri"/>
          <w:b/>
          <w:sz w:val="22"/>
          <w:szCs w:val="22"/>
        </w:rPr>
        <w:t>………………………</w:t>
      </w:r>
      <w:r w:rsidR="00AA7421" w:rsidRPr="00793CA2">
        <w:rPr>
          <w:rFonts w:ascii="Calibri" w:hAnsi="Calibri" w:cs="Calibri"/>
          <w:bCs/>
          <w:sz w:val="22"/>
          <w:szCs w:val="22"/>
        </w:rPr>
        <w:t xml:space="preserve"> </w:t>
      </w:r>
      <w:r w:rsidR="005A5864" w:rsidRPr="00793CA2">
        <w:rPr>
          <w:rFonts w:ascii="Calibri" w:hAnsi="Calibri" w:cs="Calibri"/>
          <w:bCs/>
          <w:sz w:val="22"/>
          <w:szCs w:val="22"/>
        </w:rPr>
        <w:t>w zakresie</w:t>
      </w:r>
      <w:r w:rsidR="00AA7421" w:rsidRPr="00793CA2">
        <w:rPr>
          <w:rFonts w:ascii="Calibri" w:hAnsi="Calibri" w:cs="Calibri"/>
          <w:bCs/>
          <w:sz w:val="22"/>
          <w:szCs w:val="22"/>
        </w:rPr>
        <w:t xml:space="preserve"> </w:t>
      </w:r>
      <w:r w:rsidRPr="00793CA2">
        <w:rPr>
          <w:rFonts w:ascii="Calibri" w:hAnsi="Calibri" w:cs="Calibri"/>
          <w:b/>
          <w:sz w:val="22"/>
          <w:szCs w:val="22"/>
        </w:rPr>
        <w:t>………………………</w:t>
      </w:r>
      <w:r w:rsidR="00C369D8" w:rsidRPr="00793CA2">
        <w:rPr>
          <w:rFonts w:ascii="Calibri" w:hAnsi="Calibri" w:cs="Calibri"/>
          <w:bCs/>
          <w:sz w:val="22"/>
          <w:szCs w:val="22"/>
        </w:rPr>
        <w:t>,</w:t>
      </w:r>
    </w:p>
    <w:p w14:paraId="7FD0BC37" w14:textId="77777777" w:rsidR="00C369D8" w:rsidRPr="00793CA2" w:rsidRDefault="004B0620" w:rsidP="00884A45">
      <w:pPr>
        <w:numPr>
          <w:ilvl w:val="0"/>
          <w:numId w:val="31"/>
        </w:numPr>
        <w:shd w:val="clear" w:color="auto" w:fill="FFFFFF"/>
        <w:ind w:left="964" w:hanging="397"/>
        <w:jc w:val="both"/>
        <w:rPr>
          <w:rFonts w:ascii="Calibri" w:hAnsi="Calibri" w:cs="Calibri"/>
          <w:bCs/>
          <w:sz w:val="22"/>
          <w:szCs w:val="22"/>
        </w:rPr>
      </w:pPr>
      <w:r w:rsidRPr="00793CA2">
        <w:rPr>
          <w:rFonts w:ascii="Calibri" w:hAnsi="Calibri" w:cs="Calibri"/>
          <w:b/>
          <w:sz w:val="22"/>
          <w:szCs w:val="22"/>
        </w:rPr>
        <w:t>………………………</w:t>
      </w:r>
      <w:r w:rsidR="00AA7421" w:rsidRPr="00793CA2">
        <w:rPr>
          <w:rFonts w:ascii="Calibri" w:hAnsi="Calibri" w:cs="Calibri"/>
          <w:bCs/>
          <w:sz w:val="22"/>
          <w:szCs w:val="22"/>
        </w:rPr>
        <w:t xml:space="preserve"> </w:t>
      </w:r>
      <w:r w:rsidR="005A5864" w:rsidRPr="00793CA2">
        <w:rPr>
          <w:rFonts w:ascii="Calibri" w:hAnsi="Calibri" w:cs="Calibri"/>
          <w:bCs/>
          <w:sz w:val="22"/>
          <w:szCs w:val="22"/>
        </w:rPr>
        <w:t>w zakresie</w:t>
      </w:r>
      <w:r w:rsidR="00AA7421" w:rsidRPr="00793CA2">
        <w:rPr>
          <w:rFonts w:ascii="Calibri" w:hAnsi="Calibri" w:cs="Calibri"/>
          <w:bCs/>
          <w:sz w:val="22"/>
          <w:szCs w:val="22"/>
        </w:rPr>
        <w:t xml:space="preserve"> </w:t>
      </w:r>
      <w:r w:rsidRPr="00793CA2">
        <w:rPr>
          <w:rFonts w:ascii="Calibri" w:hAnsi="Calibri" w:cs="Calibri"/>
          <w:b/>
          <w:sz w:val="22"/>
          <w:szCs w:val="22"/>
        </w:rPr>
        <w:t>………………………</w:t>
      </w:r>
      <w:r w:rsidR="00C369D8" w:rsidRPr="00793CA2">
        <w:rPr>
          <w:rFonts w:ascii="Calibri" w:hAnsi="Calibri" w:cs="Calibri"/>
          <w:bCs/>
          <w:sz w:val="22"/>
          <w:szCs w:val="22"/>
        </w:rPr>
        <w:t>.</w:t>
      </w:r>
    </w:p>
    <w:p w14:paraId="05D18371" w14:textId="5EFB606C" w:rsidR="00505621" w:rsidRPr="00793CA2" w:rsidRDefault="00505621" w:rsidP="00884A45">
      <w:pPr>
        <w:shd w:val="clear" w:color="auto" w:fill="FFFFFF"/>
        <w:ind w:left="567"/>
        <w:jc w:val="both"/>
        <w:rPr>
          <w:rFonts w:ascii="Calibri" w:hAnsi="Calibri" w:cs="Calibri"/>
          <w:bCs/>
          <w:sz w:val="22"/>
          <w:szCs w:val="22"/>
        </w:rPr>
      </w:pPr>
      <w:r w:rsidRPr="00793CA2">
        <w:rPr>
          <w:rFonts w:ascii="Calibri" w:hAnsi="Calibri" w:cs="Calibri"/>
          <w:bCs/>
          <w:sz w:val="22"/>
          <w:szCs w:val="22"/>
        </w:rPr>
        <w:t>Pozostały zakres</w:t>
      </w:r>
      <w:r w:rsidR="00DE357F" w:rsidRPr="00793CA2">
        <w:rPr>
          <w:rFonts w:ascii="Calibri" w:hAnsi="Calibri" w:cs="Calibri"/>
          <w:bCs/>
          <w:sz w:val="22"/>
          <w:szCs w:val="22"/>
        </w:rPr>
        <w:t xml:space="preserve"> prac związany z realizacją</w:t>
      </w:r>
      <w:r w:rsidRPr="00793CA2">
        <w:rPr>
          <w:rFonts w:ascii="Calibri" w:hAnsi="Calibri" w:cs="Calibri"/>
          <w:bCs/>
          <w:sz w:val="22"/>
          <w:szCs w:val="22"/>
        </w:rPr>
        <w:t xml:space="preserve"> </w:t>
      </w:r>
      <w:r w:rsidR="0026356C">
        <w:rPr>
          <w:rFonts w:ascii="Calibri" w:hAnsi="Calibri" w:cs="Calibri"/>
          <w:bCs/>
          <w:sz w:val="22"/>
          <w:szCs w:val="22"/>
        </w:rPr>
        <w:t>Przedmiotu Umowy</w:t>
      </w:r>
      <w:r w:rsidRPr="00793CA2">
        <w:rPr>
          <w:rFonts w:ascii="Calibri" w:hAnsi="Calibri" w:cs="Calibri"/>
          <w:bCs/>
          <w:sz w:val="22"/>
          <w:szCs w:val="22"/>
        </w:rPr>
        <w:t xml:space="preserve"> </w:t>
      </w:r>
      <w:r w:rsidR="00DE357F" w:rsidRPr="00793CA2">
        <w:rPr>
          <w:rFonts w:ascii="Calibri" w:hAnsi="Calibri" w:cs="Calibri"/>
          <w:bCs/>
          <w:sz w:val="22"/>
          <w:szCs w:val="22"/>
        </w:rPr>
        <w:t>W</w:t>
      </w:r>
      <w:r w:rsidRPr="00793CA2">
        <w:rPr>
          <w:rFonts w:ascii="Calibri" w:hAnsi="Calibri" w:cs="Calibri"/>
          <w:bCs/>
          <w:sz w:val="22"/>
          <w:szCs w:val="22"/>
        </w:rPr>
        <w:t>ykonawca wykona siłami własnymi.</w:t>
      </w:r>
    </w:p>
    <w:p w14:paraId="51AC4A76" w14:textId="77777777" w:rsidR="008D324F" w:rsidRPr="00793CA2" w:rsidRDefault="00084078" w:rsidP="00884A45">
      <w:pPr>
        <w:numPr>
          <w:ilvl w:val="0"/>
          <w:numId w:val="16"/>
        </w:numPr>
        <w:shd w:val="clear" w:color="auto" w:fill="FFFFFF"/>
        <w:ind w:left="567" w:hanging="567"/>
        <w:jc w:val="both"/>
        <w:rPr>
          <w:rFonts w:ascii="Calibri" w:hAnsi="Calibri" w:cs="Calibri"/>
          <w:bCs/>
          <w:sz w:val="22"/>
          <w:szCs w:val="22"/>
        </w:rPr>
      </w:pPr>
      <w:r w:rsidRPr="00793CA2">
        <w:rPr>
          <w:rFonts w:ascii="Calibri" w:hAnsi="Calibri" w:cs="Calibri"/>
          <w:bCs/>
          <w:sz w:val="22"/>
          <w:szCs w:val="22"/>
        </w:rPr>
        <w:t xml:space="preserve">Wykonawca może powierzyć wykonanie części robót lub usług </w:t>
      </w:r>
      <w:r w:rsidR="00C369D8" w:rsidRPr="00793CA2">
        <w:rPr>
          <w:rFonts w:ascii="Calibri" w:hAnsi="Calibri" w:cs="Calibri"/>
          <w:bCs/>
          <w:sz w:val="22"/>
          <w:szCs w:val="22"/>
        </w:rPr>
        <w:t>P</w:t>
      </w:r>
      <w:r w:rsidRPr="00793CA2">
        <w:rPr>
          <w:rFonts w:ascii="Calibri" w:hAnsi="Calibri" w:cs="Calibri"/>
          <w:bCs/>
          <w:sz w:val="22"/>
          <w:szCs w:val="22"/>
        </w:rPr>
        <w:t>odwykonawcom pod warunkiem, że posiadają oni kwalifikacje do ich wykonania.</w:t>
      </w:r>
    </w:p>
    <w:p w14:paraId="59B1647C" w14:textId="12A8759F" w:rsidR="008D324F" w:rsidRPr="00793CA2" w:rsidRDefault="00084078" w:rsidP="00884A45">
      <w:pPr>
        <w:numPr>
          <w:ilvl w:val="0"/>
          <w:numId w:val="16"/>
        </w:numPr>
        <w:shd w:val="clear" w:color="auto" w:fill="FFFFFF"/>
        <w:ind w:left="567" w:hanging="567"/>
        <w:jc w:val="both"/>
        <w:rPr>
          <w:rFonts w:ascii="Calibri" w:hAnsi="Calibri" w:cs="Calibri"/>
          <w:bCs/>
          <w:sz w:val="22"/>
          <w:szCs w:val="22"/>
        </w:rPr>
      </w:pPr>
      <w:r w:rsidRPr="00793CA2">
        <w:rPr>
          <w:rFonts w:ascii="Calibri" w:hAnsi="Calibri" w:cs="Calibri"/>
          <w:bCs/>
          <w:sz w:val="22"/>
          <w:szCs w:val="22"/>
        </w:rPr>
        <w:t xml:space="preserve">Zmiana Podwykonawcy w zakresie wykonania robót budowlanych stanowiących </w:t>
      </w:r>
      <w:r w:rsidR="0026356C">
        <w:rPr>
          <w:rFonts w:ascii="Calibri" w:hAnsi="Calibri" w:cs="Calibri"/>
          <w:bCs/>
          <w:sz w:val="22"/>
          <w:szCs w:val="22"/>
        </w:rPr>
        <w:t>Przedmiot Umowy</w:t>
      </w:r>
      <w:r w:rsidRPr="00793CA2">
        <w:rPr>
          <w:rFonts w:ascii="Calibri" w:hAnsi="Calibri" w:cs="Calibri"/>
          <w:bCs/>
          <w:sz w:val="22"/>
          <w:szCs w:val="22"/>
        </w:rPr>
        <w:t xml:space="preserve"> nie </w:t>
      </w:r>
      <w:r w:rsidR="000A2B67" w:rsidRPr="00793CA2">
        <w:rPr>
          <w:rFonts w:ascii="Calibri" w:hAnsi="Calibri" w:cs="Calibri"/>
          <w:bCs/>
          <w:sz w:val="22"/>
          <w:szCs w:val="22"/>
        </w:rPr>
        <w:t>wymaga</w:t>
      </w:r>
      <w:r w:rsidRPr="00793CA2">
        <w:rPr>
          <w:rFonts w:ascii="Calibri" w:hAnsi="Calibri" w:cs="Calibri"/>
          <w:bCs/>
          <w:sz w:val="22"/>
          <w:szCs w:val="22"/>
        </w:rPr>
        <w:t xml:space="preserve"> zmiany </w:t>
      </w:r>
      <w:r w:rsidR="00120CAF" w:rsidRPr="00793CA2">
        <w:rPr>
          <w:rFonts w:ascii="Calibri" w:hAnsi="Calibri" w:cs="Calibri"/>
          <w:bCs/>
          <w:sz w:val="22"/>
          <w:szCs w:val="22"/>
        </w:rPr>
        <w:t>U</w:t>
      </w:r>
      <w:r w:rsidRPr="00793CA2">
        <w:rPr>
          <w:rFonts w:ascii="Calibri" w:hAnsi="Calibri" w:cs="Calibri"/>
          <w:bCs/>
          <w:sz w:val="22"/>
          <w:szCs w:val="22"/>
        </w:rPr>
        <w:t>mowy</w:t>
      </w:r>
      <w:r w:rsidR="000A2B67" w:rsidRPr="00793CA2">
        <w:rPr>
          <w:rFonts w:ascii="Calibri" w:hAnsi="Calibri" w:cs="Calibri"/>
          <w:bCs/>
          <w:sz w:val="22"/>
          <w:szCs w:val="22"/>
        </w:rPr>
        <w:t xml:space="preserve"> w formie pisemnego aneksu. Wymagane jest jednak</w:t>
      </w:r>
      <w:r w:rsidRPr="00793CA2">
        <w:rPr>
          <w:rFonts w:ascii="Calibri" w:hAnsi="Calibri" w:cs="Calibri"/>
          <w:bCs/>
          <w:sz w:val="22"/>
          <w:szCs w:val="22"/>
        </w:rPr>
        <w:t xml:space="preserve"> </w:t>
      </w:r>
      <w:r w:rsidR="000A2B67" w:rsidRPr="00793CA2">
        <w:rPr>
          <w:rFonts w:ascii="Calibri" w:hAnsi="Calibri" w:cs="Calibri"/>
          <w:bCs/>
          <w:sz w:val="22"/>
          <w:szCs w:val="22"/>
        </w:rPr>
        <w:t>pisemne zgłoszenie przez Wykonawcę</w:t>
      </w:r>
      <w:r w:rsidRPr="00793CA2">
        <w:rPr>
          <w:rFonts w:ascii="Calibri" w:hAnsi="Calibri" w:cs="Calibri"/>
          <w:bCs/>
          <w:sz w:val="22"/>
          <w:szCs w:val="22"/>
        </w:rPr>
        <w:t xml:space="preserve"> </w:t>
      </w:r>
      <w:r w:rsidR="000A2B67" w:rsidRPr="00793CA2">
        <w:rPr>
          <w:rFonts w:ascii="Calibri" w:hAnsi="Calibri" w:cs="Calibri"/>
          <w:bCs/>
          <w:sz w:val="22"/>
          <w:szCs w:val="22"/>
        </w:rPr>
        <w:t xml:space="preserve">Podwykonawcy wraz z </w:t>
      </w:r>
      <w:r w:rsidR="00C96E2D" w:rsidRPr="00793CA2">
        <w:rPr>
          <w:rFonts w:ascii="Calibri" w:hAnsi="Calibri" w:cs="Calibri"/>
          <w:bCs/>
          <w:sz w:val="22"/>
          <w:szCs w:val="22"/>
        </w:rPr>
        <w:t xml:space="preserve">określeniem </w:t>
      </w:r>
      <w:r w:rsidR="000A2B67" w:rsidRPr="00793CA2">
        <w:rPr>
          <w:rFonts w:ascii="Calibri" w:hAnsi="Calibri" w:cs="Calibri"/>
          <w:bCs/>
          <w:sz w:val="22"/>
          <w:szCs w:val="22"/>
        </w:rPr>
        <w:t>zakres</w:t>
      </w:r>
      <w:r w:rsidR="00C96E2D" w:rsidRPr="00793CA2">
        <w:rPr>
          <w:rFonts w:ascii="Calibri" w:hAnsi="Calibri" w:cs="Calibri"/>
          <w:bCs/>
          <w:sz w:val="22"/>
          <w:szCs w:val="22"/>
        </w:rPr>
        <w:t>u</w:t>
      </w:r>
      <w:r w:rsidR="000A2B67" w:rsidRPr="00793CA2">
        <w:rPr>
          <w:rFonts w:ascii="Calibri" w:hAnsi="Calibri" w:cs="Calibri"/>
          <w:bCs/>
          <w:sz w:val="22"/>
          <w:szCs w:val="22"/>
        </w:rPr>
        <w:t xml:space="preserve"> robót</w:t>
      </w:r>
      <w:r w:rsidR="005E7E7A" w:rsidRPr="00793CA2">
        <w:rPr>
          <w:rFonts w:ascii="Calibri" w:hAnsi="Calibri" w:cs="Calibri"/>
          <w:bCs/>
          <w:sz w:val="22"/>
          <w:szCs w:val="22"/>
        </w:rPr>
        <w:t>, które Podwykonawca będzie wykonywał i uzyskanie zgody</w:t>
      </w:r>
      <w:r w:rsidRPr="00793CA2">
        <w:rPr>
          <w:rFonts w:ascii="Calibri" w:hAnsi="Calibri" w:cs="Calibri"/>
          <w:bCs/>
          <w:sz w:val="22"/>
          <w:szCs w:val="22"/>
        </w:rPr>
        <w:t xml:space="preserve"> Zamawiającego na zmianę Podwykonawcy</w:t>
      </w:r>
      <w:r w:rsidR="005E7E7A" w:rsidRPr="00793CA2">
        <w:rPr>
          <w:rFonts w:ascii="Calibri" w:hAnsi="Calibri" w:cs="Calibri"/>
          <w:bCs/>
          <w:sz w:val="22"/>
          <w:szCs w:val="22"/>
        </w:rPr>
        <w:t xml:space="preserve"> lub zaangażowanie nowego Podwykonawcy</w:t>
      </w:r>
      <w:r w:rsidRPr="00793CA2">
        <w:rPr>
          <w:rFonts w:ascii="Calibri" w:hAnsi="Calibri" w:cs="Calibri"/>
          <w:bCs/>
          <w:sz w:val="22"/>
          <w:szCs w:val="22"/>
        </w:rPr>
        <w:t>.</w:t>
      </w:r>
      <w:r w:rsidR="00424632" w:rsidRPr="00793CA2">
        <w:rPr>
          <w:rFonts w:ascii="Calibri" w:hAnsi="Calibri" w:cs="Calibri"/>
          <w:bCs/>
          <w:sz w:val="22"/>
          <w:szCs w:val="22"/>
        </w:rPr>
        <w:t xml:space="preserve"> </w:t>
      </w:r>
    </w:p>
    <w:p w14:paraId="0568DE2A" w14:textId="77777777" w:rsidR="00C96E2D" w:rsidRPr="00793CA2" w:rsidRDefault="00C96E2D" w:rsidP="00884A45">
      <w:pPr>
        <w:numPr>
          <w:ilvl w:val="0"/>
          <w:numId w:val="16"/>
        </w:numPr>
        <w:shd w:val="clear" w:color="auto" w:fill="FFFFFF"/>
        <w:ind w:left="567" w:hanging="567"/>
        <w:jc w:val="both"/>
        <w:rPr>
          <w:rFonts w:ascii="Calibri" w:hAnsi="Calibri" w:cs="Calibri"/>
          <w:bCs/>
          <w:sz w:val="22"/>
          <w:szCs w:val="22"/>
        </w:rPr>
      </w:pPr>
      <w:r w:rsidRPr="00793CA2">
        <w:rPr>
          <w:rFonts w:ascii="Calibri" w:hAnsi="Calibri" w:cs="Calibri"/>
          <w:bCs/>
          <w:sz w:val="22"/>
          <w:szCs w:val="22"/>
        </w:rPr>
        <w:t>Zabrania się Podwykonawcom angażowania dalszych Podwykonawców.</w:t>
      </w:r>
    </w:p>
    <w:p w14:paraId="231FA110" w14:textId="77777777" w:rsidR="008D324F" w:rsidRPr="00793CA2" w:rsidRDefault="00084078" w:rsidP="00884A45">
      <w:pPr>
        <w:numPr>
          <w:ilvl w:val="0"/>
          <w:numId w:val="16"/>
        </w:numPr>
        <w:shd w:val="clear" w:color="auto" w:fill="FFFFFF"/>
        <w:ind w:left="567" w:hanging="567"/>
        <w:jc w:val="both"/>
        <w:rPr>
          <w:rFonts w:ascii="Calibri" w:hAnsi="Calibri" w:cs="Calibri"/>
          <w:bCs/>
          <w:sz w:val="22"/>
          <w:szCs w:val="22"/>
        </w:rPr>
      </w:pPr>
      <w:r w:rsidRPr="00793CA2">
        <w:rPr>
          <w:rFonts w:ascii="Calibri" w:hAnsi="Calibri" w:cs="Calibri"/>
          <w:bCs/>
          <w:sz w:val="22"/>
          <w:szCs w:val="22"/>
        </w:rPr>
        <w:t>Jeżeli zmiana</w:t>
      </w:r>
      <w:r w:rsidRPr="00793CA2">
        <w:rPr>
          <w:rFonts w:ascii="Calibri" w:hAnsi="Calibri" w:cs="Calibri"/>
          <w:sz w:val="22"/>
          <w:szCs w:val="22"/>
        </w:rPr>
        <w:t xml:space="preserve"> albo rezygnacja z </w:t>
      </w:r>
      <w:r w:rsidR="005E7E7A" w:rsidRPr="00793CA2">
        <w:rPr>
          <w:rFonts w:ascii="Calibri" w:hAnsi="Calibri" w:cs="Calibri"/>
          <w:sz w:val="22"/>
          <w:szCs w:val="22"/>
        </w:rPr>
        <w:t>wykonania robót przez P</w:t>
      </w:r>
      <w:r w:rsidRPr="00793CA2">
        <w:rPr>
          <w:rFonts w:ascii="Calibri" w:hAnsi="Calibri" w:cs="Calibri"/>
          <w:sz w:val="22"/>
          <w:szCs w:val="22"/>
        </w:rPr>
        <w:t>odwykonawc</w:t>
      </w:r>
      <w:r w:rsidR="005E7E7A" w:rsidRPr="00793CA2">
        <w:rPr>
          <w:rFonts w:ascii="Calibri" w:hAnsi="Calibri" w:cs="Calibri"/>
          <w:sz w:val="22"/>
          <w:szCs w:val="22"/>
        </w:rPr>
        <w:t>ę</w:t>
      </w:r>
      <w:r w:rsidRPr="00793CA2">
        <w:rPr>
          <w:rFonts w:ascii="Calibri" w:hAnsi="Calibri" w:cs="Calibri"/>
          <w:sz w:val="22"/>
          <w:szCs w:val="22"/>
        </w:rPr>
        <w:t xml:space="preserve"> dotyczy podmiotu, na którego zasoby Wykonawca powoływał się</w:t>
      </w:r>
      <w:r w:rsidR="006F744D" w:rsidRPr="00793CA2">
        <w:rPr>
          <w:rFonts w:ascii="Calibri" w:hAnsi="Calibri" w:cs="Calibri"/>
          <w:sz w:val="22"/>
          <w:szCs w:val="22"/>
        </w:rPr>
        <w:t xml:space="preserve"> w celu i na zasadach określonych w</w:t>
      </w:r>
      <w:r w:rsidRPr="00793CA2">
        <w:rPr>
          <w:rFonts w:ascii="Calibri" w:hAnsi="Calibri" w:cs="Calibri"/>
          <w:sz w:val="22"/>
          <w:szCs w:val="22"/>
        </w:rPr>
        <w:t xml:space="preserve"> art.</w:t>
      </w:r>
      <w:r w:rsidR="005E7E7A" w:rsidRPr="00793CA2">
        <w:rPr>
          <w:rFonts w:ascii="Calibri" w:hAnsi="Calibri" w:cs="Calibri"/>
          <w:sz w:val="22"/>
          <w:szCs w:val="22"/>
        </w:rPr>
        <w:t xml:space="preserve"> 118</w:t>
      </w:r>
      <w:r w:rsidRPr="00793CA2">
        <w:rPr>
          <w:rFonts w:ascii="Calibri" w:hAnsi="Calibri" w:cs="Calibri"/>
          <w:sz w:val="22"/>
          <w:szCs w:val="22"/>
        </w:rPr>
        <w:t xml:space="preserve"> </w:t>
      </w:r>
      <w:r w:rsidR="0034153A" w:rsidRPr="00793CA2">
        <w:rPr>
          <w:rFonts w:ascii="Calibri" w:hAnsi="Calibri" w:cs="Calibri"/>
          <w:sz w:val="22"/>
          <w:szCs w:val="22"/>
        </w:rPr>
        <w:t>PZP</w:t>
      </w:r>
      <w:r w:rsidRPr="00793CA2">
        <w:rPr>
          <w:rFonts w:ascii="Calibri" w:hAnsi="Calibri" w:cs="Calibri"/>
          <w:sz w:val="22"/>
          <w:szCs w:val="22"/>
        </w:rPr>
        <w:t xml:space="preserve">, Wykonawca zobowiązany jest </w:t>
      </w:r>
      <w:r w:rsidR="006F744D" w:rsidRPr="00793CA2">
        <w:rPr>
          <w:rFonts w:ascii="Calibri" w:hAnsi="Calibri" w:cs="Calibri"/>
          <w:sz w:val="22"/>
          <w:szCs w:val="22"/>
        </w:rPr>
        <w:t xml:space="preserve">podczas zgłaszania Zamawiającemu nowego Podwykonawcy </w:t>
      </w:r>
      <w:r w:rsidRPr="00793CA2">
        <w:rPr>
          <w:rFonts w:ascii="Calibri" w:hAnsi="Calibri" w:cs="Calibri"/>
          <w:sz w:val="22"/>
          <w:szCs w:val="22"/>
        </w:rPr>
        <w:t xml:space="preserve">wykazać, że proponowany </w:t>
      </w:r>
      <w:r w:rsidR="00C96E2D" w:rsidRPr="00793CA2">
        <w:rPr>
          <w:rFonts w:ascii="Calibri" w:hAnsi="Calibri" w:cs="Calibri"/>
          <w:sz w:val="22"/>
          <w:szCs w:val="22"/>
        </w:rPr>
        <w:t>nowy</w:t>
      </w:r>
      <w:r w:rsidRPr="00793CA2">
        <w:rPr>
          <w:rFonts w:ascii="Calibri" w:hAnsi="Calibri" w:cs="Calibri"/>
          <w:sz w:val="22"/>
          <w:szCs w:val="22"/>
        </w:rPr>
        <w:t xml:space="preserve"> Podwykonawca lub </w:t>
      </w:r>
      <w:r w:rsidR="00C96E2D" w:rsidRPr="00793CA2">
        <w:rPr>
          <w:rFonts w:ascii="Calibri" w:hAnsi="Calibri" w:cs="Calibri"/>
          <w:sz w:val="22"/>
          <w:szCs w:val="22"/>
        </w:rPr>
        <w:t>W</w:t>
      </w:r>
      <w:r w:rsidRPr="00793CA2">
        <w:rPr>
          <w:rFonts w:ascii="Calibri" w:hAnsi="Calibri" w:cs="Calibri"/>
          <w:sz w:val="22"/>
          <w:szCs w:val="22"/>
        </w:rPr>
        <w:t xml:space="preserve">ykonawca samodzielnie </w:t>
      </w:r>
      <w:r w:rsidR="006F744D" w:rsidRPr="00793CA2">
        <w:rPr>
          <w:rFonts w:ascii="Calibri" w:hAnsi="Calibri" w:cs="Calibri"/>
          <w:sz w:val="22"/>
          <w:szCs w:val="22"/>
        </w:rPr>
        <w:t xml:space="preserve">posiada wymagane zasoby na poziomie nie mniejszym </w:t>
      </w:r>
      <w:r w:rsidRPr="00793CA2">
        <w:rPr>
          <w:rFonts w:ascii="Calibri" w:hAnsi="Calibri" w:cs="Calibri"/>
          <w:sz w:val="22"/>
          <w:szCs w:val="22"/>
        </w:rPr>
        <w:t xml:space="preserve">niż Podwykonawca, na którego zasoby Wykonawca powoływał się w trakcie postępowania o udzielenie zamówienia. W innych przypadkach wymagane jest złożenie przez Wykonawcę oświadczenia lub dokumentów potwierdzających brak podstaw </w:t>
      </w:r>
      <w:r w:rsidR="005A5864" w:rsidRPr="00793CA2">
        <w:rPr>
          <w:rFonts w:ascii="Calibri" w:hAnsi="Calibri" w:cs="Calibri"/>
          <w:sz w:val="22"/>
          <w:szCs w:val="22"/>
        </w:rPr>
        <w:t>odrzucenia przez Zamawiającego</w:t>
      </w:r>
      <w:r w:rsidRPr="00793CA2">
        <w:rPr>
          <w:rFonts w:ascii="Calibri" w:hAnsi="Calibri" w:cs="Calibri"/>
          <w:sz w:val="22"/>
          <w:szCs w:val="22"/>
        </w:rPr>
        <w:t xml:space="preserve"> </w:t>
      </w:r>
      <w:r w:rsidR="00C96E2D" w:rsidRPr="00793CA2">
        <w:rPr>
          <w:rFonts w:ascii="Calibri" w:hAnsi="Calibri" w:cs="Calibri"/>
          <w:sz w:val="22"/>
          <w:szCs w:val="22"/>
        </w:rPr>
        <w:t>nowego</w:t>
      </w:r>
      <w:r w:rsidRPr="00793CA2">
        <w:rPr>
          <w:rFonts w:ascii="Calibri" w:hAnsi="Calibri" w:cs="Calibri"/>
          <w:sz w:val="22"/>
          <w:szCs w:val="22"/>
        </w:rPr>
        <w:t xml:space="preserve"> </w:t>
      </w:r>
      <w:r w:rsidR="00C96E2D" w:rsidRPr="00793CA2">
        <w:rPr>
          <w:rFonts w:ascii="Calibri" w:hAnsi="Calibri" w:cs="Calibri"/>
          <w:sz w:val="22"/>
          <w:szCs w:val="22"/>
        </w:rPr>
        <w:t>P</w:t>
      </w:r>
      <w:r w:rsidRPr="00793CA2">
        <w:rPr>
          <w:rFonts w:ascii="Calibri" w:hAnsi="Calibri" w:cs="Calibri"/>
          <w:sz w:val="22"/>
          <w:szCs w:val="22"/>
        </w:rPr>
        <w:t>odwykonawcy.</w:t>
      </w:r>
    </w:p>
    <w:p w14:paraId="0F72B84F" w14:textId="77777777" w:rsidR="008D324F" w:rsidRPr="00793CA2" w:rsidRDefault="00084078" w:rsidP="00884A45">
      <w:pPr>
        <w:numPr>
          <w:ilvl w:val="0"/>
          <w:numId w:val="16"/>
        </w:numPr>
        <w:shd w:val="clear" w:color="auto" w:fill="FFFFFF"/>
        <w:ind w:left="567" w:hanging="567"/>
        <w:jc w:val="both"/>
        <w:rPr>
          <w:rFonts w:ascii="Calibri" w:hAnsi="Calibri" w:cs="Calibri"/>
          <w:bCs/>
          <w:sz w:val="22"/>
          <w:szCs w:val="22"/>
        </w:rPr>
      </w:pPr>
      <w:r w:rsidRPr="00793CA2">
        <w:rPr>
          <w:rFonts w:ascii="Calibri" w:hAnsi="Calibri" w:cs="Calibri"/>
          <w:bCs/>
          <w:sz w:val="22"/>
          <w:szCs w:val="22"/>
        </w:rPr>
        <w:t xml:space="preserve">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w:t>
      </w:r>
      <w:r w:rsidR="005A5864" w:rsidRPr="00793CA2">
        <w:rPr>
          <w:rFonts w:ascii="Calibri" w:hAnsi="Calibri" w:cs="Calibri"/>
          <w:bCs/>
          <w:sz w:val="22"/>
          <w:szCs w:val="22"/>
        </w:rPr>
        <w:t>oraz kopii zmian tej umowy</w:t>
      </w:r>
      <w:r w:rsidRPr="00793CA2">
        <w:rPr>
          <w:rFonts w:ascii="Calibri" w:hAnsi="Calibri" w:cs="Calibri"/>
          <w:bCs/>
          <w:sz w:val="22"/>
          <w:szCs w:val="22"/>
        </w:rPr>
        <w:t>.</w:t>
      </w:r>
    </w:p>
    <w:p w14:paraId="3F156BD7" w14:textId="77777777" w:rsidR="00084078" w:rsidRPr="00793CA2" w:rsidRDefault="00084078" w:rsidP="00884A45">
      <w:pPr>
        <w:numPr>
          <w:ilvl w:val="0"/>
          <w:numId w:val="16"/>
        </w:numPr>
        <w:shd w:val="clear" w:color="auto" w:fill="FFFFFF"/>
        <w:ind w:left="567" w:hanging="567"/>
        <w:jc w:val="both"/>
        <w:rPr>
          <w:rFonts w:ascii="Calibri" w:hAnsi="Calibri" w:cs="Calibri"/>
          <w:bCs/>
          <w:sz w:val="22"/>
          <w:szCs w:val="22"/>
        </w:rPr>
      </w:pPr>
      <w:r w:rsidRPr="00793CA2">
        <w:rPr>
          <w:rFonts w:ascii="Calibri" w:hAnsi="Calibri" w:cs="Calibri"/>
          <w:bCs/>
          <w:sz w:val="22"/>
          <w:szCs w:val="22"/>
        </w:rPr>
        <w:t xml:space="preserve">Przedstawiane Zamawiającemu do akceptacji projekty umów Wykonawcy z </w:t>
      </w:r>
      <w:r w:rsidR="005A5864" w:rsidRPr="00793CA2">
        <w:rPr>
          <w:rFonts w:ascii="Calibri" w:hAnsi="Calibri" w:cs="Calibri"/>
          <w:bCs/>
          <w:sz w:val="22"/>
          <w:szCs w:val="22"/>
        </w:rPr>
        <w:t>P</w:t>
      </w:r>
      <w:r w:rsidRPr="00793CA2">
        <w:rPr>
          <w:rFonts w:ascii="Calibri" w:hAnsi="Calibri" w:cs="Calibri"/>
          <w:bCs/>
          <w:sz w:val="22"/>
          <w:szCs w:val="22"/>
        </w:rPr>
        <w:t>odwykonawcami muszą zawierać w szczególności:</w:t>
      </w:r>
    </w:p>
    <w:p w14:paraId="33D6F956" w14:textId="77777777" w:rsidR="00084078" w:rsidRPr="00793CA2" w:rsidRDefault="00C5449B"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t>o</w:t>
      </w:r>
      <w:r w:rsidR="00084078" w:rsidRPr="00793CA2">
        <w:rPr>
          <w:rFonts w:ascii="Calibri" w:hAnsi="Calibri" w:cs="Calibri"/>
          <w:szCs w:val="22"/>
        </w:rPr>
        <w:t xml:space="preserve">znaczenie </w:t>
      </w:r>
      <w:r w:rsidRPr="00793CA2">
        <w:rPr>
          <w:rFonts w:ascii="Calibri" w:hAnsi="Calibri" w:cs="Calibri"/>
          <w:szCs w:val="22"/>
        </w:rPr>
        <w:t>s</w:t>
      </w:r>
      <w:r w:rsidR="00084078" w:rsidRPr="00793CA2">
        <w:rPr>
          <w:rFonts w:ascii="Calibri" w:hAnsi="Calibri" w:cs="Calibri"/>
          <w:szCs w:val="22"/>
        </w:rPr>
        <w:t xml:space="preserve">tron </w:t>
      </w:r>
      <w:r w:rsidR="00C56EA5" w:rsidRPr="00793CA2">
        <w:rPr>
          <w:rFonts w:ascii="Calibri" w:hAnsi="Calibri" w:cs="Calibri"/>
          <w:szCs w:val="22"/>
        </w:rPr>
        <w:t>u</w:t>
      </w:r>
      <w:r w:rsidR="00084078" w:rsidRPr="00793CA2">
        <w:rPr>
          <w:rFonts w:ascii="Calibri" w:hAnsi="Calibri" w:cs="Calibri"/>
          <w:szCs w:val="22"/>
        </w:rPr>
        <w:t>mowy</w:t>
      </w:r>
      <w:r w:rsidR="00C56EA5" w:rsidRPr="00793CA2">
        <w:rPr>
          <w:rFonts w:ascii="Calibri" w:hAnsi="Calibri" w:cs="Calibri"/>
          <w:szCs w:val="22"/>
        </w:rPr>
        <w:t xml:space="preserve"> o podwykonawstwo</w:t>
      </w:r>
      <w:r w:rsidRPr="00793CA2">
        <w:rPr>
          <w:rFonts w:ascii="Calibri" w:hAnsi="Calibri" w:cs="Calibri"/>
          <w:szCs w:val="22"/>
        </w:rPr>
        <w:t>,</w:t>
      </w:r>
    </w:p>
    <w:p w14:paraId="5928371A" w14:textId="77777777" w:rsidR="00084078" w:rsidRPr="00793CA2" w:rsidRDefault="00084078"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t xml:space="preserve">oznaczenie zakresu robót objętych </w:t>
      </w:r>
      <w:r w:rsidR="00C56EA5" w:rsidRPr="00793CA2">
        <w:rPr>
          <w:rFonts w:ascii="Calibri" w:hAnsi="Calibri" w:cs="Calibri"/>
          <w:szCs w:val="22"/>
        </w:rPr>
        <w:t>u</w:t>
      </w:r>
      <w:r w:rsidRPr="00793CA2">
        <w:rPr>
          <w:rFonts w:ascii="Calibri" w:hAnsi="Calibri" w:cs="Calibri"/>
          <w:szCs w:val="22"/>
        </w:rPr>
        <w:t>mową</w:t>
      </w:r>
      <w:r w:rsidR="00C56EA5" w:rsidRPr="00793CA2">
        <w:rPr>
          <w:rFonts w:ascii="Calibri" w:hAnsi="Calibri" w:cs="Calibri"/>
          <w:szCs w:val="22"/>
        </w:rPr>
        <w:t xml:space="preserve"> o podwykonawstwo</w:t>
      </w:r>
      <w:r w:rsidRPr="00793CA2">
        <w:rPr>
          <w:rFonts w:ascii="Calibri" w:hAnsi="Calibri" w:cs="Calibri"/>
          <w:szCs w:val="22"/>
        </w:rPr>
        <w:t xml:space="preserve"> i termin ich realizacji,</w:t>
      </w:r>
    </w:p>
    <w:p w14:paraId="76D6B8A2" w14:textId="0A85641F" w:rsidR="00C56EA5" w:rsidRPr="00793CA2" w:rsidRDefault="00084078"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lastRenderedPageBreak/>
        <w:t xml:space="preserve">wysokość wynagrodzenia </w:t>
      </w:r>
      <w:r w:rsidR="00C56EA5" w:rsidRPr="00793CA2">
        <w:rPr>
          <w:rFonts w:ascii="Calibri" w:hAnsi="Calibri" w:cs="Calibri"/>
          <w:szCs w:val="22"/>
        </w:rPr>
        <w:t>P</w:t>
      </w:r>
      <w:r w:rsidRPr="00793CA2">
        <w:rPr>
          <w:rFonts w:ascii="Calibri" w:hAnsi="Calibri" w:cs="Calibri"/>
          <w:szCs w:val="22"/>
        </w:rPr>
        <w:t>odwykonawcy</w:t>
      </w:r>
      <w:r w:rsidR="004B03CA" w:rsidRPr="00793CA2">
        <w:rPr>
          <w:rFonts w:ascii="Calibri" w:hAnsi="Calibri" w:cs="Calibri"/>
          <w:szCs w:val="22"/>
        </w:rPr>
        <w:t>,</w:t>
      </w:r>
      <w:r w:rsidR="00007083" w:rsidRPr="00793CA2">
        <w:rPr>
          <w:rFonts w:ascii="Calibri" w:hAnsi="Calibri" w:cs="Calibri"/>
          <w:szCs w:val="22"/>
        </w:rPr>
        <w:t xml:space="preserve"> z </w:t>
      </w:r>
      <w:r w:rsidR="00893DF4" w:rsidRPr="00793CA2">
        <w:rPr>
          <w:rFonts w:ascii="Calibri" w:hAnsi="Calibri" w:cs="Calibri"/>
          <w:szCs w:val="22"/>
        </w:rPr>
        <w:t>tym,</w:t>
      </w:r>
      <w:r w:rsidR="00007083" w:rsidRPr="00793CA2">
        <w:rPr>
          <w:rFonts w:ascii="Calibri" w:hAnsi="Calibri" w:cs="Calibri"/>
          <w:szCs w:val="22"/>
        </w:rPr>
        <w:t xml:space="preserve"> że odpowiedzialność Zamawiającego</w:t>
      </w:r>
      <w:r w:rsidR="00B7201A" w:rsidRPr="00793CA2">
        <w:rPr>
          <w:rFonts w:ascii="Calibri" w:hAnsi="Calibri" w:cs="Calibri"/>
          <w:szCs w:val="22"/>
        </w:rPr>
        <w:t xml:space="preserve"> </w:t>
      </w:r>
      <w:r w:rsidR="00F65D81" w:rsidRPr="00793CA2">
        <w:rPr>
          <w:rFonts w:ascii="Calibri" w:hAnsi="Calibri" w:cs="Calibri"/>
          <w:szCs w:val="22"/>
        </w:rPr>
        <w:t xml:space="preserve">jest </w:t>
      </w:r>
      <w:r w:rsidR="00B7201A" w:rsidRPr="00793CA2">
        <w:rPr>
          <w:rFonts w:ascii="Calibri" w:hAnsi="Calibri" w:cs="Calibri"/>
          <w:szCs w:val="22"/>
        </w:rPr>
        <w:t>zgodn</w:t>
      </w:r>
      <w:r w:rsidR="00F65D81" w:rsidRPr="00793CA2">
        <w:rPr>
          <w:rFonts w:ascii="Calibri" w:hAnsi="Calibri" w:cs="Calibri"/>
          <w:szCs w:val="22"/>
        </w:rPr>
        <w:t xml:space="preserve">a </w:t>
      </w:r>
      <w:r w:rsidR="00893DF4" w:rsidRPr="00793CA2">
        <w:rPr>
          <w:rFonts w:ascii="Calibri" w:hAnsi="Calibri" w:cs="Calibri"/>
          <w:szCs w:val="22"/>
        </w:rPr>
        <w:t xml:space="preserve">z </w:t>
      </w:r>
      <w:r w:rsidR="00893DF4">
        <w:rPr>
          <w:rFonts w:ascii="Calibri" w:hAnsi="Calibri" w:cs="Calibri"/>
          <w:szCs w:val="22"/>
        </w:rPr>
        <w:t>postanowieniami</w:t>
      </w:r>
      <w:r w:rsidR="00B7201A" w:rsidRPr="00793CA2">
        <w:rPr>
          <w:rFonts w:ascii="Calibri" w:hAnsi="Calibri" w:cs="Calibri"/>
          <w:szCs w:val="22"/>
        </w:rPr>
        <w:t xml:space="preserve"> ar</w:t>
      </w:r>
      <w:r w:rsidR="00F65D81" w:rsidRPr="00793CA2">
        <w:rPr>
          <w:rFonts w:ascii="Calibri" w:hAnsi="Calibri" w:cs="Calibri"/>
          <w:szCs w:val="22"/>
        </w:rPr>
        <w:t>t</w:t>
      </w:r>
      <w:r w:rsidR="00B7201A" w:rsidRPr="00793CA2">
        <w:rPr>
          <w:rFonts w:ascii="Calibri" w:hAnsi="Calibri" w:cs="Calibri"/>
          <w:szCs w:val="22"/>
        </w:rPr>
        <w:t>. 647</w:t>
      </w:r>
      <w:r w:rsidR="00B7201A" w:rsidRPr="00893DF4">
        <w:rPr>
          <w:rFonts w:ascii="Calibri" w:hAnsi="Calibri" w:cs="Calibri"/>
          <w:szCs w:val="22"/>
          <w:vertAlign w:val="superscript"/>
        </w:rPr>
        <w:t>1</w:t>
      </w:r>
      <w:r w:rsidR="00B7201A" w:rsidRPr="00793CA2">
        <w:rPr>
          <w:rFonts w:ascii="Calibri" w:hAnsi="Calibri" w:cs="Calibri"/>
          <w:szCs w:val="22"/>
        </w:rPr>
        <w:t xml:space="preserve"> Kodeksu Cywilnego</w:t>
      </w:r>
      <w:r w:rsidR="002C7E97" w:rsidRPr="00793CA2">
        <w:rPr>
          <w:rFonts w:ascii="Calibri" w:hAnsi="Calibri" w:cs="Calibri"/>
          <w:szCs w:val="22"/>
        </w:rPr>
        <w:t>,</w:t>
      </w:r>
    </w:p>
    <w:p w14:paraId="2676170A" w14:textId="77777777" w:rsidR="00084078" w:rsidRPr="00793CA2" w:rsidRDefault="00084078"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t xml:space="preserve">termin zapłaty wynagrodzenia z zastrzeżeniem, że nie może być </w:t>
      </w:r>
      <w:r w:rsidR="002C7E97" w:rsidRPr="00793CA2">
        <w:rPr>
          <w:rFonts w:ascii="Calibri" w:hAnsi="Calibri" w:cs="Calibri"/>
          <w:szCs w:val="22"/>
        </w:rPr>
        <w:t xml:space="preserve">on </w:t>
      </w:r>
      <w:r w:rsidRPr="00793CA2">
        <w:rPr>
          <w:rFonts w:ascii="Calibri" w:hAnsi="Calibri" w:cs="Calibri"/>
          <w:szCs w:val="22"/>
        </w:rPr>
        <w:t xml:space="preserve">dłuższy niż </w:t>
      </w:r>
      <w:r w:rsidR="00101C41" w:rsidRPr="00793CA2">
        <w:rPr>
          <w:rFonts w:ascii="Calibri" w:hAnsi="Calibri" w:cs="Calibri"/>
          <w:szCs w:val="22"/>
        </w:rPr>
        <w:t>21</w:t>
      </w:r>
      <w:r w:rsidRPr="00793CA2">
        <w:rPr>
          <w:rFonts w:ascii="Calibri" w:hAnsi="Calibri" w:cs="Calibri"/>
          <w:szCs w:val="22"/>
        </w:rPr>
        <w:t xml:space="preserve"> dni od daty doręczenia faktury potwierdzającej wykonanie zleconej </w:t>
      </w:r>
      <w:r w:rsidR="00C56EA5" w:rsidRPr="00793CA2">
        <w:rPr>
          <w:rFonts w:ascii="Calibri" w:hAnsi="Calibri" w:cs="Calibri"/>
          <w:szCs w:val="22"/>
        </w:rPr>
        <w:t>P</w:t>
      </w:r>
      <w:r w:rsidRPr="00793CA2">
        <w:rPr>
          <w:rFonts w:ascii="Calibri" w:hAnsi="Calibri" w:cs="Calibri"/>
          <w:szCs w:val="22"/>
        </w:rPr>
        <w:t>odwykonawcy dostawy, usługi lub roboty budowlanej,</w:t>
      </w:r>
    </w:p>
    <w:p w14:paraId="1B5E9B99" w14:textId="77777777" w:rsidR="00084078" w:rsidRPr="00793CA2" w:rsidRDefault="00084078"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t xml:space="preserve">postanowienia zakazujące </w:t>
      </w:r>
      <w:r w:rsidR="002C7E97" w:rsidRPr="00793CA2">
        <w:rPr>
          <w:rFonts w:ascii="Calibri" w:hAnsi="Calibri" w:cs="Calibri"/>
          <w:szCs w:val="22"/>
        </w:rPr>
        <w:t>P</w:t>
      </w:r>
      <w:r w:rsidRPr="00793CA2">
        <w:rPr>
          <w:rFonts w:ascii="Calibri" w:hAnsi="Calibri" w:cs="Calibri"/>
          <w:szCs w:val="22"/>
        </w:rPr>
        <w:t>odwykonawcy dokonywania cesji wierzytelności bez zgody Wykonawcy i Zamawiającego,</w:t>
      </w:r>
    </w:p>
    <w:p w14:paraId="17840291" w14:textId="77777777" w:rsidR="008D324F" w:rsidRPr="00793CA2" w:rsidRDefault="00084078"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t>postanowienia umożliwiające przejęcie przez Zamawiającego</w:t>
      </w:r>
      <w:r w:rsidR="002C7E97" w:rsidRPr="00793CA2">
        <w:rPr>
          <w:rFonts w:ascii="Calibri" w:hAnsi="Calibri" w:cs="Calibri"/>
          <w:szCs w:val="22"/>
        </w:rPr>
        <w:t>,</w:t>
      </w:r>
      <w:r w:rsidRPr="00793CA2">
        <w:rPr>
          <w:rFonts w:ascii="Calibri" w:hAnsi="Calibri" w:cs="Calibri"/>
          <w:szCs w:val="22"/>
        </w:rPr>
        <w:t xml:space="preserve"> na jego żądanie praw wobec </w:t>
      </w:r>
      <w:r w:rsidR="002C7E97" w:rsidRPr="00793CA2">
        <w:rPr>
          <w:rFonts w:ascii="Calibri" w:hAnsi="Calibri" w:cs="Calibri"/>
          <w:szCs w:val="22"/>
        </w:rPr>
        <w:t>P</w:t>
      </w:r>
      <w:r w:rsidRPr="00793CA2">
        <w:rPr>
          <w:rFonts w:ascii="Calibri" w:hAnsi="Calibri" w:cs="Calibri"/>
          <w:szCs w:val="22"/>
        </w:rPr>
        <w:t xml:space="preserve">odwykonawcy włącznie z prawami z gwarancji i rękojmi (w tym domagania się usunięcia wad istotnych </w:t>
      </w:r>
      <w:r w:rsidR="008D324F" w:rsidRPr="00793CA2">
        <w:rPr>
          <w:rFonts w:ascii="Calibri" w:hAnsi="Calibri" w:cs="Calibri"/>
          <w:szCs w:val="22"/>
        </w:rPr>
        <w:t>lub wad nieistotnych)</w:t>
      </w:r>
      <w:r w:rsidR="00F01380" w:rsidRPr="00793CA2">
        <w:rPr>
          <w:rFonts w:ascii="Calibri" w:hAnsi="Calibri" w:cs="Calibri"/>
          <w:szCs w:val="22"/>
        </w:rPr>
        <w:t>,</w:t>
      </w:r>
    </w:p>
    <w:p w14:paraId="3E63412E" w14:textId="77777777" w:rsidR="00A7402F" w:rsidRPr="00793CA2" w:rsidRDefault="00A7402F"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t>klauzulę waloryzacyjną – w przypadku umów o podwykonawstwo, o których mowa w art. 439 ust. 5 ustawy PZP,</w:t>
      </w:r>
    </w:p>
    <w:p w14:paraId="00C846A6" w14:textId="77777777" w:rsidR="00F01380" w:rsidRPr="00793CA2" w:rsidRDefault="00F01380"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PZP)</w:t>
      </w:r>
      <w:r w:rsidR="007B78C3" w:rsidRPr="00793CA2">
        <w:rPr>
          <w:rFonts w:ascii="Calibri" w:hAnsi="Calibri" w:cs="Calibri"/>
          <w:szCs w:val="22"/>
        </w:rPr>
        <w:t>.</w:t>
      </w:r>
    </w:p>
    <w:p w14:paraId="1E4B05FB" w14:textId="77777777" w:rsidR="00C262F1" w:rsidRPr="00793CA2" w:rsidRDefault="00C262F1"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t>umowa o podwykonawstwo nie może zawierać zapisów niezgodnych z powszechnie obowiązującymi przepisami prawa a zapisy takie uznaje się za niewiążące</w:t>
      </w:r>
      <w:r w:rsidR="00684C27" w:rsidRPr="00793CA2">
        <w:rPr>
          <w:rFonts w:ascii="Calibri" w:hAnsi="Calibri" w:cs="Calibri"/>
          <w:szCs w:val="22"/>
        </w:rPr>
        <w:t>,</w:t>
      </w:r>
    </w:p>
    <w:p w14:paraId="3F312016" w14:textId="77777777" w:rsidR="00684C27" w:rsidRPr="00793CA2" w:rsidRDefault="00684C27" w:rsidP="00884A45">
      <w:pPr>
        <w:pStyle w:val="Tekstpodstawowywcity3"/>
        <w:numPr>
          <w:ilvl w:val="0"/>
          <w:numId w:val="32"/>
        </w:numPr>
        <w:ind w:left="964" w:hanging="397"/>
        <w:rPr>
          <w:rFonts w:ascii="Calibri" w:hAnsi="Calibri" w:cs="Calibri"/>
          <w:szCs w:val="22"/>
        </w:rPr>
      </w:pPr>
      <w:r w:rsidRPr="00793CA2">
        <w:rPr>
          <w:rFonts w:ascii="Calibri" w:hAnsi="Calibri" w:cs="Calibri"/>
          <w:szCs w:val="22"/>
        </w:rPr>
        <w:t>umowa o podwykonawstwo wraz z załącznikami nie może zawierać zmian materiałó</w:t>
      </w:r>
      <w:r w:rsidR="00D722F5" w:rsidRPr="00793CA2">
        <w:rPr>
          <w:rFonts w:ascii="Calibri" w:hAnsi="Calibri" w:cs="Calibri"/>
          <w:szCs w:val="22"/>
        </w:rPr>
        <w:t>w</w:t>
      </w:r>
      <w:r w:rsidRPr="00793CA2">
        <w:rPr>
          <w:rFonts w:ascii="Calibri" w:hAnsi="Calibri" w:cs="Calibri"/>
          <w:szCs w:val="22"/>
        </w:rPr>
        <w:t xml:space="preserve"> i</w:t>
      </w:r>
      <w:r w:rsidR="00D722F5" w:rsidRPr="00793CA2">
        <w:rPr>
          <w:rFonts w:ascii="Calibri" w:hAnsi="Calibri" w:cs="Calibri"/>
          <w:szCs w:val="22"/>
        </w:rPr>
        <w:t> </w:t>
      </w:r>
      <w:r w:rsidRPr="00793CA2">
        <w:rPr>
          <w:rFonts w:ascii="Calibri" w:hAnsi="Calibri" w:cs="Calibri"/>
          <w:szCs w:val="22"/>
        </w:rPr>
        <w:t xml:space="preserve">technologii niezgodnych z SWZ, Projektem Koncepcyjnym i </w:t>
      </w:r>
      <w:r w:rsidR="00D722F5" w:rsidRPr="00793CA2">
        <w:rPr>
          <w:rFonts w:ascii="Calibri" w:hAnsi="Calibri" w:cs="Calibri"/>
          <w:szCs w:val="22"/>
        </w:rPr>
        <w:t xml:space="preserve">PFU, jeśli zmiany te nie zostały </w:t>
      </w:r>
      <w:r w:rsidR="00F807AC" w:rsidRPr="00793CA2">
        <w:rPr>
          <w:rFonts w:ascii="Calibri" w:hAnsi="Calibri" w:cs="Calibri"/>
          <w:szCs w:val="22"/>
        </w:rPr>
        <w:t xml:space="preserve">wcześniej </w:t>
      </w:r>
      <w:r w:rsidR="00D722F5" w:rsidRPr="00793CA2">
        <w:rPr>
          <w:rFonts w:ascii="Calibri" w:hAnsi="Calibri" w:cs="Calibri"/>
          <w:szCs w:val="22"/>
        </w:rPr>
        <w:t>formalnie zaakceptowane przez Zamawiającego. Zapisy umowy zawierające takie zmiany uznaje się za niewiążące.</w:t>
      </w:r>
    </w:p>
    <w:p w14:paraId="5AA8D048" w14:textId="77777777" w:rsidR="002C7E97" w:rsidRPr="00036D95" w:rsidRDefault="00084078" w:rsidP="00884A45">
      <w:pPr>
        <w:numPr>
          <w:ilvl w:val="0"/>
          <w:numId w:val="16"/>
        </w:numPr>
        <w:shd w:val="clear" w:color="auto" w:fill="FFFFFF"/>
        <w:ind w:left="567" w:hanging="567"/>
        <w:jc w:val="both"/>
        <w:rPr>
          <w:rFonts w:ascii="Calibri" w:hAnsi="Calibri" w:cs="Calibri"/>
          <w:sz w:val="22"/>
          <w:szCs w:val="22"/>
        </w:rPr>
      </w:pPr>
      <w:r w:rsidRPr="00793CA2">
        <w:rPr>
          <w:rFonts w:ascii="Calibri" w:hAnsi="Calibri" w:cs="Calibri"/>
          <w:bCs/>
          <w:sz w:val="22"/>
          <w:szCs w:val="22"/>
        </w:rPr>
        <w:t>Zamawiający</w:t>
      </w:r>
      <w:r w:rsidRPr="00036D95">
        <w:rPr>
          <w:rFonts w:ascii="Calibri" w:hAnsi="Calibri" w:cs="Calibri"/>
          <w:sz w:val="22"/>
          <w:szCs w:val="22"/>
        </w:rPr>
        <w:t xml:space="preserve"> w terminie 14 dni od dnia otrzymania </w:t>
      </w:r>
      <w:r w:rsidR="00EE251F" w:rsidRPr="00036D95">
        <w:rPr>
          <w:rFonts w:ascii="Calibri" w:hAnsi="Calibri" w:cs="Calibri"/>
          <w:sz w:val="22"/>
          <w:szCs w:val="22"/>
        </w:rPr>
        <w:t xml:space="preserve">projektu umowy lub </w:t>
      </w:r>
      <w:r w:rsidRPr="00036D95">
        <w:rPr>
          <w:rFonts w:ascii="Calibri" w:hAnsi="Calibri" w:cs="Calibri"/>
          <w:sz w:val="22"/>
          <w:szCs w:val="22"/>
        </w:rPr>
        <w:t>umowy</w:t>
      </w:r>
      <w:r w:rsidR="00120CAF" w:rsidRPr="00036D95">
        <w:rPr>
          <w:rFonts w:ascii="Calibri" w:hAnsi="Calibri" w:cs="Calibri"/>
          <w:sz w:val="22"/>
          <w:szCs w:val="22"/>
        </w:rPr>
        <w:t xml:space="preserve"> o podwykonawstwo</w:t>
      </w:r>
      <w:r w:rsidRPr="00036D95">
        <w:rPr>
          <w:rFonts w:ascii="Calibri" w:hAnsi="Calibri" w:cs="Calibri"/>
          <w:sz w:val="22"/>
          <w:szCs w:val="22"/>
        </w:rPr>
        <w:t>, zgłosi</w:t>
      </w:r>
      <w:r w:rsidR="002C7E97" w:rsidRPr="00036D95">
        <w:rPr>
          <w:rFonts w:ascii="Calibri" w:hAnsi="Calibri" w:cs="Calibri"/>
          <w:sz w:val="22"/>
          <w:szCs w:val="22"/>
        </w:rPr>
        <w:t>:</w:t>
      </w:r>
    </w:p>
    <w:p w14:paraId="194B4C0D" w14:textId="77777777" w:rsidR="002C7E97" w:rsidRPr="00793CA2" w:rsidRDefault="00084078" w:rsidP="00884A45">
      <w:pPr>
        <w:pStyle w:val="Tekstpodstawowywcity3"/>
        <w:numPr>
          <w:ilvl w:val="1"/>
          <w:numId w:val="16"/>
        </w:numPr>
        <w:ind w:left="964" w:hanging="397"/>
        <w:rPr>
          <w:rFonts w:ascii="Calibri" w:hAnsi="Calibri" w:cs="Calibri"/>
          <w:szCs w:val="22"/>
        </w:rPr>
      </w:pPr>
      <w:r w:rsidRPr="00793CA2">
        <w:rPr>
          <w:rFonts w:ascii="Calibri" w:hAnsi="Calibri" w:cs="Calibri"/>
          <w:szCs w:val="22"/>
        </w:rPr>
        <w:t>zastrzeżenia do projektu umowy o podwykonawstwo</w:t>
      </w:r>
      <w:r w:rsidR="002C7E97" w:rsidRPr="00793CA2">
        <w:rPr>
          <w:rFonts w:ascii="Calibri" w:hAnsi="Calibri" w:cs="Calibri"/>
          <w:szCs w:val="22"/>
        </w:rPr>
        <w:t>, lub do projektu jej zmiany</w:t>
      </w:r>
      <w:r w:rsidRPr="00793CA2">
        <w:rPr>
          <w:rFonts w:ascii="Calibri" w:hAnsi="Calibri" w:cs="Calibri"/>
          <w:szCs w:val="22"/>
        </w:rPr>
        <w:t>, której przedmiotem są roboty budowlane</w:t>
      </w:r>
      <w:r w:rsidR="002C7E97" w:rsidRPr="00793CA2">
        <w:rPr>
          <w:rFonts w:ascii="Calibri" w:hAnsi="Calibri" w:cs="Calibri"/>
          <w:szCs w:val="22"/>
        </w:rPr>
        <w:t>,</w:t>
      </w:r>
      <w:r w:rsidRPr="00793CA2">
        <w:rPr>
          <w:rFonts w:ascii="Calibri" w:hAnsi="Calibri" w:cs="Calibri"/>
          <w:szCs w:val="22"/>
        </w:rPr>
        <w:t xml:space="preserve"> lub</w:t>
      </w:r>
    </w:p>
    <w:p w14:paraId="78B145CB" w14:textId="77777777" w:rsidR="002C7E97" w:rsidRPr="00793CA2" w:rsidRDefault="00084078" w:rsidP="00884A45">
      <w:pPr>
        <w:pStyle w:val="Tekstpodstawowywcity3"/>
        <w:numPr>
          <w:ilvl w:val="1"/>
          <w:numId w:val="16"/>
        </w:numPr>
        <w:ind w:left="964" w:hanging="397"/>
        <w:rPr>
          <w:rFonts w:ascii="Calibri" w:hAnsi="Calibri" w:cs="Calibri"/>
          <w:szCs w:val="22"/>
        </w:rPr>
      </w:pPr>
      <w:r w:rsidRPr="00793CA2">
        <w:rPr>
          <w:rFonts w:ascii="Calibri" w:hAnsi="Calibri" w:cs="Calibri"/>
          <w:szCs w:val="22"/>
        </w:rPr>
        <w:t>sprzeciw do umowy o podwykonawstwo,</w:t>
      </w:r>
      <w:r w:rsidR="002C7E97" w:rsidRPr="00793CA2">
        <w:rPr>
          <w:rFonts w:ascii="Calibri" w:hAnsi="Calibri" w:cs="Calibri"/>
          <w:szCs w:val="22"/>
        </w:rPr>
        <w:t xml:space="preserve"> lub jej zmiany,</w:t>
      </w:r>
      <w:r w:rsidRPr="00793CA2">
        <w:rPr>
          <w:rFonts w:ascii="Calibri" w:hAnsi="Calibri" w:cs="Calibri"/>
          <w:szCs w:val="22"/>
        </w:rPr>
        <w:t xml:space="preserve"> której przedmiotem są roboty budowlane.</w:t>
      </w:r>
    </w:p>
    <w:p w14:paraId="43CF69FE" w14:textId="77777777" w:rsidR="008D324F" w:rsidRPr="00793CA2" w:rsidRDefault="00084078" w:rsidP="00884A45">
      <w:pPr>
        <w:pStyle w:val="Tekstpodstawowywcity3"/>
        <w:ind w:left="567" w:firstLine="0"/>
        <w:rPr>
          <w:rFonts w:ascii="Calibri" w:hAnsi="Calibri" w:cs="Calibri"/>
          <w:szCs w:val="22"/>
        </w:rPr>
      </w:pPr>
      <w:r w:rsidRPr="00793CA2">
        <w:rPr>
          <w:rFonts w:ascii="Calibri" w:hAnsi="Calibri" w:cs="Calibri"/>
          <w:szCs w:val="22"/>
        </w:rPr>
        <w:t>Zgłoszenie zastrzeżeń do projektu umowy lub sprzeciwu do umowy oznacza</w:t>
      </w:r>
      <w:r w:rsidR="006D1425" w:rsidRPr="00793CA2">
        <w:rPr>
          <w:rFonts w:ascii="Calibri" w:hAnsi="Calibri" w:cs="Calibri"/>
          <w:szCs w:val="22"/>
        </w:rPr>
        <w:t xml:space="preserve"> odpowiednio brak akceptacji projektu umowy lub</w:t>
      </w:r>
      <w:r w:rsidRPr="00793CA2">
        <w:rPr>
          <w:rFonts w:ascii="Calibri" w:hAnsi="Calibri" w:cs="Calibri"/>
          <w:szCs w:val="22"/>
        </w:rPr>
        <w:t xml:space="preserve"> brak zgody Zamawiającego na zawarcie umowy z podwykonawcą.</w:t>
      </w:r>
      <w:r w:rsidR="00472459" w:rsidRPr="00793CA2">
        <w:rPr>
          <w:rFonts w:ascii="Calibri" w:hAnsi="Calibri" w:cs="Calibri"/>
          <w:szCs w:val="22"/>
        </w:rPr>
        <w:t xml:space="preserve"> Niezgłoszenie zastrzeżeń do projektu umowy o podwykonawstwo lub sprzeciwu do umowy o</w:t>
      </w:r>
      <w:r w:rsidR="00EE251F" w:rsidRPr="00793CA2">
        <w:rPr>
          <w:rFonts w:ascii="Calibri" w:hAnsi="Calibri" w:cs="Calibri"/>
          <w:szCs w:val="22"/>
        </w:rPr>
        <w:t> </w:t>
      </w:r>
      <w:r w:rsidR="00472459" w:rsidRPr="00793CA2">
        <w:rPr>
          <w:rFonts w:ascii="Calibri" w:hAnsi="Calibri" w:cs="Calibri"/>
          <w:szCs w:val="22"/>
        </w:rPr>
        <w:t>podwykonawstwo w wyznaczonym terminie jest równoznaczne z akceptacją odpowiednio projektu umowy o podwykonawstwo lub umowy o podwykonawstwo.</w:t>
      </w:r>
    </w:p>
    <w:p w14:paraId="072208D3" w14:textId="77777777" w:rsidR="008D324F" w:rsidRPr="00036D95" w:rsidRDefault="00084078" w:rsidP="00884A45">
      <w:pPr>
        <w:numPr>
          <w:ilvl w:val="0"/>
          <w:numId w:val="16"/>
        </w:numPr>
        <w:shd w:val="clear" w:color="auto" w:fill="FFFFFF"/>
        <w:ind w:left="567" w:hanging="567"/>
        <w:jc w:val="both"/>
        <w:rPr>
          <w:rFonts w:ascii="Calibri" w:hAnsi="Calibri" w:cs="Calibri"/>
          <w:sz w:val="22"/>
          <w:szCs w:val="22"/>
        </w:rPr>
      </w:pPr>
      <w:r w:rsidRPr="00793CA2">
        <w:rPr>
          <w:rFonts w:ascii="Calibri" w:hAnsi="Calibri" w:cs="Calibri"/>
          <w:bCs/>
          <w:sz w:val="22"/>
          <w:szCs w:val="22"/>
        </w:rPr>
        <w:t>Wykonawca</w:t>
      </w:r>
      <w:r w:rsidRPr="00036D95">
        <w:rPr>
          <w:rFonts w:ascii="Calibri" w:hAnsi="Calibri" w:cs="Calibri"/>
          <w:sz w:val="22"/>
          <w:szCs w:val="22"/>
        </w:rPr>
        <w:t xml:space="preserve"> w terminie 7 dni </w:t>
      </w:r>
      <w:r w:rsidR="00EE251F" w:rsidRPr="00036D95">
        <w:rPr>
          <w:rFonts w:ascii="Calibri" w:hAnsi="Calibri" w:cs="Calibri"/>
          <w:sz w:val="22"/>
          <w:szCs w:val="22"/>
        </w:rPr>
        <w:t xml:space="preserve">od otrzymania akceptacji projektu umowy o podwykonawstwo lub od minięcia terminu, o którym mowa w ust. 8, </w:t>
      </w:r>
      <w:r w:rsidRPr="00036D95">
        <w:rPr>
          <w:rFonts w:ascii="Calibri" w:hAnsi="Calibri" w:cs="Calibri"/>
          <w:sz w:val="22"/>
          <w:szCs w:val="22"/>
        </w:rPr>
        <w:t>dostarczy Zamawiającemu poświadczoną za zgodność z</w:t>
      </w:r>
      <w:r w:rsidR="00EE251F" w:rsidRPr="00036D95">
        <w:rPr>
          <w:rFonts w:ascii="Calibri" w:hAnsi="Calibri" w:cs="Calibri"/>
          <w:sz w:val="22"/>
          <w:szCs w:val="22"/>
        </w:rPr>
        <w:t> </w:t>
      </w:r>
      <w:r w:rsidRPr="00036D95">
        <w:rPr>
          <w:rFonts w:ascii="Calibri" w:hAnsi="Calibri" w:cs="Calibri"/>
          <w:sz w:val="22"/>
          <w:szCs w:val="22"/>
        </w:rPr>
        <w:t>oryginałem kopię zawartej umowy o podwykonawstwo</w:t>
      </w:r>
      <w:r w:rsidR="008606CB" w:rsidRPr="00036D95">
        <w:rPr>
          <w:rFonts w:ascii="Calibri" w:hAnsi="Calibri" w:cs="Calibri"/>
          <w:sz w:val="22"/>
          <w:szCs w:val="22"/>
        </w:rPr>
        <w:t>,</w:t>
      </w:r>
      <w:r w:rsidR="002C7E97" w:rsidRPr="00036D95">
        <w:rPr>
          <w:rFonts w:ascii="Calibri" w:hAnsi="Calibri" w:cs="Calibri"/>
          <w:sz w:val="22"/>
          <w:szCs w:val="22"/>
        </w:rPr>
        <w:t xml:space="preserve"> lub jej zmiany</w:t>
      </w:r>
      <w:r w:rsidRPr="00036D95">
        <w:rPr>
          <w:rFonts w:ascii="Calibri" w:hAnsi="Calibri" w:cs="Calibri"/>
          <w:sz w:val="22"/>
          <w:szCs w:val="22"/>
        </w:rPr>
        <w:t>, której przedmiotem są</w:t>
      </w:r>
      <w:r w:rsidR="00EE251F" w:rsidRPr="00036D95">
        <w:rPr>
          <w:rFonts w:ascii="Calibri" w:hAnsi="Calibri" w:cs="Calibri"/>
          <w:sz w:val="22"/>
          <w:szCs w:val="22"/>
        </w:rPr>
        <w:t> </w:t>
      </w:r>
      <w:r w:rsidRPr="00036D95">
        <w:rPr>
          <w:rFonts w:ascii="Calibri" w:hAnsi="Calibri" w:cs="Calibri"/>
          <w:sz w:val="22"/>
          <w:szCs w:val="22"/>
        </w:rPr>
        <w:t>roboty budowlane.</w:t>
      </w:r>
    </w:p>
    <w:p w14:paraId="5B67B8B2" w14:textId="77777777" w:rsidR="00893DF4" w:rsidRDefault="00084078" w:rsidP="00893DF4">
      <w:pPr>
        <w:numPr>
          <w:ilvl w:val="0"/>
          <w:numId w:val="16"/>
        </w:numPr>
        <w:shd w:val="clear" w:color="auto" w:fill="FFFFFF"/>
        <w:ind w:left="567" w:hanging="567"/>
        <w:jc w:val="both"/>
        <w:rPr>
          <w:rFonts w:ascii="Calibri" w:hAnsi="Calibri" w:cs="Calibri"/>
          <w:bCs/>
          <w:sz w:val="22"/>
          <w:szCs w:val="22"/>
        </w:rPr>
      </w:pPr>
      <w:r w:rsidRPr="00793CA2">
        <w:rPr>
          <w:rFonts w:ascii="Calibri" w:hAnsi="Calibri" w:cs="Calibri"/>
          <w:bCs/>
          <w:sz w:val="22"/>
          <w:szCs w:val="22"/>
        </w:rPr>
        <w:t>Wykonawca w terminie 7 dni dostarczy Zamawiającemu poświadczoną za zgodność z oryginałem kopię zawartej umowy o podwykonawstwo,</w:t>
      </w:r>
      <w:r w:rsidR="002C7E97" w:rsidRPr="00793CA2">
        <w:rPr>
          <w:rFonts w:ascii="Calibri" w:hAnsi="Calibri" w:cs="Calibri"/>
          <w:bCs/>
          <w:sz w:val="22"/>
          <w:szCs w:val="22"/>
        </w:rPr>
        <w:t xml:space="preserve"> lub jej zmiany,</w:t>
      </w:r>
      <w:r w:rsidRPr="00793CA2">
        <w:rPr>
          <w:rFonts w:ascii="Calibri" w:hAnsi="Calibri" w:cs="Calibri"/>
          <w:bCs/>
          <w:sz w:val="22"/>
          <w:szCs w:val="22"/>
        </w:rPr>
        <w:t xml:space="preserve"> której przedmiotem są dostawy</w:t>
      </w:r>
      <w:r w:rsidR="007E3B92" w:rsidRPr="00793CA2">
        <w:rPr>
          <w:rFonts w:ascii="Calibri" w:hAnsi="Calibri" w:cs="Calibri"/>
          <w:bCs/>
          <w:sz w:val="22"/>
          <w:szCs w:val="22"/>
        </w:rPr>
        <w:t xml:space="preserve">, </w:t>
      </w:r>
      <w:r w:rsidRPr="00793CA2">
        <w:rPr>
          <w:rFonts w:ascii="Calibri" w:hAnsi="Calibri" w:cs="Calibri"/>
          <w:bCs/>
          <w:sz w:val="22"/>
          <w:szCs w:val="22"/>
        </w:rPr>
        <w:t>usługi</w:t>
      </w:r>
      <w:r w:rsidR="007E3B92" w:rsidRPr="00793CA2">
        <w:rPr>
          <w:rFonts w:ascii="Calibri" w:hAnsi="Calibri" w:cs="Calibri"/>
          <w:bCs/>
          <w:sz w:val="22"/>
          <w:szCs w:val="22"/>
        </w:rPr>
        <w:t xml:space="preserve"> </w:t>
      </w:r>
      <w:r w:rsidRPr="00793CA2">
        <w:rPr>
          <w:rFonts w:ascii="Calibri" w:hAnsi="Calibri" w:cs="Calibri"/>
          <w:bCs/>
          <w:sz w:val="22"/>
          <w:szCs w:val="22"/>
        </w:rPr>
        <w:t>w przypadku umów o wartości większej niż 50</w:t>
      </w:r>
      <w:r w:rsidR="00893DF4">
        <w:rPr>
          <w:rFonts w:ascii="Calibri" w:hAnsi="Calibri" w:cs="Calibri"/>
          <w:bCs/>
          <w:sz w:val="22"/>
          <w:szCs w:val="22"/>
        </w:rPr>
        <w:t> </w:t>
      </w:r>
      <w:r w:rsidRPr="00793CA2">
        <w:rPr>
          <w:rFonts w:ascii="Calibri" w:hAnsi="Calibri" w:cs="Calibri"/>
          <w:bCs/>
          <w:sz w:val="22"/>
          <w:szCs w:val="22"/>
        </w:rPr>
        <w:t>000</w:t>
      </w:r>
      <w:r w:rsidR="00893DF4">
        <w:rPr>
          <w:rFonts w:ascii="Calibri" w:hAnsi="Calibri" w:cs="Calibri"/>
          <w:bCs/>
          <w:sz w:val="22"/>
          <w:szCs w:val="22"/>
        </w:rPr>
        <w:t xml:space="preserve">,00 </w:t>
      </w:r>
      <w:r w:rsidRPr="00793CA2">
        <w:rPr>
          <w:rFonts w:ascii="Calibri" w:hAnsi="Calibri" w:cs="Calibri"/>
          <w:bCs/>
          <w:sz w:val="22"/>
          <w:szCs w:val="22"/>
        </w:rPr>
        <w:t>zł.</w:t>
      </w:r>
    </w:p>
    <w:p w14:paraId="1C65BDA7" w14:textId="10D3F632" w:rsidR="00893DF4" w:rsidRPr="00893DF4" w:rsidRDefault="00893DF4" w:rsidP="00893DF4">
      <w:pPr>
        <w:numPr>
          <w:ilvl w:val="0"/>
          <w:numId w:val="16"/>
        </w:numPr>
        <w:shd w:val="clear" w:color="auto" w:fill="FFFFFF"/>
        <w:ind w:left="567" w:hanging="567"/>
        <w:jc w:val="both"/>
        <w:rPr>
          <w:rFonts w:ascii="Calibri" w:hAnsi="Calibri" w:cs="Calibri"/>
          <w:bCs/>
          <w:sz w:val="22"/>
          <w:szCs w:val="22"/>
        </w:rPr>
      </w:pPr>
      <w:r w:rsidRPr="00893DF4">
        <w:rPr>
          <w:rFonts w:ascii="Calibri" w:hAnsi="Calibri" w:cs="Calibri"/>
          <w:bCs/>
          <w:sz w:val="22"/>
          <w:szCs w:val="22"/>
        </w:rPr>
        <w:t xml:space="preserve">Zapłata wynagrodzenia Wykonawcy będzie następować w ciągu 30 dni od daty dostarczenia faktury do siedziby Zamawiającego, z zastrzeżeniem postanowień § </w:t>
      </w:r>
      <w:r w:rsidR="0070541E" w:rsidRPr="00893DF4">
        <w:rPr>
          <w:rFonts w:ascii="Calibri" w:hAnsi="Calibri" w:cs="Calibri"/>
          <w:bCs/>
          <w:sz w:val="22"/>
          <w:szCs w:val="22"/>
        </w:rPr>
        <w:t>11 oraz</w:t>
      </w:r>
      <w:r w:rsidRPr="00893DF4">
        <w:rPr>
          <w:rFonts w:ascii="Calibri" w:hAnsi="Calibri" w:cs="Calibri"/>
          <w:bCs/>
          <w:sz w:val="22"/>
          <w:szCs w:val="22"/>
        </w:rPr>
        <w:t xml:space="preserve"> po wcześniejszym dostarczeniu </w:t>
      </w:r>
      <w:r w:rsidR="0070541E" w:rsidRPr="00893DF4">
        <w:rPr>
          <w:rFonts w:ascii="Calibri" w:hAnsi="Calibri" w:cs="Calibri"/>
          <w:bCs/>
          <w:sz w:val="22"/>
          <w:szCs w:val="22"/>
        </w:rPr>
        <w:t>dowodów zapłaty</w:t>
      </w:r>
      <w:r w:rsidRPr="00893DF4">
        <w:rPr>
          <w:rFonts w:ascii="Calibri" w:hAnsi="Calibri" w:cs="Calibri"/>
          <w:bCs/>
          <w:sz w:val="22"/>
          <w:szCs w:val="22"/>
        </w:rPr>
        <w:t xml:space="preserve"> potwierdzającymi terminową zapłatę wymagalnego wynagrodzenia Podwykonawcom, w szczególności oświadczenie Podwykonawcy podpisane z taką samą datą albo </w:t>
      </w:r>
      <w:r w:rsidR="0070541E" w:rsidRPr="00893DF4">
        <w:rPr>
          <w:rFonts w:ascii="Calibri" w:hAnsi="Calibri" w:cs="Calibri"/>
          <w:bCs/>
          <w:sz w:val="22"/>
          <w:szCs w:val="22"/>
        </w:rPr>
        <w:t>wcześniejszą co</w:t>
      </w:r>
      <w:r w:rsidRPr="00893DF4">
        <w:rPr>
          <w:rFonts w:ascii="Calibri" w:hAnsi="Calibri" w:cs="Calibri"/>
          <w:bCs/>
          <w:sz w:val="22"/>
          <w:szCs w:val="22"/>
        </w:rPr>
        <w:t xml:space="preserve"> złożona przez Wykonawcę faktura, w którym zawarte będą następujące informacje, aktualne na dzień złożenia oświadczenia:</w:t>
      </w:r>
    </w:p>
    <w:p w14:paraId="5182DE22" w14:textId="77777777" w:rsidR="00C262F1" w:rsidRPr="00793CA2" w:rsidRDefault="00C262F1" w:rsidP="00884A45">
      <w:pPr>
        <w:pStyle w:val="Tekstpodstawowywcity3"/>
        <w:numPr>
          <w:ilvl w:val="1"/>
          <w:numId w:val="16"/>
        </w:numPr>
        <w:ind w:left="964" w:hanging="397"/>
        <w:rPr>
          <w:rFonts w:ascii="Calibri" w:hAnsi="Calibri" w:cs="Calibri"/>
          <w:szCs w:val="22"/>
        </w:rPr>
      </w:pPr>
      <w:r w:rsidRPr="00793CA2">
        <w:rPr>
          <w:rFonts w:ascii="Calibri" w:hAnsi="Calibri" w:cs="Calibri"/>
          <w:szCs w:val="22"/>
        </w:rPr>
        <w:t xml:space="preserve">kwota za jaką zostały wykonane </w:t>
      </w:r>
      <w:r w:rsidR="00CD7D41" w:rsidRPr="00793CA2">
        <w:rPr>
          <w:rFonts w:ascii="Calibri" w:hAnsi="Calibri" w:cs="Calibri"/>
          <w:szCs w:val="22"/>
        </w:rPr>
        <w:t>roboty od początku obowiązywania umowy o podwykonawstwo,</w:t>
      </w:r>
    </w:p>
    <w:p w14:paraId="2490A561" w14:textId="77777777" w:rsidR="00684C27" w:rsidRPr="00793CA2" w:rsidRDefault="00684C27" w:rsidP="00884A45">
      <w:pPr>
        <w:pStyle w:val="Tekstpodstawowywcity3"/>
        <w:numPr>
          <w:ilvl w:val="1"/>
          <w:numId w:val="16"/>
        </w:numPr>
        <w:ind w:left="964" w:hanging="397"/>
        <w:rPr>
          <w:rFonts w:ascii="Calibri" w:hAnsi="Calibri" w:cs="Calibri"/>
          <w:szCs w:val="22"/>
        </w:rPr>
      </w:pPr>
      <w:r w:rsidRPr="00793CA2">
        <w:rPr>
          <w:rFonts w:ascii="Calibri" w:hAnsi="Calibri" w:cs="Calibri"/>
          <w:szCs w:val="22"/>
        </w:rPr>
        <w:t>kwota dokonanych wypłat od początku obowiązywania umowy o podwykonawstwo,</w:t>
      </w:r>
    </w:p>
    <w:p w14:paraId="5C254AB6" w14:textId="77777777" w:rsidR="00CD7D41" w:rsidRPr="00793CA2" w:rsidRDefault="00CD7D41" w:rsidP="00884A45">
      <w:pPr>
        <w:pStyle w:val="Tekstpodstawowywcity3"/>
        <w:numPr>
          <w:ilvl w:val="1"/>
          <w:numId w:val="16"/>
        </w:numPr>
        <w:ind w:left="964" w:hanging="397"/>
        <w:rPr>
          <w:rFonts w:ascii="Calibri" w:hAnsi="Calibri" w:cs="Calibri"/>
          <w:szCs w:val="22"/>
        </w:rPr>
      </w:pPr>
      <w:r w:rsidRPr="00793CA2">
        <w:rPr>
          <w:rFonts w:ascii="Calibri" w:hAnsi="Calibri" w:cs="Calibri"/>
          <w:szCs w:val="22"/>
        </w:rPr>
        <w:t>kwota na jaką podwykonawca złożył faktury Wykonawcy od początku obowiązywania umowy o podwykonawstwo,</w:t>
      </w:r>
    </w:p>
    <w:p w14:paraId="1DB0051B" w14:textId="77777777" w:rsidR="00CD7D41" w:rsidRPr="00793CA2" w:rsidRDefault="00CD7D41" w:rsidP="00884A45">
      <w:pPr>
        <w:pStyle w:val="Tekstpodstawowywcity3"/>
        <w:numPr>
          <w:ilvl w:val="1"/>
          <w:numId w:val="16"/>
        </w:numPr>
        <w:ind w:left="964" w:hanging="397"/>
        <w:rPr>
          <w:rFonts w:ascii="Calibri" w:hAnsi="Calibri" w:cs="Calibri"/>
          <w:szCs w:val="22"/>
        </w:rPr>
      </w:pPr>
      <w:r w:rsidRPr="00793CA2">
        <w:rPr>
          <w:rFonts w:ascii="Calibri" w:hAnsi="Calibri" w:cs="Calibri"/>
          <w:szCs w:val="22"/>
        </w:rPr>
        <w:lastRenderedPageBreak/>
        <w:t>kwota faktur złożonych Wykonawcy, które nie są jeszcze wymagalne,</w:t>
      </w:r>
    </w:p>
    <w:p w14:paraId="04C0A03F" w14:textId="77777777" w:rsidR="00CD7D41" w:rsidRPr="00793CA2" w:rsidRDefault="00CD7D41" w:rsidP="00884A45">
      <w:pPr>
        <w:pStyle w:val="Tekstpodstawowywcity3"/>
        <w:numPr>
          <w:ilvl w:val="1"/>
          <w:numId w:val="16"/>
        </w:numPr>
        <w:ind w:left="964" w:hanging="397"/>
        <w:rPr>
          <w:rFonts w:ascii="Calibri" w:hAnsi="Calibri" w:cs="Calibri"/>
          <w:szCs w:val="22"/>
        </w:rPr>
      </w:pPr>
      <w:r w:rsidRPr="00793CA2">
        <w:rPr>
          <w:rFonts w:ascii="Calibri" w:hAnsi="Calibri" w:cs="Calibri"/>
          <w:szCs w:val="22"/>
        </w:rPr>
        <w:t>kwota faktur złożonych Wykonawcy, które są wymagalne i jeszcze nieopłacone</w:t>
      </w:r>
      <w:r w:rsidR="00684C27" w:rsidRPr="00793CA2">
        <w:rPr>
          <w:rFonts w:ascii="Calibri" w:hAnsi="Calibri" w:cs="Calibri"/>
          <w:szCs w:val="22"/>
        </w:rPr>
        <w:t>.</w:t>
      </w:r>
    </w:p>
    <w:p w14:paraId="6CD056A4" w14:textId="6CB54288" w:rsidR="00F97803" w:rsidRPr="00793CA2" w:rsidRDefault="00F20040" w:rsidP="00884A45">
      <w:pPr>
        <w:shd w:val="clear" w:color="auto" w:fill="FFFFFF"/>
        <w:ind w:left="567" w:hanging="567"/>
        <w:jc w:val="both"/>
        <w:rPr>
          <w:rFonts w:ascii="Calibri" w:hAnsi="Calibri" w:cs="Calibri"/>
          <w:sz w:val="22"/>
          <w:szCs w:val="22"/>
        </w:rPr>
      </w:pPr>
      <w:r w:rsidRPr="009135B9">
        <w:rPr>
          <w:rFonts w:ascii="Calibri" w:hAnsi="Calibri" w:cs="Calibri"/>
          <w:sz w:val="22"/>
          <w:szCs w:val="22"/>
        </w:rPr>
        <w:t>11a</w:t>
      </w:r>
      <w:r w:rsidR="00F97803" w:rsidRPr="00793CA2">
        <w:rPr>
          <w:rFonts w:ascii="Calibri" w:hAnsi="Calibri" w:cs="Calibri"/>
          <w:sz w:val="22"/>
          <w:szCs w:val="22"/>
        </w:rPr>
        <w:t>.</w:t>
      </w:r>
      <w:r w:rsidRPr="00793CA2">
        <w:rPr>
          <w:rFonts w:ascii="Calibri" w:hAnsi="Calibri" w:cs="Calibri"/>
          <w:sz w:val="22"/>
          <w:szCs w:val="22"/>
        </w:rPr>
        <w:t xml:space="preserve"> </w:t>
      </w:r>
      <w:r w:rsidR="00296EF7" w:rsidRPr="00793CA2">
        <w:rPr>
          <w:rFonts w:ascii="Calibri" w:hAnsi="Calibri" w:cs="Calibri"/>
          <w:sz w:val="22"/>
          <w:szCs w:val="22"/>
        </w:rPr>
        <w:t>Końcowa zapłata wynagrodzenia na podstawie faktury końcowej będzie następować po</w:t>
      </w:r>
      <w:r w:rsidRPr="00793CA2">
        <w:rPr>
          <w:rFonts w:ascii="Calibri" w:hAnsi="Calibri" w:cs="Calibri"/>
          <w:sz w:val="22"/>
          <w:szCs w:val="22"/>
        </w:rPr>
        <w:t xml:space="preserve"> </w:t>
      </w:r>
      <w:r w:rsidR="00296EF7" w:rsidRPr="00793CA2">
        <w:rPr>
          <w:rFonts w:ascii="Calibri" w:hAnsi="Calibri" w:cs="Calibri"/>
          <w:sz w:val="22"/>
          <w:szCs w:val="22"/>
        </w:rPr>
        <w:t>przedłożeniu końcowego oświadczenia Wykonawcy i Podwykonawców o ich całkowitym wzajemnym rozliczeniu.</w:t>
      </w:r>
    </w:p>
    <w:p w14:paraId="7552D05D" w14:textId="112D84BB" w:rsidR="00084078" w:rsidRPr="009135B9" w:rsidRDefault="00084078" w:rsidP="00884A45">
      <w:pPr>
        <w:numPr>
          <w:ilvl w:val="0"/>
          <w:numId w:val="16"/>
        </w:numPr>
        <w:shd w:val="clear" w:color="auto" w:fill="FFFFFF"/>
        <w:ind w:left="567" w:hanging="567"/>
        <w:jc w:val="both"/>
        <w:rPr>
          <w:rFonts w:ascii="Calibri" w:hAnsi="Calibri" w:cs="Calibri"/>
          <w:sz w:val="22"/>
          <w:szCs w:val="22"/>
        </w:rPr>
      </w:pPr>
      <w:r w:rsidRPr="00793CA2">
        <w:rPr>
          <w:rFonts w:ascii="Calibri" w:hAnsi="Calibri" w:cs="Calibri"/>
          <w:bCs/>
          <w:sz w:val="22"/>
          <w:szCs w:val="22"/>
        </w:rPr>
        <w:t>Wykonawca zapłaci Zamawiającemu</w:t>
      </w:r>
      <w:r w:rsidRPr="009135B9">
        <w:rPr>
          <w:rFonts w:ascii="Calibri" w:hAnsi="Calibri" w:cs="Calibri"/>
          <w:sz w:val="22"/>
          <w:szCs w:val="22"/>
        </w:rPr>
        <w:t xml:space="preserve"> kary umowne z tytułu:</w:t>
      </w:r>
    </w:p>
    <w:p w14:paraId="05106AA3" w14:textId="76F905D2" w:rsidR="008D324F" w:rsidRPr="00793CA2" w:rsidRDefault="00084078" w:rsidP="00884A45">
      <w:pPr>
        <w:widowControl/>
        <w:numPr>
          <w:ilvl w:val="1"/>
          <w:numId w:val="4"/>
        </w:numPr>
        <w:shd w:val="clear" w:color="auto" w:fill="FFFFFF"/>
        <w:tabs>
          <w:tab w:val="clear" w:pos="397"/>
          <w:tab w:val="num" w:pos="567"/>
        </w:tabs>
        <w:suppressAutoHyphens w:val="0"/>
        <w:autoSpaceDE/>
        <w:ind w:left="964" w:hanging="397"/>
        <w:jc w:val="both"/>
        <w:rPr>
          <w:rFonts w:ascii="Calibri" w:hAnsi="Calibri" w:cs="Calibri"/>
          <w:sz w:val="22"/>
          <w:szCs w:val="22"/>
        </w:rPr>
      </w:pPr>
      <w:r w:rsidRPr="00793CA2">
        <w:rPr>
          <w:rFonts w:ascii="Calibri" w:hAnsi="Calibri" w:cs="Calibri"/>
          <w:sz w:val="22"/>
          <w:szCs w:val="22"/>
        </w:rPr>
        <w:t xml:space="preserve">braku zapłaty lub </w:t>
      </w:r>
      <w:r w:rsidR="006D1425" w:rsidRPr="00793CA2">
        <w:rPr>
          <w:rFonts w:ascii="Calibri" w:hAnsi="Calibri" w:cs="Calibri"/>
          <w:sz w:val="22"/>
          <w:szCs w:val="22"/>
        </w:rPr>
        <w:t>zwłoki w zapłacie</w:t>
      </w:r>
      <w:r w:rsidRPr="00793CA2">
        <w:rPr>
          <w:rFonts w:ascii="Calibri" w:hAnsi="Calibri" w:cs="Calibri"/>
          <w:sz w:val="22"/>
          <w:szCs w:val="22"/>
        </w:rPr>
        <w:t xml:space="preserve"> wynagrodzenia należnego </w:t>
      </w:r>
      <w:r w:rsidR="008606CB" w:rsidRPr="00793CA2">
        <w:rPr>
          <w:rFonts w:ascii="Calibri" w:hAnsi="Calibri" w:cs="Calibri"/>
          <w:sz w:val="22"/>
          <w:szCs w:val="22"/>
        </w:rPr>
        <w:t>P</w:t>
      </w:r>
      <w:r w:rsidRPr="00793CA2">
        <w:rPr>
          <w:rFonts w:ascii="Calibri" w:hAnsi="Calibri" w:cs="Calibri"/>
          <w:sz w:val="22"/>
          <w:szCs w:val="22"/>
        </w:rPr>
        <w:t>odwykonawc</w:t>
      </w:r>
      <w:r w:rsidR="008606CB" w:rsidRPr="00793CA2">
        <w:rPr>
          <w:rFonts w:ascii="Calibri" w:hAnsi="Calibri" w:cs="Calibri"/>
          <w:sz w:val="22"/>
          <w:szCs w:val="22"/>
        </w:rPr>
        <w:t>y</w:t>
      </w:r>
      <w:r w:rsidRPr="00793CA2">
        <w:rPr>
          <w:rFonts w:ascii="Calibri" w:hAnsi="Calibri" w:cs="Calibri"/>
          <w:i/>
          <w:iCs/>
          <w:sz w:val="22"/>
          <w:szCs w:val="22"/>
        </w:rPr>
        <w:t xml:space="preserve"> </w:t>
      </w:r>
      <w:r w:rsidRPr="00793CA2">
        <w:rPr>
          <w:rFonts w:ascii="Calibri" w:hAnsi="Calibri" w:cs="Calibri"/>
          <w:sz w:val="22"/>
          <w:szCs w:val="22"/>
        </w:rPr>
        <w:t>w</w:t>
      </w:r>
      <w:r w:rsidR="008606CB" w:rsidRPr="00793CA2">
        <w:rPr>
          <w:rFonts w:ascii="Calibri" w:hAnsi="Calibri" w:cs="Calibri"/>
          <w:sz w:val="22"/>
          <w:szCs w:val="22"/>
        </w:rPr>
        <w:t> </w:t>
      </w:r>
      <w:r w:rsidRPr="00793CA2">
        <w:rPr>
          <w:rFonts w:ascii="Calibri" w:hAnsi="Calibri" w:cs="Calibri"/>
          <w:sz w:val="22"/>
          <w:szCs w:val="22"/>
        </w:rPr>
        <w:t xml:space="preserve">wysokości </w:t>
      </w:r>
      <w:r w:rsidR="00241071">
        <w:rPr>
          <w:rFonts w:ascii="Calibri" w:hAnsi="Calibri" w:cs="Calibri"/>
          <w:sz w:val="22"/>
          <w:szCs w:val="22"/>
        </w:rPr>
        <w:br/>
      </w:r>
      <w:r w:rsidRPr="00793CA2">
        <w:rPr>
          <w:rFonts w:ascii="Calibri" w:hAnsi="Calibri" w:cs="Calibri"/>
          <w:b/>
          <w:sz w:val="22"/>
          <w:szCs w:val="22"/>
        </w:rPr>
        <w:t>2</w:t>
      </w:r>
      <w:r w:rsidR="00734BA6">
        <w:rPr>
          <w:rFonts w:ascii="Calibri" w:hAnsi="Calibri" w:cs="Calibri"/>
          <w:b/>
          <w:sz w:val="22"/>
          <w:szCs w:val="22"/>
        </w:rPr>
        <w:t xml:space="preserve"> </w:t>
      </w:r>
      <w:r w:rsidRPr="00793CA2">
        <w:rPr>
          <w:rFonts w:ascii="Calibri" w:hAnsi="Calibri" w:cs="Calibri"/>
          <w:b/>
          <w:sz w:val="22"/>
          <w:szCs w:val="22"/>
        </w:rPr>
        <w:t>000</w:t>
      </w:r>
      <w:r w:rsidR="008606CB" w:rsidRPr="00793CA2">
        <w:rPr>
          <w:rFonts w:ascii="Calibri" w:hAnsi="Calibri" w:cs="Calibri"/>
          <w:b/>
          <w:sz w:val="22"/>
          <w:szCs w:val="22"/>
        </w:rPr>
        <w:t>,</w:t>
      </w:r>
      <w:r w:rsidR="0070541E">
        <w:rPr>
          <w:rFonts w:ascii="Calibri" w:hAnsi="Calibri" w:cs="Calibri"/>
          <w:b/>
          <w:sz w:val="22"/>
          <w:szCs w:val="22"/>
        </w:rPr>
        <w:t>00</w:t>
      </w:r>
      <w:r w:rsidRPr="00793CA2">
        <w:rPr>
          <w:rFonts w:ascii="Calibri" w:hAnsi="Calibri" w:cs="Calibri"/>
          <w:b/>
          <w:sz w:val="22"/>
          <w:szCs w:val="22"/>
        </w:rPr>
        <w:t xml:space="preserve"> </w:t>
      </w:r>
      <w:r w:rsidRPr="00793CA2">
        <w:rPr>
          <w:rFonts w:ascii="Calibri" w:hAnsi="Calibri" w:cs="Calibri"/>
          <w:sz w:val="22"/>
          <w:szCs w:val="22"/>
        </w:rPr>
        <w:t>zł</w:t>
      </w:r>
      <w:r w:rsidR="008606CB" w:rsidRPr="00793CA2">
        <w:rPr>
          <w:rFonts w:ascii="Calibri" w:hAnsi="Calibri" w:cs="Calibri"/>
          <w:sz w:val="22"/>
          <w:szCs w:val="22"/>
        </w:rPr>
        <w:t xml:space="preserve"> </w:t>
      </w:r>
      <w:r w:rsidRPr="00793CA2">
        <w:rPr>
          <w:rFonts w:ascii="Calibri" w:hAnsi="Calibri" w:cs="Calibri"/>
          <w:sz w:val="22"/>
          <w:szCs w:val="22"/>
        </w:rPr>
        <w:t xml:space="preserve">za każdy </w:t>
      </w:r>
      <w:r w:rsidR="0070541E">
        <w:rPr>
          <w:rFonts w:ascii="Calibri" w:hAnsi="Calibri" w:cs="Calibri"/>
          <w:sz w:val="22"/>
          <w:szCs w:val="22"/>
        </w:rPr>
        <w:t xml:space="preserve">rozpoczęty </w:t>
      </w:r>
      <w:r w:rsidRPr="00793CA2">
        <w:rPr>
          <w:rFonts w:ascii="Calibri" w:hAnsi="Calibri" w:cs="Calibri"/>
          <w:sz w:val="22"/>
          <w:szCs w:val="22"/>
        </w:rPr>
        <w:t xml:space="preserve">dzień </w:t>
      </w:r>
      <w:r w:rsidR="006D1425" w:rsidRPr="00793CA2">
        <w:rPr>
          <w:rFonts w:ascii="Calibri" w:hAnsi="Calibri" w:cs="Calibri"/>
          <w:sz w:val="22"/>
          <w:szCs w:val="22"/>
        </w:rPr>
        <w:t>zwłoki</w:t>
      </w:r>
      <w:r w:rsidRPr="00793CA2">
        <w:rPr>
          <w:rFonts w:ascii="Calibri" w:hAnsi="Calibri" w:cs="Calibri"/>
          <w:sz w:val="22"/>
          <w:szCs w:val="22"/>
        </w:rPr>
        <w:t xml:space="preserve"> w stosunku do terminu określonego w</w:t>
      </w:r>
      <w:r w:rsidR="008606CB" w:rsidRPr="00793CA2">
        <w:rPr>
          <w:rFonts w:ascii="Calibri" w:hAnsi="Calibri" w:cs="Calibri"/>
          <w:sz w:val="22"/>
          <w:szCs w:val="22"/>
        </w:rPr>
        <w:t> </w:t>
      </w:r>
      <w:r w:rsidRPr="00793CA2">
        <w:rPr>
          <w:rFonts w:ascii="Calibri" w:hAnsi="Calibri" w:cs="Calibri"/>
          <w:sz w:val="22"/>
          <w:szCs w:val="22"/>
        </w:rPr>
        <w:t xml:space="preserve">umowie </w:t>
      </w:r>
      <w:r w:rsidR="008606CB" w:rsidRPr="00793CA2">
        <w:rPr>
          <w:rFonts w:ascii="Calibri" w:hAnsi="Calibri" w:cs="Calibri"/>
          <w:sz w:val="22"/>
          <w:szCs w:val="22"/>
        </w:rPr>
        <w:t>o</w:t>
      </w:r>
      <w:r w:rsidR="00CE77F9" w:rsidRPr="00793CA2">
        <w:rPr>
          <w:rFonts w:ascii="Calibri" w:hAnsi="Calibri" w:cs="Calibri"/>
          <w:sz w:val="22"/>
          <w:szCs w:val="22"/>
        </w:rPr>
        <w:t> </w:t>
      </w:r>
      <w:r w:rsidR="008606CB" w:rsidRPr="00793CA2">
        <w:rPr>
          <w:rFonts w:ascii="Calibri" w:hAnsi="Calibri" w:cs="Calibri"/>
          <w:sz w:val="22"/>
          <w:szCs w:val="22"/>
        </w:rPr>
        <w:t>podwykona</w:t>
      </w:r>
      <w:r w:rsidR="00025360" w:rsidRPr="00793CA2">
        <w:rPr>
          <w:rFonts w:ascii="Calibri" w:hAnsi="Calibri" w:cs="Calibri"/>
          <w:sz w:val="22"/>
          <w:szCs w:val="22"/>
        </w:rPr>
        <w:t>w</w:t>
      </w:r>
      <w:r w:rsidR="008606CB" w:rsidRPr="00793CA2">
        <w:rPr>
          <w:rFonts w:ascii="Calibri" w:hAnsi="Calibri" w:cs="Calibri"/>
          <w:sz w:val="22"/>
          <w:szCs w:val="22"/>
        </w:rPr>
        <w:t>stwo</w:t>
      </w:r>
      <w:r w:rsidR="00025360" w:rsidRPr="00793CA2">
        <w:rPr>
          <w:rFonts w:ascii="Calibri" w:hAnsi="Calibri" w:cs="Calibri"/>
          <w:sz w:val="22"/>
          <w:szCs w:val="22"/>
        </w:rPr>
        <w:t>,</w:t>
      </w:r>
    </w:p>
    <w:p w14:paraId="61D7A397" w14:textId="24EC7E92" w:rsidR="008D324F" w:rsidRPr="00793CA2" w:rsidRDefault="00084078" w:rsidP="00884A45">
      <w:pPr>
        <w:widowControl/>
        <w:numPr>
          <w:ilvl w:val="1"/>
          <w:numId w:val="4"/>
        </w:numPr>
        <w:shd w:val="clear" w:color="auto" w:fill="FFFFFF"/>
        <w:tabs>
          <w:tab w:val="clear" w:pos="397"/>
          <w:tab w:val="num" w:pos="567"/>
        </w:tabs>
        <w:suppressAutoHyphens w:val="0"/>
        <w:autoSpaceDE/>
        <w:ind w:left="964" w:hanging="397"/>
        <w:jc w:val="both"/>
        <w:rPr>
          <w:rFonts w:ascii="Calibri" w:hAnsi="Calibri" w:cs="Calibri"/>
          <w:sz w:val="22"/>
          <w:szCs w:val="22"/>
        </w:rPr>
      </w:pPr>
      <w:r w:rsidRPr="00793CA2">
        <w:rPr>
          <w:rFonts w:ascii="Calibri" w:hAnsi="Calibri" w:cs="Calibri"/>
          <w:sz w:val="22"/>
          <w:szCs w:val="22"/>
        </w:rPr>
        <w:t>nieprzedłożenia do zaakceptowania projektu umowy o podwykonawstwo, której przedmiotem są roboty budowlane, lub projektu jej zmiany</w:t>
      </w:r>
      <w:r w:rsidR="00025360" w:rsidRPr="00793CA2">
        <w:rPr>
          <w:rFonts w:ascii="Calibri" w:hAnsi="Calibri" w:cs="Calibri"/>
          <w:sz w:val="22"/>
          <w:szCs w:val="22"/>
        </w:rPr>
        <w:t>,</w:t>
      </w:r>
      <w:r w:rsidRPr="00793CA2">
        <w:rPr>
          <w:rFonts w:ascii="Calibri" w:hAnsi="Calibri" w:cs="Calibri"/>
          <w:sz w:val="22"/>
          <w:szCs w:val="22"/>
        </w:rPr>
        <w:t xml:space="preserve"> w wysokości </w:t>
      </w:r>
      <w:r w:rsidR="008D324F" w:rsidRPr="00793CA2">
        <w:rPr>
          <w:rFonts w:ascii="Calibri" w:hAnsi="Calibri" w:cs="Calibri"/>
          <w:b/>
          <w:sz w:val="22"/>
          <w:szCs w:val="22"/>
        </w:rPr>
        <w:t>0,</w:t>
      </w:r>
      <w:r w:rsidRPr="00793CA2">
        <w:rPr>
          <w:rFonts w:ascii="Calibri" w:hAnsi="Calibri" w:cs="Calibri"/>
          <w:b/>
          <w:sz w:val="22"/>
          <w:szCs w:val="22"/>
        </w:rPr>
        <w:t>5%</w:t>
      </w:r>
      <w:r w:rsidRPr="00793CA2">
        <w:rPr>
          <w:rFonts w:ascii="Calibri" w:hAnsi="Calibri" w:cs="Calibri"/>
          <w:i/>
          <w:iCs/>
          <w:sz w:val="22"/>
          <w:szCs w:val="22"/>
        </w:rPr>
        <w:t xml:space="preserve"> </w:t>
      </w:r>
      <w:r w:rsidRPr="00793CA2">
        <w:rPr>
          <w:rFonts w:ascii="Calibri" w:hAnsi="Calibri" w:cs="Calibri"/>
          <w:sz w:val="22"/>
          <w:szCs w:val="22"/>
        </w:rPr>
        <w:t xml:space="preserve">wartości brutto </w:t>
      </w:r>
      <w:r w:rsidR="0026356C">
        <w:rPr>
          <w:rFonts w:ascii="Calibri" w:hAnsi="Calibri" w:cs="Calibri"/>
          <w:sz w:val="22"/>
          <w:szCs w:val="22"/>
        </w:rPr>
        <w:t>Przedmiotu Umowy</w:t>
      </w:r>
      <w:r w:rsidRPr="00793CA2">
        <w:rPr>
          <w:rFonts w:ascii="Calibri" w:hAnsi="Calibri" w:cs="Calibri"/>
          <w:sz w:val="22"/>
          <w:szCs w:val="22"/>
        </w:rPr>
        <w:t xml:space="preserve"> ustalonej w § </w:t>
      </w:r>
      <w:r w:rsidR="00B63085">
        <w:rPr>
          <w:rFonts w:ascii="Calibri" w:hAnsi="Calibri" w:cs="Calibri"/>
          <w:sz w:val="22"/>
          <w:szCs w:val="22"/>
        </w:rPr>
        <w:t>9</w:t>
      </w:r>
      <w:r w:rsidRPr="00793CA2">
        <w:rPr>
          <w:rFonts w:ascii="Calibri" w:hAnsi="Calibri" w:cs="Calibri"/>
          <w:sz w:val="22"/>
          <w:szCs w:val="22"/>
        </w:rPr>
        <w:t xml:space="preserve"> ust. 1 niniejszej </w:t>
      </w:r>
      <w:r w:rsidR="008F6FA0" w:rsidRPr="00793CA2">
        <w:rPr>
          <w:rFonts w:ascii="Calibri" w:hAnsi="Calibri" w:cs="Calibri"/>
          <w:sz w:val="22"/>
          <w:szCs w:val="22"/>
        </w:rPr>
        <w:t>U</w:t>
      </w:r>
      <w:r w:rsidRPr="00793CA2">
        <w:rPr>
          <w:rFonts w:ascii="Calibri" w:hAnsi="Calibri" w:cs="Calibri"/>
          <w:sz w:val="22"/>
          <w:szCs w:val="22"/>
        </w:rPr>
        <w:t>mowy</w:t>
      </w:r>
      <w:r w:rsidR="00025360" w:rsidRPr="00793CA2">
        <w:rPr>
          <w:rFonts w:ascii="Calibri" w:hAnsi="Calibri" w:cs="Calibri"/>
          <w:sz w:val="22"/>
          <w:szCs w:val="22"/>
        </w:rPr>
        <w:t>,</w:t>
      </w:r>
    </w:p>
    <w:p w14:paraId="28ABB06C" w14:textId="35AA3A18" w:rsidR="008D324F" w:rsidRPr="00793CA2" w:rsidRDefault="00084078" w:rsidP="00884A45">
      <w:pPr>
        <w:widowControl/>
        <w:numPr>
          <w:ilvl w:val="1"/>
          <w:numId w:val="4"/>
        </w:numPr>
        <w:shd w:val="clear" w:color="auto" w:fill="FFFFFF"/>
        <w:tabs>
          <w:tab w:val="clear" w:pos="397"/>
          <w:tab w:val="num" w:pos="567"/>
        </w:tabs>
        <w:suppressAutoHyphens w:val="0"/>
        <w:autoSpaceDE/>
        <w:ind w:left="964" w:hanging="397"/>
        <w:jc w:val="both"/>
        <w:rPr>
          <w:rFonts w:ascii="Calibri" w:hAnsi="Calibri" w:cs="Calibri"/>
          <w:sz w:val="22"/>
          <w:szCs w:val="22"/>
        </w:rPr>
      </w:pPr>
      <w:r w:rsidRPr="00793CA2">
        <w:rPr>
          <w:rFonts w:ascii="Calibri" w:hAnsi="Calibri" w:cs="Calibri"/>
          <w:sz w:val="22"/>
          <w:szCs w:val="22"/>
        </w:rPr>
        <w:t xml:space="preserve">nieprzedłożenia poświadczonej za zgodność z oryginałem kopii umowy o podwykonawstwo lub jej zmiany w wysokości </w:t>
      </w:r>
      <w:r w:rsidR="008D324F" w:rsidRPr="00793CA2">
        <w:rPr>
          <w:rFonts w:ascii="Calibri" w:hAnsi="Calibri" w:cs="Calibri"/>
          <w:b/>
          <w:sz w:val="22"/>
          <w:szCs w:val="22"/>
        </w:rPr>
        <w:t>0,</w:t>
      </w:r>
      <w:r w:rsidRPr="00793CA2">
        <w:rPr>
          <w:rFonts w:ascii="Calibri" w:hAnsi="Calibri" w:cs="Calibri"/>
          <w:b/>
          <w:sz w:val="22"/>
          <w:szCs w:val="22"/>
        </w:rPr>
        <w:t>5%</w:t>
      </w:r>
      <w:r w:rsidRPr="00793CA2">
        <w:rPr>
          <w:rFonts w:ascii="Calibri" w:hAnsi="Calibri" w:cs="Calibri"/>
          <w:sz w:val="22"/>
          <w:szCs w:val="22"/>
        </w:rPr>
        <w:t xml:space="preserve"> wartości brutto </w:t>
      </w:r>
      <w:r w:rsidR="0026356C">
        <w:rPr>
          <w:rFonts w:ascii="Calibri" w:hAnsi="Calibri" w:cs="Calibri"/>
          <w:sz w:val="22"/>
          <w:szCs w:val="22"/>
        </w:rPr>
        <w:t>Przedmiotu Umowy</w:t>
      </w:r>
      <w:r w:rsidRPr="00793CA2">
        <w:rPr>
          <w:rFonts w:ascii="Calibri" w:hAnsi="Calibri" w:cs="Calibri"/>
          <w:sz w:val="22"/>
          <w:szCs w:val="22"/>
        </w:rPr>
        <w:t xml:space="preserve"> ustalonej w § </w:t>
      </w:r>
      <w:r w:rsidR="00B63085">
        <w:rPr>
          <w:rFonts w:ascii="Calibri" w:hAnsi="Calibri" w:cs="Calibri"/>
          <w:sz w:val="22"/>
          <w:szCs w:val="22"/>
        </w:rPr>
        <w:t>9</w:t>
      </w:r>
      <w:r w:rsidRPr="00793CA2">
        <w:rPr>
          <w:rFonts w:ascii="Calibri" w:hAnsi="Calibri" w:cs="Calibri"/>
          <w:sz w:val="22"/>
          <w:szCs w:val="22"/>
        </w:rPr>
        <w:t xml:space="preserve"> ust. 1</w:t>
      </w:r>
      <w:r w:rsidR="00025360" w:rsidRPr="00793CA2">
        <w:rPr>
          <w:rFonts w:ascii="Calibri" w:hAnsi="Calibri" w:cs="Calibri"/>
          <w:sz w:val="22"/>
          <w:szCs w:val="22"/>
        </w:rPr>
        <w:t xml:space="preserve"> </w:t>
      </w:r>
      <w:r w:rsidRPr="00793CA2">
        <w:rPr>
          <w:rFonts w:ascii="Calibri" w:hAnsi="Calibri" w:cs="Calibri"/>
          <w:sz w:val="22"/>
          <w:szCs w:val="22"/>
        </w:rPr>
        <w:t xml:space="preserve">niniejszej </w:t>
      </w:r>
      <w:r w:rsidR="00120CAF" w:rsidRPr="00793CA2">
        <w:rPr>
          <w:rFonts w:ascii="Calibri" w:hAnsi="Calibri" w:cs="Calibri"/>
          <w:sz w:val="22"/>
          <w:szCs w:val="22"/>
        </w:rPr>
        <w:t>U</w:t>
      </w:r>
      <w:r w:rsidRPr="00793CA2">
        <w:rPr>
          <w:rFonts w:ascii="Calibri" w:hAnsi="Calibri" w:cs="Calibri"/>
          <w:sz w:val="22"/>
          <w:szCs w:val="22"/>
        </w:rPr>
        <w:t>mowy</w:t>
      </w:r>
      <w:r w:rsidR="00025360" w:rsidRPr="00793CA2">
        <w:rPr>
          <w:rFonts w:ascii="Calibri" w:hAnsi="Calibri" w:cs="Calibri"/>
          <w:sz w:val="22"/>
          <w:szCs w:val="22"/>
        </w:rPr>
        <w:t>,</w:t>
      </w:r>
    </w:p>
    <w:p w14:paraId="5D9BED88" w14:textId="759E1DD6" w:rsidR="008D324F" w:rsidRPr="00793CA2" w:rsidRDefault="00084078" w:rsidP="00884A45">
      <w:pPr>
        <w:widowControl/>
        <w:numPr>
          <w:ilvl w:val="1"/>
          <w:numId w:val="4"/>
        </w:numPr>
        <w:shd w:val="clear" w:color="auto" w:fill="FFFFFF"/>
        <w:tabs>
          <w:tab w:val="clear" w:pos="397"/>
          <w:tab w:val="num" w:pos="567"/>
        </w:tabs>
        <w:suppressAutoHyphens w:val="0"/>
        <w:autoSpaceDE/>
        <w:ind w:left="964" w:hanging="397"/>
        <w:jc w:val="both"/>
        <w:rPr>
          <w:rFonts w:ascii="Calibri" w:hAnsi="Calibri" w:cs="Calibri"/>
          <w:sz w:val="22"/>
          <w:szCs w:val="22"/>
        </w:rPr>
      </w:pPr>
      <w:r w:rsidRPr="00793CA2">
        <w:rPr>
          <w:rFonts w:ascii="Calibri" w:hAnsi="Calibri" w:cs="Calibri"/>
          <w:sz w:val="22"/>
          <w:szCs w:val="22"/>
        </w:rPr>
        <w:t>braku zmiany umowy o podwykonawstwo w zakresie terminu zapłaty</w:t>
      </w:r>
      <w:r w:rsidR="00025360" w:rsidRPr="00793CA2">
        <w:rPr>
          <w:rFonts w:ascii="Calibri" w:hAnsi="Calibri" w:cs="Calibri"/>
          <w:sz w:val="22"/>
          <w:szCs w:val="22"/>
        </w:rPr>
        <w:t>,</w:t>
      </w:r>
      <w:r w:rsidRPr="00793CA2">
        <w:rPr>
          <w:rFonts w:ascii="Calibri" w:hAnsi="Calibri" w:cs="Calibri"/>
          <w:sz w:val="22"/>
          <w:szCs w:val="22"/>
        </w:rPr>
        <w:t xml:space="preserve"> pomimo zastrzeżeń </w:t>
      </w:r>
      <w:r w:rsidR="00025360" w:rsidRPr="00793CA2">
        <w:rPr>
          <w:rFonts w:ascii="Calibri" w:hAnsi="Calibri" w:cs="Calibri"/>
          <w:sz w:val="22"/>
          <w:szCs w:val="22"/>
        </w:rPr>
        <w:t>Z</w:t>
      </w:r>
      <w:r w:rsidRPr="00793CA2">
        <w:rPr>
          <w:rFonts w:ascii="Calibri" w:hAnsi="Calibri" w:cs="Calibri"/>
          <w:sz w:val="22"/>
          <w:szCs w:val="22"/>
        </w:rPr>
        <w:t>amawiającego</w:t>
      </w:r>
      <w:r w:rsidR="00025360" w:rsidRPr="00793CA2">
        <w:rPr>
          <w:rFonts w:ascii="Calibri" w:hAnsi="Calibri" w:cs="Calibri"/>
          <w:sz w:val="22"/>
          <w:szCs w:val="22"/>
        </w:rPr>
        <w:t>,</w:t>
      </w:r>
      <w:r w:rsidRPr="00793CA2">
        <w:rPr>
          <w:rFonts w:ascii="Calibri" w:hAnsi="Calibri" w:cs="Calibri"/>
          <w:sz w:val="22"/>
          <w:szCs w:val="22"/>
        </w:rPr>
        <w:t xml:space="preserve"> w wysokości </w:t>
      </w:r>
      <w:r w:rsidR="008D324F" w:rsidRPr="00793CA2">
        <w:rPr>
          <w:rFonts w:ascii="Calibri" w:hAnsi="Calibri" w:cs="Calibri"/>
          <w:b/>
          <w:sz w:val="22"/>
          <w:szCs w:val="22"/>
        </w:rPr>
        <w:t>0,</w:t>
      </w:r>
      <w:r w:rsidRPr="00793CA2">
        <w:rPr>
          <w:rFonts w:ascii="Calibri" w:hAnsi="Calibri" w:cs="Calibri"/>
          <w:b/>
          <w:sz w:val="22"/>
          <w:szCs w:val="22"/>
        </w:rPr>
        <w:t>5%</w:t>
      </w:r>
      <w:r w:rsidRPr="00793CA2">
        <w:rPr>
          <w:rFonts w:ascii="Calibri" w:hAnsi="Calibri" w:cs="Calibri"/>
          <w:sz w:val="22"/>
          <w:szCs w:val="22"/>
        </w:rPr>
        <w:t xml:space="preserve"> wartości brutto </w:t>
      </w:r>
      <w:r w:rsidR="0026356C">
        <w:rPr>
          <w:rFonts w:ascii="Calibri" w:hAnsi="Calibri" w:cs="Calibri"/>
          <w:sz w:val="22"/>
          <w:szCs w:val="22"/>
        </w:rPr>
        <w:t>Przedmiotu Umowy</w:t>
      </w:r>
      <w:r w:rsidRPr="00793CA2">
        <w:rPr>
          <w:rFonts w:ascii="Calibri" w:hAnsi="Calibri" w:cs="Calibri"/>
          <w:sz w:val="22"/>
          <w:szCs w:val="22"/>
        </w:rPr>
        <w:t xml:space="preserve"> ustalonej w § </w:t>
      </w:r>
      <w:r w:rsidR="00B63085">
        <w:rPr>
          <w:rFonts w:ascii="Calibri" w:hAnsi="Calibri" w:cs="Calibri"/>
          <w:sz w:val="22"/>
          <w:szCs w:val="22"/>
        </w:rPr>
        <w:t>9</w:t>
      </w:r>
      <w:r w:rsidRPr="00793CA2">
        <w:rPr>
          <w:rFonts w:ascii="Calibri" w:hAnsi="Calibri" w:cs="Calibri"/>
          <w:sz w:val="22"/>
          <w:szCs w:val="22"/>
        </w:rPr>
        <w:t xml:space="preserve"> ust.</w:t>
      </w:r>
      <w:r w:rsidR="00025360" w:rsidRPr="00793CA2">
        <w:rPr>
          <w:rFonts w:ascii="Calibri" w:hAnsi="Calibri" w:cs="Calibri"/>
          <w:sz w:val="22"/>
          <w:szCs w:val="22"/>
        </w:rPr>
        <w:t> </w:t>
      </w:r>
      <w:r w:rsidRPr="00793CA2">
        <w:rPr>
          <w:rFonts w:ascii="Calibri" w:hAnsi="Calibri" w:cs="Calibri"/>
          <w:sz w:val="22"/>
          <w:szCs w:val="22"/>
        </w:rPr>
        <w:t xml:space="preserve">1 niniejszej </w:t>
      </w:r>
      <w:r w:rsidR="00120CAF" w:rsidRPr="00793CA2">
        <w:rPr>
          <w:rFonts w:ascii="Calibri" w:hAnsi="Calibri" w:cs="Calibri"/>
          <w:sz w:val="22"/>
          <w:szCs w:val="22"/>
        </w:rPr>
        <w:t>U</w:t>
      </w:r>
      <w:r w:rsidRPr="00793CA2">
        <w:rPr>
          <w:rFonts w:ascii="Calibri" w:hAnsi="Calibri" w:cs="Calibri"/>
          <w:sz w:val="22"/>
          <w:szCs w:val="22"/>
        </w:rPr>
        <w:t>mowy</w:t>
      </w:r>
      <w:r w:rsidR="00025360" w:rsidRPr="00793CA2">
        <w:rPr>
          <w:rFonts w:ascii="Calibri" w:hAnsi="Calibri" w:cs="Calibri"/>
          <w:sz w:val="22"/>
          <w:szCs w:val="22"/>
        </w:rPr>
        <w:t>,</w:t>
      </w:r>
    </w:p>
    <w:p w14:paraId="41F4737E" w14:textId="74D0FA1F" w:rsidR="008D324F" w:rsidRPr="00793CA2" w:rsidRDefault="004E633B" w:rsidP="00884A45">
      <w:pPr>
        <w:widowControl/>
        <w:numPr>
          <w:ilvl w:val="1"/>
          <w:numId w:val="4"/>
        </w:numPr>
        <w:shd w:val="clear" w:color="auto" w:fill="FFFFFF"/>
        <w:tabs>
          <w:tab w:val="clear" w:pos="397"/>
          <w:tab w:val="num" w:pos="567"/>
        </w:tabs>
        <w:suppressAutoHyphens w:val="0"/>
        <w:autoSpaceDE/>
        <w:ind w:left="964" w:hanging="397"/>
        <w:jc w:val="both"/>
        <w:rPr>
          <w:rFonts w:ascii="Calibri" w:hAnsi="Calibri" w:cs="Calibri"/>
          <w:sz w:val="22"/>
          <w:szCs w:val="22"/>
        </w:rPr>
      </w:pPr>
      <w:r w:rsidRPr="00793CA2">
        <w:rPr>
          <w:rFonts w:ascii="Calibri" w:hAnsi="Calibri" w:cs="Calibri"/>
          <w:sz w:val="22"/>
          <w:szCs w:val="22"/>
        </w:rPr>
        <w:t>realizacji</w:t>
      </w:r>
      <w:r w:rsidR="00084078" w:rsidRPr="00793CA2">
        <w:rPr>
          <w:rFonts w:ascii="Calibri" w:hAnsi="Calibri" w:cs="Calibri"/>
          <w:sz w:val="22"/>
          <w:szCs w:val="22"/>
        </w:rPr>
        <w:t xml:space="preserve"> </w:t>
      </w:r>
      <w:r w:rsidR="00120CAF" w:rsidRPr="00793CA2">
        <w:rPr>
          <w:rFonts w:ascii="Calibri" w:hAnsi="Calibri" w:cs="Calibri"/>
          <w:sz w:val="22"/>
          <w:szCs w:val="22"/>
        </w:rPr>
        <w:t>U</w:t>
      </w:r>
      <w:r w:rsidR="00084078" w:rsidRPr="00793CA2">
        <w:rPr>
          <w:rFonts w:ascii="Calibri" w:hAnsi="Calibri" w:cs="Calibri"/>
          <w:sz w:val="22"/>
          <w:szCs w:val="22"/>
        </w:rPr>
        <w:t xml:space="preserve">mowy przy udziale nieujawnionych </w:t>
      </w:r>
      <w:r w:rsidR="00025360" w:rsidRPr="00793CA2">
        <w:rPr>
          <w:rFonts w:ascii="Calibri" w:hAnsi="Calibri" w:cs="Calibri"/>
          <w:sz w:val="22"/>
          <w:szCs w:val="22"/>
        </w:rPr>
        <w:t>P</w:t>
      </w:r>
      <w:r w:rsidR="00084078" w:rsidRPr="00793CA2">
        <w:rPr>
          <w:rFonts w:ascii="Calibri" w:hAnsi="Calibri" w:cs="Calibri"/>
          <w:sz w:val="22"/>
          <w:szCs w:val="22"/>
        </w:rPr>
        <w:t>odwykonawców</w:t>
      </w:r>
      <w:r w:rsidR="00025360" w:rsidRPr="00793CA2">
        <w:rPr>
          <w:rFonts w:ascii="Calibri" w:hAnsi="Calibri" w:cs="Calibri"/>
          <w:sz w:val="22"/>
          <w:szCs w:val="22"/>
        </w:rPr>
        <w:t xml:space="preserve"> </w:t>
      </w:r>
      <w:r w:rsidR="00084078" w:rsidRPr="00793CA2">
        <w:rPr>
          <w:rFonts w:ascii="Calibri" w:hAnsi="Calibri" w:cs="Calibri"/>
          <w:sz w:val="22"/>
          <w:szCs w:val="22"/>
        </w:rPr>
        <w:t xml:space="preserve">w wysokości </w:t>
      </w:r>
      <w:r w:rsidR="00084078" w:rsidRPr="00793CA2">
        <w:rPr>
          <w:rFonts w:ascii="Calibri" w:hAnsi="Calibri" w:cs="Calibri"/>
          <w:b/>
          <w:sz w:val="22"/>
          <w:szCs w:val="22"/>
        </w:rPr>
        <w:t>1</w:t>
      </w:r>
      <w:r w:rsidR="008D324F" w:rsidRPr="00793CA2">
        <w:rPr>
          <w:rFonts w:ascii="Calibri" w:hAnsi="Calibri" w:cs="Calibri"/>
          <w:b/>
          <w:sz w:val="22"/>
          <w:szCs w:val="22"/>
        </w:rPr>
        <w:t>5</w:t>
      </w:r>
      <w:r w:rsidR="008606CB" w:rsidRPr="00793CA2">
        <w:rPr>
          <w:rFonts w:ascii="Calibri" w:hAnsi="Calibri" w:cs="Calibri"/>
          <w:b/>
          <w:sz w:val="22"/>
          <w:szCs w:val="22"/>
        </w:rPr>
        <w:t> </w:t>
      </w:r>
      <w:r w:rsidR="00084078" w:rsidRPr="00793CA2">
        <w:rPr>
          <w:rFonts w:ascii="Calibri" w:hAnsi="Calibri" w:cs="Calibri"/>
          <w:b/>
          <w:sz w:val="22"/>
          <w:szCs w:val="22"/>
        </w:rPr>
        <w:t>000</w:t>
      </w:r>
      <w:r w:rsidR="008606CB" w:rsidRPr="00793CA2">
        <w:rPr>
          <w:rFonts w:ascii="Calibri" w:hAnsi="Calibri" w:cs="Calibri"/>
          <w:b/>
          <w:sz w:val="22"/>
          <w:szCs w:val="22"/>
        </w:rPr>
        <w:t>,</w:t>
      </w:r>
      <w:r w:rsidR="0070541E">
        <w:rPr>
          <w:rFonts w:ascii="Calibri" w:hAnsi="Calibri" w:cs="Calibri"/>
          <w:b/>
          <w:sz w:val="22"/>
          <w:szCs w:val="22"/>
        </w:rPr>
        <w:t>00</w:t>
      </w:r>
      <w:r w:rsidR="00084078" w:rsidRPr="00793CA2">
        <w:rPr>
          <w:rFonts w:ascii="Calibri" w:hAnsi="Calibri" w:cs="Calibri"/>
          <w:sz w:val="22"/>
          <w:szCs w:val="22"/>
        </w:rPr>
        <w:t xml:space="preserve"> zł za każdorazowy fakt nieujawnienia </w:t>
      </w:r>
      <w:r w:rsidR="00025360" w:rsidRPr="00793CA2">
        <w:rPr>
          <w:rFonts w:ascii="Calibri" w:hAnsi="Calibri" w:cs="Calibri"/>
          <w:sz w:val="22"/>
          <w:szCs w:val="22"/>
        </w:rPr>
        <w:t>P</w:t>
      </w:r>
      <w:r w:rsidR="00084078" w:rsidRPr="00793CA2">
        <w:rPr>
          <w:rFonts w:ascii="Calibri" w:hAnsi="Calibri" w:cs="Calibri"/>
          <w:sz w:val="22"/>
          <w:szCs w:val="22"/>
        </w:rPr>
        <w:t>odwykonawcy.</w:t>
      </w:r>
    </w:p>
    <w:p w14:paraId="59FF70A1" w14:textId="5A186B81" w:rsidR="008D324F" w:rsidRPr="00793CA2" w:rsidRDefault="00084078" w:rsidP="00884A45">
      <w:pPr>
        <w:numPr>
          <w:ilvl w:val="0"/>
          <w:numId w:val="16"/>
        </w:numPr>
        <w:shd w:val="clear" w:color="auto" w:fill="FFFFFF"/>
        <w:ind w:left="567" w:hanging="567"/>
        <w:jc w:val="both"/>
        <w:rPr>
          <w:rFonts w:ascii="Calibri" w:hAnsi="Calibri" w:cs="Calibri"/>
          <w:sz w:val="22"/>
          <w:szCs w:val="22"/>
        </w:rPr>
      </w:pPr>
      <w:r w:rsidRPr="00793CA2">
        <w:rPr>
          <w:rFonts w:ascii="Calibri" w:hAnsi="Calibri" w:cs="Calibri"/>
          <w:bCs/>
          <w:sz w:val="22"/>
          <w:szCs w:val="22"/>
        </w:rPr>
        <w:t>Wykonawca</w:t>
      </w:r>
      <w:r w:rsidRPr="00793CA2">
        <w:rPr>
          <w:rFonts w:ascii="Calibri" w:hAnsi="Calibri" w:cs="Calibri"/>
          <w:sz w:val="22"/>
          <w:szCs w:val="22"/>
        </w:rPr>
        <w:t xml:space="preserve"> ponosi pełną odpowiedzialność za właściwe i terminowe wykonanie całego </w:t>
      </w:r>
      <w:r w:rsidR="0026356C">
        <w:rPr>
          <w:rFonts w:ascii="Calibri" w:hAnsi="Calibri" w:cs="Calibri"/>
          <w:sz w:val="22"/>
          <w:szCs w:val="22"/>
        </w:rPr>
        <w:t>Przedmiotu Umowy</w:t>
      </w:r>
      <w:r w:rsidRPr="00793CA2">
        <w:rPr>
          <w:rFonts w:ascii="Calibri" w:hAnsi="Calibri" w:cs="Calibri"/>
          <w:sz w:val="22"/>
          <w:szCs w:val="22"/>
        </w:rPr>
        <w:t>, w tym także odpowiedzialność za jakość, terminowość oraz bezpieczeństwo realizowanych zobowiązań wynikających z umów o podwykonawstwo.</w:t>
      </w:r>
    </w:p>
    <w:p w14:paraId="3790B1BF" w14:textId="77777777" w:rsidR="008D324F" w:rsidRPr="00793CA2" w:rsidRDefault="00084078" w:rsidP="00884A45">
      <w:pPr>
        <w:numPr>
          <w:ilvl w:val="0"/>
          <w:numId w:val="16"/>
        </w:numPr>
        <w:shd w:val="clear" w:color="auto" w:fill="FFFFFF"/>
        <w:ind w:left="567" w:hanging="567"/>
        <w:jc w:val="both"/>
        <w:rPr>
          <w:rFonts w:ascii="Calibri" w:hAnsi="Calibri" w:cs="Calibri"/>
          <w:sz w:val="22"/>
          <w:szCs w:val="22"/>
        </w:rPr>
      </w:pPr>
      <w:r w:rsidRPr="00793CA2">
        <w:rPr>
          <w:rFonts w:ascii="Calibri" w:hAnsi="Calibri" w:cs="Calibri"/>
          <w:bCs/>
          <w:sz w:val="22"/>
          <w:szCs w:val="22"/>
        </w:rPr>
        <w:t>Wykonawca</w:t>
      </w:r>
      <w:r w:rsidRPr="00793CA2">
        <w:rPr>
          <w:rFonts w:ascii="Calibri" w:hAnsi="Calibri" w:cs="Calibri"/>
          <w:sz w:val="22"/>
          <w:szCs w:val="22"/>
        </w:rPr>
        <w:t xml:space="preserve"> odpowiada za działania Podwykonawców i ich pracowników jak za działania własne.</w:t>
      </w:r>
    </w:p>
    <w:p w14:paraId="22114001" w14:textId="77777777" w:rsidR="00311AC3" w:rsidRPr="00793CA2" w:rsidRDefault="00311AC3" w:rsidP="00884A45">
      <w:pPr>
        <w:shd w:val="clear" w:color="auto" w:fill="FFFFFF"/>
        <w:jc w:val="both"/>
        <w:rPr>
          <w:rFonts w:ascii="Calibri" w:hAnsi="Calibri" w:cs="Calibri"/>
          <w:sz w:val="22"/>
          <w:szCs w:val="22"/>
        </w:rPr>
      </w:pPr>
    </w:p>
    <w:p w14:paraId="0AD13351" w14:textId="77777777" w:rsidR="00597ECC" w:rsidRPr="00793CA2" w:rsidRDefault="000D1541" w:rsidP="00884A45">
      <w:pPr>
        <w:shd w:val="clear" w:color="auto" w:fill="FFFFFF"/>
        <w:jc w:val="center"/>
        <w:rPr>
          <w:rFonts w:ascii="Calibri" w:hAnsi="Calibri" w:cs="Calibri"/>
          <w:bCs/>
          <w:sz w:val="22"/>
          <w:szCs w:val="22"/>
        </w:rPr>
      </w:pPr>
      <w:r w:rsidRPr="00793CA2">
        <w:rPr>
          <w:rFonts w:ascii="Calibri" w:hAnsi="Calibri" w:cs="Calibri"/>
          <w:bCs/>
          <w:sz w:val="22"/>
          <w:szCs w:val="22"/>
        </w:rPr>
        <w:t>§ 5</w:t>
      </w:r>
    </w:p>
    <w:p w14:paraId="16AA72CF" w14:textId="77777777" w:rsidR="00B46D31" w:rsidRPr="00793CA2" w:rsidRDefault="00B46D31" w:rsidP="00884A45">
      <w:pPr>
        <w:shd w:val="clear" w:color="auto" w:fill="FFFFFF"/>
        <w:jc w:val="center"/>
        <w:rPr>
          <w:rFonts w:ascii="Calibri" w:hAnsi="Calibri" w:cs="Calibri"/>
          <w:b/>
          <w:bCs/>
          <w:sz w:val="22"/>
          <w:szCs w:val="22"/>
        </w:rPr>
      </w:pPr>
      <w:r w:rsidRPr="00793CA2">
        <w:rPr>
          <w:rFonts w:ascii="Calibri" w:hAnsi="Calibri" w:cs="Calibri"/>
          <w:b/>
          <w:bCs/>
          <w:sz w:val="22"/>
          <w:szCs w:val="22"/>
        </w:rPr>
        <w:t>Wykonanie i odbiór dokumentacji</w:t>
      </w:r>
    </w:p>
    <w:p w14:paraId="24033483" w14:textId="77777777" w:rsidR="0033383E" w:rsidRPr="00793CA2" w:rsidRDefault="0033383E" w:rsidP="00884A45">
      <w:pPr>
        <w:shd w:val="clear" w:color="auto" w:fill="FFFFFF"/>
        <w:jc w:val="both"/>
        <w:rPr>
          <w:rFonts w:ascii="Calibri" w:hAnsi="Calibri" w:cs="Calibri"/>
          <w:sz w:val="22"/>
          <w:szCs w:val="22"/>
        </w:rPr>
      </w:pPr>
    </w:p>
    <w:p w14:paraId="2A0239BE" w14:textId="551CC378"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w zakresie Prac Projektowych zobowiązuje się do wykonania </w:t>
      </w:r>
      <w:r w:rsidR="0026356C">
        <w:rPr>
          <w:rFonts w:ascii="Calibri" w:hAnsi="Calibri" w:cs="Calibri"/>
          <w:sz w:val="22"/>
          <w:szCs w:val="22"/>
        </w:rPr>
        <w:t>Przedmiotu Umowy</w:t>
      </w:r>
      <w:r w:rsidRPr="00793CA2">
        <w:rPr>
          <w:rFonts w:ascii="Calibri" w:hAnsi="Calibri" w:cs="Calibri"/>
          <w:sz w:val="22"/>
          <w:szCs w:val="22"/>
        </w:rPr>
        <w:t xml:space="preserve"> zgodnie ze zleceniem Zamawiającego, zasadami aktualnej wiedzy technicznej, obowiązującymi w tym zakresie przepisami oraz zgodnie z Normami Polskimi przenoszącymi normy europejskie i Normami Polskimi oraz oświadcza, że posiada niezbędne kwalifikacje do wykonania dokumentacji w ramach niniejszej umowy.</w:t>
      </w:r>
    </w:p>
    <w:p w14:paraId="3EDDA13D"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Wykonawca zobowiązuje się do wykonania Dokumentacji powykonawczej dla wszystkich branż.</w:t>
      </w:r>
    </w:p>
    <w:p w14:paraId="577F72C2" w14:textId="77777777" w:rsidR="002148DC" w:rsidRPr="00793CA2" w:rsidRDefault="002148DC"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bCs/>
          <w:sz w:val="22"/>
          <w:szCs w:val="22"/>
        </w:rPr>
        <w:t xml:space="preserve">Dokumentacja </w:t>
      </w:r>
      <w:r w:rsidRPr="00793CA2">
        <w:rPr>
          <w:rFonts w:ascii="Calibri" w:hAnsi="Calibri" w:cs="Calibri"/>
          <w:sz w:val="22"/>
          <w:szCs w:val="22"/>
        </w:rPr>
        <w:t>projektowa:</w:t>
      </w:r>
    </w:p>
    <w:p w14:paraId="4F624EE6" w14:textId="77777777" w:rsidR="002148DC" w:rsidRPr="00793CA2" w:rsidRDefault="002148DC" w:rsidP="00884A45">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964" w:hanging="397"/>
        <w:jc w:val="both"/>
        <w:rPr>
          <w:rFonts w:ascii="Calibri" w:hAnsi="Calibri" w:cs="Calibri"/>
          <w:sz w:val="22"/>
          <w:szCs w:val="22"/>
        </w:rPr>
      </w:pPr>
      <w:r w:rsidRPr="00793CA2">
        <w:rPr>
          <w:rFonts w:ascii="Calibri" w:hAnsi="Calibri" w:cs="Calibri"/>
          <w:bCs/>
          <w:sz w:val="22"/>
          <w:szCs w:val="22"/>
        </w:rPr>
        <w:t>musi być wykonana zgodnie obowiązującymi przepisami, w tym:</w:t>
      </w:r>
    </w:p>
    <w:p w14:paraId="09799FE8" w14:textId="0C12F66E" w:rsidR="002148DC" w:rsidRPr="00793CA2" w:rsidRDefault="002148DC" w:rsidP="00884A45">
      <w:pPr>
        <w:pStyle w:val="Akapitzlist"/>
        <w:numPr>
          <w:ilvl w:val="0"/>
          <w:numId w:val="109"/>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8" w:hanging="284"/>
        <w:jc w:val="both"/>
        <w:rPr>
          <w:rFonts w:ascii="Calibri" w:hAnsi="Calibri" w:cs="Calibri"/>
          <w:sz w:val="22"/>
          <w:szCs w:val="22"/>
        </w:rPr>
      </w:pPr>
      <w:r w:rsidRPr="00793CA2">
        <w:rPr>
          <w:rFonts w:ascii="Calibri" w:hAnsi="Calibri" w:cs="Calibri"/>
          <w:sz w:val="22"/>
          <w:szCs w:val="22"/>
        </w:rPr>
        <w:t xml:space="preserve">Ustawą </w:t>
      </w:r>
      <w:r w:rsidR="0070541E" w:rsidRPr="00793CA2">
        <w:rPr>
          <w:rFonts w:ascii="Calibri" w:hAnsi="Calibri" w:cs="Calibri"/>
          <w:sz w:val="22"/>
          <w:szCs w:val="22"/>
        </w:rPr>
        <w:t>z dnia 7 lipca 1994 r.</w:t>
      </w:r>
      <w:r w:rsidR="0070541E">
        <w:rPr>
          <w:rFonts w:ascii="Calibri" w:hAnsi="Calibri" w:cs="Calibri"/>
          <w:sz w:val="22"/>
          <w:szCs w:val="22"/>
        </w:rPr>
        <w:t xml:space="preserve"> - </w:t>
      </w:r>
      <w:r w:rsidRPr="00793CA2">
        <w:rPr>
          <w:rFonts w:ascii="Calibri" w:hAnsi="Calibri" w:cs="Calibri"/>
          <w:sz w:val="22"/>
          <w:szCs w:val="22"/>
        </w:rPr>
        <w:t>Prawo Budowlane</w:t>
      </w:r>
      <w:r w:rsidR="0070541E">
        <w:rPr>
          <w:rFonts w:ascii="Calibri" w:hAnsi="Calibri" w:cs="Calibri"/>
          <w:sz w:val="22"/>
          <w:szCs w:val="22"/>
        </w:rPr>
        <w:t>;</w:t>
      </w:r>
    </w:p>
    <w:p w14:paraId="19F82C4C" w14:textId="77777777" w:rsidR="002148DC" w:rsidRPr="00793CA2" w:rsidRDefault="002148DC" w:rsidP="00884A45">
      <w:pPr>
        <w:pStyle w:val="Akapitzlist"/>
        <w:numPr>
          <w:ilvl w:val="0"/>
          <w:numId w:val="109"/>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8" w:hanging="284"/>
        <w:jc w:val="both"/>
        <w:rPr>
          <w:rFonts w:ascii="Calibri" w:hAnsi="Calibri" w:cs="Calibri"/>
          <w:sz w:val="22"/>
          <w:szCs w:val="22"/>
        </w:rPr>
      </w:pPr>
      <w:r w:rsidRPr="00793CA2">
        <w:rPr>
          <w:rFonts w:ascii="Calibri" w:hAnsi="Calibri" w:cs="Calibri"/>
          <w:sz w:val="22"/>
          <w:szCs w:val="22"/>
        </w:rPr>
        <w:t>Rozporządzeniem Ministra Infrastruktury z dnia 12 kwietnia 2002 r. w sprawie warunków technicznych, jakim powinny odpowiadać budynki i ich usytuowanie;</w:t>
      </w:r>
    </w:p>
    <w:p w14:paraId="60C82F1B" w14:textId="77777777" w:rsidR="002148DC" w:rsidRPr="00793CA2" w:rsidRDefault="002148DC" w:rsidP="00884A45">
      <w:pPr>
        <w:pStyle w:val="Akapitzlist"/>
        <w:numPr>
          <w:ilvl w:val="0"/>
          <w:numId w:val="109"/>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8" w:hanging="284"/>
        <w:jc w:val="both"/>
        <w:rPr>
          <w:rFonts w:ascii="Calibri" w:hAnsi="Calibri" w:cs="Calibri"/>
          <w:sz w:val="22"/>
          <w:szCs w:val="22"/>
        </w:rPr>
      </w:pPr>
      <w:r w:rsidRPr="00793CA2">
        <w:rPr>
          <w:rFonts w:ascii="Calibri" w:hAnsi="Calibri" w:cs="Calibri"/>
          <w:sz w:val="22"/>
          <w:szCs w:val="22"/>
        </w:rPr>
        <w:t xml:space="preserve">Rozporządzeniem Ministra Rozwoju z dnia 11 września 2020 r. w sprawie szczegółowego zakresu i formy projektu budowlanego </w:t>
      </w:r>
    </w:p>
    <w:p w14:paraId="7AC4144B" w14:textId="77777777" w:rsidR="002148DC" w:rsidRPr="00793CA2" w:rsidRDefault="002148DC" w:rsidP="00884A45">
      <w:pPr>
        <w:pStyle w:val="Akapitzlist"/>
        <w:numPr>
          <w:ilvl w:val="0"/>
          <w:numId w:val="109"/>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8" w:hanging="284"/>
        <w:jc w:val="both"/>
        <w:rPr>
          <w:rFonts w:ascii="Calibri" w:hAnsi="Calibri" w:cs="Calibri"/>
          <w:sz w:val="22"/>
          <w:szCs w:val="22"/>
        </w:rPr>
      </w:pPr>
      <w:r w:rsidRPr="00793CA2">
        <w:rPr>
          <w:rFonts w:ascii="Calibri" w:hAnsi="Calibri" w:cs="Calibri"/>
          <w:sz w:val="22"/>
          <w:szCs w:val="22"/>
        </w:rPr>
        <w:t>Rozporządzeniem Ministra Spraw Wewnętrznych i Administracji z dnia 7 czerwca 2010 r. w sprawie ochrony przeciwpożarowej budynków, innych obiektów budowlanych i terenów;</w:t>
      </w:r>
    </w:p>
    <w:p w14:paraId="4F4B7A41" w14:textId="77777777" w:rsidR="002148DC" w:rsidRPr="00793CA2" w:rsidRDefault="002148DC" w:rsidP="00884A45">
      <w:pPr>
        <w:pStyle w:val="Akapitzlist"/>
        <w:numPr>
          <w:ilvl w:val="0"/>
          <w:numId w:val="109"/>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8" w:hanging="284"/>
        <w:jc w:val="both"/>
        <w:rPr>
          <w:rFonts w:ascii="Calibri" w:hAnsi="Calibri" w:cs="Calibri"/>
          <w:sz w:val="22"/>
          <w:szCs w:val="22"/>
        </w:rPr>
      </w:pPr>
      <w:r w:rsidRPr="00793CA2">
        <w:rPr>
          <w:rFonts w:ascii="Calibri" w:hAnsi="Calibri" w:cs="Calibri"/>
          <w:sz w:val="22"/>
          <w:szCs w:val="22"/>
        </w:rPr>
        <w:t>Rozporządzeniem Ministra Infrastruktury z dnia 23 czerwca 2003 r. w sprawie informacji dotyczącej bezpieczeństwa i ochrony zdrowia oraz planu bezpieczeństwa i ochrony zdrowia;</w:t>
      </w:r>
    </w:p>
    <w:p w14:paraId="1D9DF6F1" w14:textId="77777777" w:rsidR="00C51C54" w:rsidRPr="00793CA2" w:rsidRDefault="002148DC" w:rsidP="00884A45">
      <w:pPr>
        <w:pStyle w:val="Akapitzlist"/>
        <w:numPr>
          <w:ilvl w:val="0"/>
          <w:numId w:val="109"/>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8" w:hanging="284"/>
        <w:rPr>
          <w:rFonts w:ascii="Calibri" w:hAnsi="Calibri" w:cs="Calibri"/>
          <w:sz w:val="22"/>
          <w:szCs w:val="22"/>
        </w:rPr>
      </w:pPr>
      <w:r w:rsidRPr="00793CA2">
        <w:rPr>
          <w:rFonts w:ascii="Calibri" w:hAnsi="Calibri" w:cs="Calibri"/>
          <w:bCs/>
          <w:iCs/>
          <w:sz w:val="22"/>
          <w:szCs w:val="22"/>
        </w:rPr>
        <w:t>Ustawą z dnia 16 kwietnia 2004 r. o ochronie przyrody</w:t>
      </w:r>
      <w:r w:rsidR="00C51C54" w:rsidRPr="00793CA2">
        <w:rPr>
          <w:rFonts w:ascii="Calibri" w:hAnsi="Calibri" w:cs="Calibri"/>
          <w:bCs/>
          <w:iCs/>
          <w:sz w:val="22"/>
          <w:szCs w:val="22"/>
        </w:rPr>
        <w:t>;</w:t>
      </w:r>
    </w:p>
    <w:p w14:paraId="50174188" w14:textId="77777777" w:rsidR="002148DC" w:rsidRPr="00793CA2" w:rsidRDefault="00C51C54" w:rsidP="00884A45">
      <w:pPr>
        <w:pStyle w:val="Akapitzlist"/>
        <w:numPr>
          <w:ilvl w:val="0"/>
          <w:numId w:val="109"/>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8" w:hanging="284"/>
        <w:rPr>
          <w:rFonts w:ascii="Calibri" w:hAnsi="Calibri" w:cs="Calibri"/>
          <w:bCs/>
          <w:iCs/>
          <w:sz w:val="22"/>
          <w:szCs w:val="22"/>
        </w:rPr>
      </w:pPr>
      <w:r w:rsidRPr="00793CA2">
        <w:rPr>
          <w:rFonts w:ascii="Calibri" w:hAnsi="Calibri" w:cs="Calibri"/>
          <w:bCs/>
          <w:iCs/>
          <w:sz w:val="22"/>
          <w:szCs w:val="22"/>
        </w:rPr>
        <w:t xml:space="preserve">ustawą z dnia 20 lipca 2017 r. Prawo wodne oraz uzyskać pozwolenie wodnoprawne po sporządzeniu operatu wodnoprawnego. </w:t>
      </w:r>
    </w:p>
    <w:p w14:paraId="2739F146" w14:textId="7B28AED6" w:rsidR="002148DC" w:rsidRPr="00793CA2" w:rsidRDefault="00C51C54" w:rsidP="00884A45">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964" w:hanging="397"/>
        <w:jc w:val="both"/>
        <w:rPr>
          <w:rFonts w:ascii="Calibri" w:hAnsi="Calibri" w:cs="Calibri"/>
          <w:sz w:val="22"/>
          <w:szCs w:val="22"/>
        </w:rPr>
      </w:pPr>
      <w:r w:rsidRPr="00793CA2">
        <w:rPr>
          <w:rFonts w:ascii="Calibri" w:hAnsi="Calibri" w:cs="Calibri"/>
          <w:sz w:val="22"/>
          <w:szCs w:val="22"/>
        </w:rPr>
        <w:t>m</w:t>
      </w:r>
      <w:r w:rsidR="002148DC" w:rsidRPr="00793CA2">
        <w:rPr>
          <w:rFonts w:ascii="Calibri" w:hAnsi="Calibri" w:cs="Calibri"/>
          <w:sz w:val="22"/>
          <w:szCs w:val="22"/>
        </w:rPr>
        <w:t>usi zostać sporządzona po p</w:t>
      </w:r>
      <w:r w:rsidR="002148DC" w:rsidRPr="00793CA2">
        <w:rPr>
          <w:rFonts w:ascii="Calibri" w:hAnsi="Calibri" w:cs="Calibri"/>
          <w:bCs/>
          <w:sz w:val="22"/>
          <w:szCs w:val="22"/>
        </w:rPr>
        <w:t>ozyskaniu wszystkich materiałów wyjściowych do projektowania na własny koszt i we własnym zakresie</w:t>
      </w:r>
      <w:r w:rsidR="0070541E">
        <w:rPr>
          <w:rFonts w:ascii="Calibri" w:hAnsi="Calibri" w:cs="Calibri"/>
          <w:bCs/>
          <w:sz w:val="22"/>
          <w:szCs w:val="22"/>
        </w:rPr>
        <w:t xml:space="preserve"> przez Wykonawcę</w:t>
      </w:r>
      <w:r w:rsidR="002148DC" w:rsidRPr="00793CA2">
        <w:rPr>
          <w:rFonts w:ascii="Calibri" w:hAnsi="Calibri" w:cs="Calibri"/>
          <w:bCs/>
          <w:sz w:val="22"/>
          <w:szCs w:val="22"/>
        </w:rPr>
        <w:t>, w tym:</w:t>
      </w:r>
    </w:p>
    <w:p w14:paraId="74E9CF5C" w14:textId="77777777" w:rsidR="002148DC" w:rsidRPr="00793CA2" w:rsidRDefault="002148DC" w:rsidP="00884A45">
      <w:pPr>
        <w:pStyle w:val="Akapitzlist"/>
        <w:numPr>
          <w:ilvl w:val="1"/>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7" w:right="1" w:hanging="283"/>
        <w:jc w:val="both"/>
        <w:rPr>
          <w:rFonts w:ascii="Calibri" w:hAnsi="Calibri" w:cs="Calibri"/>
          <w:sz w:val="22"/>
          <w:szCs w:val="22"/>
        </w:rPr>
      </w:pPr>
      <w:r w:rsidRPr="00793CA2">
        <w:rPr>
          <w:rFonts w:ascii="Calibri" w:hAnsi="Calibri" w:cs="Calibri"/>
          <w:sz w:val="22"/>
          <w:szCs w:val="22"/>
        </w:rPr>
        <w:t>aktualnej mapy do celów projektowych (w przypadku zaistnienia konieczności),</w:t>
      </w:r>
    </w:p>
    <w:p w14:paraId="48C500D2" w14:textId="77777777" w:rsidR="002148DC" w:rsidRPr="00793CA2" w:rsidRDefault="002148DC" w:rsidP="00884A45">
      <w:pPr>
        <w:pStyle w:val="Akapitzlist"/>
        <w:numPr>
          <w:ilvl w:val="1"/>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7" w:right="1" w:hanging="283"/>
        <w:jc w:val="both"/>
        <w:rPr>
          <w:rFonts w:ascii="Calibri" w:hAnsi="Calibri" w:cs="Calibri"/>
          <w:sz w:val="22"/>
          <w:szCs w:val="22"/>
        </w:rPr>
      </w:pPr>
      <w:r w:rsidRPr="00793CA2">
        <w:rPr>
          <w:rFonts w:ascii="Calibri" w:hAnsi="Calibri" w:cs="Calibri"/>
          <w:sz w:val="22"/>
          <w:szCs w:val="22"/>
        </w:rPr>
        <w:lastRenderedPageBreak/>
        <w:t>wyników badań geotechnicznych (w przypadku zaistnienia konieczności),</w:t>
      </w:r>
    </w:p>
    <w:p w14:paraId="48BD50A1" w14:textId="77777777" w:rsidR="002148DC" w:rsidRPr="00793CA2" w:rsidRDefault="002148DC" w:rsidP="00884A45">
      <w:pPr>
        <w:pStyle w:val="Akapitzlist"/>
        <w:numPr>
          <w:ilvl w:val="1"/>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7" w:right="1" w:hanging="283"/>
        <w:jc w:val="both"/>
        <w:rPr>
          <w:rFonts w:ascii="Calibri" w:hAnsi="Calibri" w:cs="Calibri"/>
          <w:sz w:val="22"/>
          <w:szCs w:val="22"/>
        </w:rPr>
      </w:pPr>
      <w:r w:rsidRPr="00793CA2">
        <w:rPr>
          <w:rFonts w:ascii="Calibri" w:hAnsi="Calibri" w:cs="Calibri"/>
          <w:sz w:val="22"/>
          <w:szCs w:val="22"/>
        </w:rPr>
        <w:t>ostatecznych warunków technicznych lub informacji o możliwości przyłączenia do sieci,</w:t>
      </w:r>
    </w:p>
    <w:p w14:paraId="21CB1040" w14:textId="77777777" w:rsidR="002148DC" w:rsidRPr="00793CA2" w:rsidRDefault="002148DC" w:rsidP="00884A45">
      <w:pPr>
        <w:pStyle w:val="Akapitzlist"/>
        <w:numPr>
          <w:ilvl w:val="1"/>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7" w:right="1" w:hanging="283"/>
        <w:jc w:val="both"/>
        <w:rPr>
          <w:rFonts w:ascii="Calibri" w:hAnsi="Calibri" w:cs="Calibri"/>
          <w:sz w:val="22"/>
          <w:szCs w:val="22"/>
        </w:rPr>
      </w:pPr>
      <w:r w:rsidRPr="00793CA2">
        <w:rPr>
          <w:rFonts w:ascii="Calibri" w:hAnsi="Calibri" w:cs="Calibri"/>
          <w:sz w:val="22"/>
          <w:szCs w:val="22"/>
        </w:rPr>
        <w:t>badań, ekspertyz, w tym z wykonaniem prac odkrywkowych (w przypadku zaistnienia konieczności),</w:t>
      </w:r>
    </w:p>
    <w:p w14:paraId="063B1FF9" w14:textId="77777777" w:rsidR="002148DC" w:rsidRPr="00793CA2" w:rsidRDefault="002148DC" w:rsidP="00884A45">
      <w:pPr>
        <w:pStyle w:val="Akapitzlist"/>
        <w:numPr>
          <w:ilvl w:val="1"/>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17" w:right="1" w:hanging="283"/>
        <w:jc w:val="both"/>
        <w:rPr>
          <w:rFonts w:ascii="Calibri" w:hAnsi="Calibri" w:cs="Calibri"/>
          <w:sz w:val="22"/>
          <w:szCs w:val="22"/>
        </w:rPr>
      </w:pPr>
      <w:r w:rsidRPr="00793CA2">
        <w:rPr>
          <w:rFonts w:ascii="Calibri" w:hAnsi="Calibri" w:cs="Calibri"/>
          <w:sz w:val="22"/>
          <w:szCs w:val="22"/>
        </w:rPr>
        <w:t>inwentaryzacji zieleni z wykazami drzew i krzewów do zagospodarowania oraz ewentualnych koniecznych wycinek (w przypadku zaistnienia konieczności).</w:t>
      </w:r>
    </w:p>
    <w:p w14:paraId="25465A31"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w zakresie Prac Projektowych zobowiązuje się wykonać </w:t>
      </w:r>
      <w:r w:rsidR="00635014" w:rsidRPr="00793CA2">
        <w:rPr>
          <w:rFonts w:ascii="Calibri" w:hAnsi="Calibri" w:cs="Calibri"/>
          <w:sz w:val="22"/>
          <w:szCs w:val="22"/>
        </w:rPr>
        <w:t>d</w:t>
      </w:r>
      <w:r w:rsidRPr="00793CA2">
        <w:rPr>
          <w:rFonts w:ascii="Calibri" w:hAnsi="Calibri" w:cs="Calibri"/>
          <w:sz w:val="22"/>
          <w:szCs w:val="22"/>
        </w:rPr>
        <w:t xml:space="preserve">okumentację </w:t>
      </w:r>
      <w:r w:rsidR="00635014" w:rsidRPr="00793CA2">
        <w:rPr>
          <w:rFonts w:ascii="Calibri" w:hAnsi="Calibri" w:cs="Calibri"/>
          <w:sz w:val="22"/>
          <w:szCs w:val="22"/>
        </w:rPr>
        <w:t>p</w:t>
      </w:r>
      <w:r w:rsidRPr="00793CA2">
        <w:rPr>
          <w:rFonts w:ascii="Calibri" w:hAnsi="Calibri" w:cs="Calibri"/>
          <w:sz w:val="22"/>
          <w:szCs w:val="22"/>
        </w:rPr>
        <w:t xml:space="preserve">rojektową zawierającą w szczególności poniższe elementy: </w:t>
      </w:r>
    </w:p>
    <w:p w14:paraId="16FECF43" w14:textId="77777777" w:rsidR="00E93D6F" w:rsidRPr="00793CA2" w:rsidRDefault="0033383E" w:rsidP="00884A45">
      <w:pPr>
        <w:numPr>
          <w:ilvl w:val="0"/>
          <w:numId w:val="70"/>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Projekt budowlany </w:t>
      </w:r>
      <w:r w:rsidR="00F44F61" w:rsidRPr="00793CA2">
        <w:rPr>
          <w:rFonts w:ascii="Calibri" w:hAnsi="Calibri" w:cs="Calibri"/>
          <w:sz w:val="22"/>
          <w:szCs w:val="22"/>
        </w:rPr>
        <w:t>-</w:t>
      </w:r>
      <w:r w:rsidRPr="00793CA2">
        <w:rPr>
          <w:rFonts w:ascii="Calibri" w:hAnsi="Calibri" w:cs="Calibri"/>
          <w:sz w:val="22"/>
          <w:szCs w:val="22"/>
        </w:rPr>
        <w:t xml:space="preserve"> wykonany w zakresie i formie niezbędnej do uzyskania pozwolenia na budowę wraz z kompletem opracowań wymaganych na tym etapie, zgodnie z obowiązującym Rozporządzeniem Ministra Rozwoju z dnia 12 lipca 2022 r. w sprawie szczegółowego zakresu i formy projektu budowlanego oraz Rozporządzeniem Ministra Rozwoju i Technologii z dnia 20 grudnia 2021 r. w sprawie szczegółowego zakresu i formy dokumentacji projektowej, specyfikacji technicznych wykonania i odbioru robót budowlanych oraz programu funkcjonalno - użytkowego </w:t>
      </w:r>
      <w:r w:rsidR="00463E5D" w:rsidRPr="00793CA2">
        <w:rPr>
          <w:rFonts w:ascii="Calibri" w:hAnsi="Calibri" w:cs="Calibri"/>
          <w:sz w:val="22"/>
          <w:szCs w:val="22"/>
        </w:rPr>
        <w:t>wraz z czynnościami formalnoprawnymi</w:t>
      </w:r>
      <w:r w:rsidR="00E93D6F" w:rsidRPr="00793CA2">
        <w:rPr>
          <w:rFonts w:ascii="Calibri" w:hAnsi="Calibri" w:cs="Calibri"/>
          <w:sz w:val="22"/>
          <w:szCs w:val="22"/>
        </w:rPr>
        <w:t>: uzyskaniem decyzji o ustaleniu lokalizacji inwestycji celu publicznego, uzyskaniem mapy do celów projektowych, uzyskaniem niezbędnych uzgodnień, uzyskaniem w imieniu Zamawiającego prawomocnej decyzji o pozwoleniu na budowę. Projekt budowlany winien obejmować:</w:t>
      </w:r>
    </w:p>
    <w:p w14:paraId="4861FF6D" w14:textId="77777777" w:rsidR="0033383E" w:rsidRPr="00793CA2" w:rsidRDefault="0033383E" w:rsidP="00884A45">
      <w:pPr>
        <w:pStyle w:val="Default"/>
        <w:numPr>
          <w:ilvl w:val="0"/>
          <w:numId w:val="71"/>
        </w:numPr>
        <w:ind w:left="1418" w:hanging="284"/>
        <w:jc w:val="both"/>
        <w:rPr>
          <w:rFonts w:ascii="Calibri" w:hAnsi="Calibri" w:cs="Calibri"/>
          <w:sz w:val="22"/>
          <w:szCs w:val="22"/>
        </w:rPr>
      </w:pPr>
      <w:r w:rsidRPr="00793CA2">
        <w:rPr>
          <w:rFonts w:ascii="Calibri" w:hAnsi="Calibri" w:cs="Calibri"/>
          <w:sz w:val="22"/>
          <w:szCs w:val="22"/>
        </w:rPr>
        <w:t xml:space="preserve">Projekt zagospodarowania terenu, </w:t>
      </w:r>
    </w:p>
    <w:p w14:paraId="7290DA60" w14:textId="77777777" w:rsidR="0033383E" w:rsidRPr="00793CA2" w:rsidRDefault="0033383E" w:rsidP="00884A45">
      <w:pPr>
        <w:pStyle w:val="Default"/>
        <w:numPr>
          <w:ilvl w:val="0"/>
          <w:numId w:val="71"/>
        </w:numPr>
        <w:ind w:left="1418" w:hanging="284"/>
        <w:jc w:val="both"/>
        <w:rPr>
          <w:rFonts w:ascii="Calibri" w:hAnsi="Calibri" w:cs="Calibri"/>
          <w:sz w:val="22"/>
          <w:szCs w:val="22"/>
        </w:rPr>
      </w:pPr>
      <w:r w:rsidRPr="00793CA2">
        <w:rPr>
          <w:rFonts w:ascii="Calibri" w:hAnsi="Calibri" w:cs="Calibri"/>
          <w:sz w:val="22"/>
          <w:szCs w:val="22"/>
        </w:rPr>
        <w:t xml:space="preserve">Projekt architektoniczno-budowlany, </w:t>
      </w:r>
    </w:p>
    <w:p w14:paraId="3A1696A7" w14:textId="77777777" w:rsidR="0033383E" w:rsidRPr="00793CA2" w:rsidRDefault="0033383E" w:rsidP="00884A45">
      <w:pPr>
        <w:pStyle w:val="Default"/>
        <w:numPr>
          <w:ilvl w:val="0"/>
          <w:numId w:val="71"/>
        </w:numPr>
        <w:ind w:left="1418" w:hanging="284"/>
        <w:jc w:val="both"/>
        <w:rPr>
          <w:rFonts w:ascii="Calibri" w:hAnsi="Calibri" w:cs="Calibri"/>
          <w:sz w:val="22"/>
          <w:szCs w:val="22"/>
        </w:rPr>
      </w:pPr>
      <w:r w:rsidRPr="00793CA2">
        <w:rPr>
          <w:rFonts w:ascii="Calibri" w:hAnsi="Calibri" w:cs="Calibri"/>
          <w:sz w:val="22"/>
          <w:szCs w:val="22"/>
        </w:rPr>
        <w:t>Projekt techniczn</w:t>
      </w:r>
      <w:r w:rsidR="00635014" w:rsidRPr="00793CA2">
        <w:rPr>
          <w:rFonts w:ascii="Calibri" w:hAnsi="Calibri" w:cs="Calibri"/>
          <w:sz w:val="22"/>
          <w:szCs w:val="22"/>
        </w:rPr>
        <w:t>o-wykonawczy</w:t>
      </w:r>
      <w:r w:rsidRPr="00793CA2">
        <w:rPr>
          <w:rFonts w:ascii="Calibri" w:hAnsi="Calibri" w:cs="Calibri"/>
          <w:sz w:val="22"/>
          <w:szCs w:val="22"/>
        </w:rPr>
        <w:t xml:space="preserve">, </w:t>
      </w:r>
    </w:p>
    <w:p w14:paraId="0F9E4F3A" w14:textId="77777777" w:rsidR="0033383E" w:rsidRPr="00793CA2" w:rsidRDefault="0033383E" w:rsidP="00884A45">
      <w:pPr>
        <w:pStyle w:val="Default"/>
        <w:numPr>
          <w:ilvl w:val="0"/>
          <w:numId w:val="71"/>
        </w:numPr>
        <w:ind w:left="1418" w:hanging="284"/>
        <w:jc w:val="both"/>
        <w:rPr>
          <w:rFonts w:ascii="Calibri" w:hAnsi="Calibri" w:cs="Calibri"/>
          <w:sz w:val="22"/>
          <w:szCs w:val="22"/>
        </w:rPr>
      </w:pPr>
      <w:r w:rsidRPr="00793CA2">
        <w:rPr>
          <w:rFonts w:ascii="Calibri" w:hAnsi="Calibri" w:cs="Calibri"/>
          <w:sz w:val="22"/>
          <w:szCs w:val="22"/>
        </w:rPr>
        <w:t xml:space="preserve">Projekt organizacji ruchu – jeśli wymagany, </w:t>
      </w:r>
    </w:p>
    <w:p w14:paraId="47520D48" w14:textId="77777777" w:rsidR="00E93D6F" w:rsidRPr="00793CA2" w:rsidRDefault="0033383E" w:rsidP="00884A45">
      <w:pPr>
        <w:pStyle w:val="Default"/>
        <w:numPr>
          <w:ilvl w:val="0"/>
          <w:numId w:val="71"/>
        </w:numPr>
        <w:ind w:left="1418" w:hanging="284"/>
        <w:jc w:val="both"/>
        <w:rPr>
          <w:rFonts w:ascii="Calibri" w:hAnsi="Calibri" w:cs="Calibri"/>
          <w:sz w:val="22"/>
          <w:szCs w:val="22"/>
        </w:rPr>
      </w:pPr>
      <w:r w:rsidRPr="00793CA2">
        <w:rPr>
          <w:rFonts w:ascii="Calibri" w:hAnsi="Calibri" w:cs="Calibri"/>
          <w:sz w:val="22"/>
          <w:szCs w:val="22"/>
        </w:rPr>
        <w:t xml:space="preserve">Niezbędne opinie i uzgodnienia. </w:t>
      </w:r>
    </w:p>
    <w:p w14:paraId="31D45940" w14:textId="2B8E6EFD" w:rsidR="0033383E" w:rsidRPr="00793CA2" w:rsidRDefault="0033383E" w:rsidP="00884A45">
      <w:pPr>
        <w:numPr>
          <w:ilvl w:val="0"/>
          <w:numId w:val="70"/>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Projekt </w:t>
      </w:r>
      <w:r w:rsidR="00F20040" w:rsidRPr="00793CA2">
        <w:rPr>
          <w:rFonts w:ascii="Calibri" w:hAnsi="Calibri" w:cs="Calibri"/>
          <w:sz w:val="22"/>
          <w:szCs w:val="22"/>
        </w:rPr>
        <w:t>techniczno-</w:t>
      </w:r>
      <w:r w:rsidRPr="00793CA2">
        <w:rPr>
          <w:rFonts w:ascii="Calibri" w:hAnsi="Calibri" w:cs="Calibri"/>
          <w:sz w:val="22"/>
          <w:szCs w:val="22"/>
        </w:rPr>
        <w:t>wykonawczy stanowiący uzupełnienie i uszczegółowienie projektu budowlanego w zakresie i stopniu dokładności niezbędnych do sporządzenia przedmiaru robót, kosztorysu inwestorskiego</w:t>
      </w:r>
      <w:r w:rsidR="00764ECA">
        <w:rPr>
          <w:rFonts w:ascii="Calibri" w:hAnsi="Calibri" w:cs="Calibri"/>
          <w:sz w:val="22"/>
          <w:szCs w:val="22"/>
        </w:rPr>
        <w:t xml:space="preserve"> </w:t>
      </w:r>
      <w:r w:rsidRPr="00793CA2">
        <w:rPr>
          <w:rFonts w:ascii="Calibri" w:hAnsi="Calibri" w:cs="Calibri"/>
          <w:sz w:val="22"/>
          <w:szCs w:val="22"/>
        </w:rPr>
        <w:t xml:space="preserve">i realizacji robót budowlanych. Projekt powinien zawierać rysunki w skali uwzględniającej specyfikę zamawianych robót i zastosowanych skal rysunków w projekcie budowlanym wraz z wyjaśnieniami opisowymi w zakresie: przygotowania terenu pod budowę, robót budowlanych w zakresie wznoszenia kompletnych obiektów budowlanych lub ich części oraz robót z obszaru inżynierii lądowej i wodnej, włącznie z robotami wykończeniowymi, robót instalacyjnych, robót związanych z zagospodarowaniem terenu. </w:t>
      </w:r>
    </w:p>
    <w:p w14:paraId="3A70BAC7" w14:textId="77777777" w:rsidR="0033383E" w:rsidRPr="00793CA2" w:rsidRDefault="0033383E" w:rsidP="00884A45">
      <w:pPr>
        <w:numPr>
          <w:ilvl w:val="0"/>
          <w:numId w:val="70"/>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Przedmiar robót zawierający zestawienie przewidywanych do wykonania robót podstawowych w kolejności technologicznej ich wykonania wraz z ich szczegółowym opisem lub ze wskazaniem podstaw ustalających szczegółowy opis oraz ze wskazaniem właściwych specyfikacji technicznych wykonania i odbioru robót budowlanych, a także z obliczeniem i zestawieniem liczby jednostek przedmiarowych robót podstawowych. </w:t>
      </w:r>
    </w:p>
    <w:p w14:paraId="11BA258F" w14:textId="658E1786" w:rsidR="0033383E" w:rsidRPr="00793CA2" w:rsidRDefault="00AB0E7A" w:rsidP="00884A45">
      <w:pPr>
        <w:numPr>
          <w:ilvl w:val="0"/>
          <w:numId w:val="70"/>
        </w:numPr>
        <w:shd w:val="clear" w:color="auto" w:fill="FFFFFF"/>
        <w:ind w:left="964" w:hanging="397"/>
        <w:jc w:val="both"/>
        <w:rPr>
          <w:rFonts w:ascii="Calibri" w:hAnsi="Calibri" w:cs="Calibri"/>
          <w:sz w:val="22"/>
          <w:szCs w:val="22"/>
        </w:rPr>
      </w:pPr>
      <w:r w:rsidRPr="00793CA2">
        <w:rPr>
          <w:rFonts w:ascii="Calibri" w:hAnsi="Calibri" w:cs="Calibri"/>
          <w:sz w:val="22"/>
          <w:szCs w:val="22"/>
        </w:rPr>
        <w:t>s</w:t>
      </w:r>
      <w:r w:rsidR="0033383E" w:rsidRPr="00793CA2">
        <w:rPr>
          <w:rFonts w:ascii="Calibri" w:hAnsi="Calibri" w:cs="Calibri"/>
          <w:sz w:val="22"/>
          <w:szCs w:val="22"/>
        </w:rPr>
        <w:t>zczegółowy kosztorys inwestorski</w:t>
      </w:r>
      <w:r w:rsidR="00E93D6F" w:rsidRPr="00793CA2">
        <w:rPr>
          <w:rFonts w:ascii="Calibri" w:hAnsi="Calibri" w:cs="Calibri"/>
          <w:sz w:val="22"/>
          <w:szCs w:val="22"/>
        </w:rPr>
        <w:t xml:space="preserve"> </w:t>
      </w:r>
      <w:r w:rsidR="0033383E" w:rsidRPr="00793CA2">
        <w:rPr>
          <w:rFonts w:ascii="Calibri" w:hAnsi="Calibri" w:cs="Calibri"/>
          <w:sz w:val="22"/>
          <w:szCs w:val="22"/>
        </w:rPr>
        <w:t>przygotowany w oparciu o przedmiar robót. Kosztorysy szczegółowe wykonawcze powinny zawierać ceny netto, brutto i podatek VAT. Kalkulacja szczegółowa obejmuje ilości jednostek przedmiarowych, jednostkowych nakładów rzeczowych i ich cen (robocizny, materiałów pracy sprzętu i środków transportu technologicznego) oraz doliczonych odpowiednio kosztów materiałów pomocniczych nieobjętych nakładami rzeczowymi, kosztów pośrednich i zysku, z uwzględnieniem podatku od towarów i usług (VAT)</w:t>
      </w:r>
      <w:r w:rsidR="00783F3F">
        <w:rPr>
          <w:rFonts w:ascii="Calibri" w:hAnsi="Calibri" w:cs="Calibri"/>
          <w:sz w:val="22"/>
          <w:szCs w:val="22"/>
        </w:rPr>
        <w:t xml:space="preserve">, w oparciu o </w:t>
      </w:r>
      <w:r w:rsidR="00523476">
        <w:rPr>
          <w:rFonts w:ascii="Calibri" w:hAnsi="Calibri" w:cs="Calibri"/>
          <w:sz w:val="22"/>
          <w:szCs w:val="22"/>
        </w:rPr>
        <w:t>KNR (Katalogi Nakładów Rzeczowych).</w:t>
      </w:r>
    </w:p>
    <w:p w14:paraId="2D3F9A72" w14:textId="77777777" w:rsidR="0033383E" w:rsidRPr="00793CA2" w:rsidRDefault="0033383E" w:rsidP="00884A45">
      <w:pPr>
        <w:numPr>
          <w:ilvl w:val="0"/>
          <w:numId w:val="70"/>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Specyfikacje techniczne wykonania i odbioru robót budowlanych (STWIORB) Specyfikacje techniczne wykonania i odbioru robót budowlanych stanowiące opracowania zawierające w szczególności zbiory wymagań, które są niezbędne do określenia standardu i jakości wykonania robót, w zakresie sposobu wykonania robót budowlanych, właściwości wyrobów budowlanych oraz oceny prawidłowości wykonania poszczególnych robót. </w:t>
      </w:r>
    </w:p>
    <w:p w14:paraId="7C14C36E" w14:textId="77777777" w:rsidR="0033383E" w:rsidRPr="00793CA2" w:rsidRDefault="00AB0E7A" w:rsidP="00884A45">
      <w:pPr>
        <w:numPr>
          <w:ilvl w:val="0"/>
          <w:numId w:val="70"/>
        </w:numPr>
        <w:shd w:val="clear" w:color="auto" w:fill="FFFFFF"/>
        <w:ind w:left="964" w:hanging="397"/>
        <w:jc w:val="both"/>
        <w:rPr>
          <w:rFonts w:ascii="Calibri" w:hAnsi="Calibri" w:cs="Calibri"/>
          <w:sz w:val="22"/>
          <w:szCs w:val="22"/>
        </w:rPr>
      </w:pPr>
      <w:r w:rsidRPr="00793CA2">
        <w:rPr>
          <w:rFonts w:ascii="Calibri" w:hAnsi="Calibri" w:cs="Calibri"/>
          <w:sz w:val="22"/>
          <w:szCs w:val="22"/>
        </w:rPr>
        <w:t>d</w:t>
      </w:r>
      <w:r w:rsidR="0033383E" w:rsidRPr="00793CA2">
        <w:rPr>
          <w:rFonts w:ascii="Calibri" w:hAnsi="Calibri" w:cs="Calibri"/>
          <w:sz w:val="22"/>
          <w:szCs w:val="22"/>
        </w:rPr>
        <w:t>okumentacj</w:t>
      </w:r>
      <w:r w:rsidR="00F44E24" w:rsidRPr="00793CA2">
        <w:rPr>
          <w:rFonts w:ascii="Calibri" w:hAnsi="Calibri" w:cs="Calibri"/>
          <w:sz w:val="22"/>
          <w:szCs w:val="22"/>
        </w:rPr>
        <w:t>ę</w:t>
      </w:r>
      <w:r w:rsidR="0033383E" w:rsidRPr="00793CA2">
        <w:rPr>
          <w:rFonts w:ascii="Calibri" w:hAnsi="Calibri" w:cs="Calibri"/>
          <w:sz w:val="22"/>
          <w:szCs w:val="22"/>
        </w:rPr>
        <w:t xml:space="preserve"> powykonawcz</w:t>
      </w:r>
      <w:r w:rsidR="00F44E24" w:rsidRPr="00793CA2">
        <w:rPr>
          <w:rFonts w:ascii="Calibri" w:hAnsi="Calibri" w:cs="Calibri"/>
          <w:sz w:val="22"/>
          <w:szCs w:val="22"/>
        </w:rPr>
        <w:t>ą</w:t>
      </w:r>
      <w:r w:rsidR="0033383E" w:rsidRPr="00793CA2">
        <w:rPr>
          <w:rFonts w:ascii="Calibri" w:hAnsi="Calibri" w:cs="Calibri"/>
          <w:sz w:val="22"/>
          <w:szCs w:val="22"/>
        </w:rPr>
        <w:t xml:space="preserve"> budowy w rozumieniu Prawa Budowlanego stanowią</w:t>
      </w:r>
      <w:r w:rsidR="00F44E24" w:rsidRPr="00793CA2">
        <w:rPr>
          <w:rFonts w:ascii="Calibri" w:hAnsi="Calibri" w:cs="Calibri"/>
          <w:sz w:val="22"/>
          <w:szCs w:val="22"/>
        </w:rPr>
        <w:t>cą</w:t>
      </w:r>
      <w:r w:rsidR="0033383E" w:rsidRPr="00793CA2">
        <w:rPr>
          <w:rFonts w:ascii="Calibri" w:hAnsi="Calibri" w:cs="Calibri"/>
          <w:sz w:val="22"/>
          <w:szCs w:val="22"/>
        </w:rPr>
        <w:t xml:space="preserve">: </w:t>
      </w:r>
    </w:p>
    <w:p w14:paraId="439A3FC2" w14:textId="77777777" w:rsidR="0033383E" w:rsidRPr="00793CA2" w:rsidRDefault="0033383E" w:rsidP="00884A45">
      <w:pPr>
        <w:pStyle w:val="Default"/>
        <w:numPr>
          <w:ilvl w:val="0"/>
          <w:numId w:val="72"/>
        </w:numPr>
        <w:ind w:left="1418" w:hanging="284"/>
        <w:jc w:val="both"/>
        <w:rPr>
          <w:rFonts w:ascii="Calibri" w:hAnsi="Calibri" w:cs="Calibri"/>
          <w:sz w:val="22"/>
          <w:szCs w:val="22"/>
        </w:rPr>
      </w:pPr>
      <w:r w:rsidRPr="00793CA2">
        <w:rPr>
          <w:rFonts w:ascii="Calibri" w:hAnsi="Calibri" w:cs="Calibri"/>
          <w:sz w:val="22"/>
          <w:szCs w:val="22"/>
        </w:rPr>
        <w:t xml:space="preserve">projekt architektoniczno - budowlany, kontraktowe rysunki robót, warunki wykonania i odbioru robót oraz dokumenty Wykonawcy z naniesionymi zmianami dokonanymi w toku wykonywania robót, </w:t>
      </w:r>
    </w:p>
    <w:p w14:paraId="0F8CC56E" w14:textId="5C1C1A84" w:rsidR="0033383E" w:rsidRPr="00793CA2" w:rsidRDefault="0033383E" w:rsidP="00884A45">
      <w:pPr>
        <w:pStyle w:val="Default"/>
        <w:numPr>
          <w:ilvl w:val="0"/>
          <w:numId w:val="72"/>
        </w:numPr>
        <w:ind w:left="1418" w:hanging="284"/>
        <w:jc w:val="both"/>
        <w:rPr>
          <w:rFonts w:ascii="Calibri" w:hAnsi="Calibri" w:cs="Calibri"/>
          <w:sz w:val="22"/>
          <w:szCs w:val="22"/>
        </w:rPr>
      </w:pPr>
      <w:r w:rsidRPr="00793CA2">
        <w:rPr>
          <w:rFonts w:ascii="Calibri" w:hAnsi="Calibri" w:cs="Calibri"/>
          <w:sz w:val="22"/>
          <w:szCs w:val="22"/>
        </w:rPr>
        <w:lastRenderedPageBreak/>
        <w:t>geodezyjn</w:t>
      </w:r>
      <w:r w:rsidR="00C12726">
        <w:rPr>
          <w:rFonts w:ascii="Calibri" w:hAnsi="Calibri" w:cs="Calibri"/>
          <w:sz w:val="22"/>
          <w:szCs w:val="22"/>
        </w:rPr>
        <w:t>ą</w:t>
      </w:r>
      <w:r w:rsidRPr="00793CA2">
        <w:rPr>
          <w:rFonts w:ascii="Calibri" w:hAnsi="Calibri" w:cs="Calibri"/>
          <w:sz w:val="22"/>
          <w:szCs w:val="22"/>
        </w:rPr>
        <w:t xml:space="preserve"> dokumentacj</w:t>
      </w:r>
      <w:r w:rsidR="00C12726">
        <w:rPr>
          <w:rFonts w:ascii="Calibri" w:hAnsi="Calibri" w:cs="Calibri"/>
          <w:sz w:val="22"/>
          <w:szCs w:val="22"/>
        </w:rPr>
        <w:t>ę</w:t>
      </w:r>
      <w:r w:rsidRPr="00793CA2">
        <w:rPr>
          <w:rFonts w:ascii="Calibri" w:hAnsi="Calibri" w:cs="Calibri"/>
          <w:sz w:val="22"/>
          <w:szCs w:val="22"/>
        </w:rPr>
        <w:t xml:space="preserve"> powykonawcz</w:t>
      </w:r>
      <w:r w:rsidR="00C12726">
        <w:rPr>
          <w:rFonts w:ascii="Calibri" w:hAnsi="Calibri" w:cs="Calibri"/>
          <w:sz w:val="22"/>
          <w:szCs w:val="22"/>
        </w:rPr>
        <w:t>ą</w:t>
      </w:r>
      <w:r w:rsidRPr="00793CA2">
        <w:rPr>
          <w:rFonts w:ascii="Calibri" w:hAnsi="Calibri" w:cs="Calibri"/>
          <w:sz w:val="22"/>
          <w:szCs w:val="22"/>
        </w:rPr>
        <w:t xml:space="preserve"> zawierając</w:t>
      </w:r>
      <w:r w:rsidR="00C12726">
        <w:rPr>
          <w:rFonts w:ascii="Calibri" w:hAnsi="Calibri" w:cs="Calibri"/>
          <w:sz w:val="22"/>
          <w:szCs w:val="22"/>
        </w:rPr>
        <w:t>ą</w:t>
      </w:r>
      <w:r w:rsidRPr="00793CA2">
        <w:rPr>
          <w:rFonts w:ascii="Calibri" w:hAnsi="Calibri" w:cs="Calibri"/>
          <w:sz w:val="22"/>
          <w:szCs w:val="22"/>
        </w:rPr>
        <w:t xml:space="preserve"> dokumentację geodezyjną sporządzoną na poszczególnych etapach budowy oraz geodezyjną inwentaryzację powykonawczą wraz z kopią aktualnej mapy zasadniczej terenu, </w:t>
      </w:r>
    </w:p>
    <w:p w14:paraId="669286E7" w14:textId="69DEB1A3" w:rsidR="0033383E" w:rsidRPr="00793CA2" w:rsidRDefault="0033383E" w:rsidP="00884A45">
      <w:pPr>
        <w:pStyle w:val="Default"/>
        <w:numPr>
          <w:ilvl w:val="0"/>
          <w:numId w:val="72"/>
        </w:numPr>
        <w:ind w:left="1418" w:hanging="284"/>
        <w:jc w:val="both"/>
        <w:rPr>
          <w:rFonts w:ascii="Calibri" w:hAnsi="Calibri" w:cs="Calibri"/>
          <w:sz w:val="22"/>
          <w:szCs w:val="22"/>
        </w:rPr>
      </w:pPr>
      <w:r w:rsidRPr="00793CA2">
        <w:rPr>
          <w:rFonts w:ascii="Calibri" w:hAnsi="Calibri" w:cs="Calibri"/>
          <w:sz w:val="22"/>
          <w:szCs w:val="22"/>
        </w:rPr>
        <w:t>oryginał dziennika budowy (w przypadku konieczności uzyskania decyzji o pozwoleniu na budowę</w:t>
      </w:r>
      <w:r w:rsidR="00CB7E69">
        <w:rPr>
          <w:rFonts w:ascii="Calibri" w:hAnsi="Calibri" w:cs="Calibri"/>
          <w:sz w:val="22"/>
          <w:szCs w:val="22"/>
        </w:rPr>
        <w:t xml:space="preserve"> lub oryginał wewnętrznego dziennika budowy, w przypadku prowadzenia robót na zgłoszenie</w:t>
      </w:r>
      <w:r w:rsidRPr="00793CA2">
        <w:rPr>
          <w:rFonts w:ascii="Calibri" w:hAnsi="Calibri" w:cs="Calibri"/>
          <w:sz w:val="22"/>
          <w:szCs w:val="22"/>
        </w:rPr>
        <w:t xml:space="preserve">) wraz z oświadczeniami: </w:t>
      </w:r>
    </w:p>
    <w:p w14:paraId="1E4E356B" w14:textId="77777777" w:rsidR="0033383E" w:rsidRPr="00793CA2" w:rsidRDefault="0033383E" w:rsidP="00884A45">
      <w:pPr>
        <w:pStyle w:val="Default"/>
        <w:ind w:left="1418"/>
        <w:jc w:val="both"/>
        <w:rPr>
          <w:rFonts w:ascii="Calibri" w:hAnsi="Calibri" w:cs="Calibri"/>
          <w:sz w:val="22"/>
          <w:szCs w:val="22"/>
        </w:rPr>
      </w:pPr>
      <w:r w:rsidRPr="00793CA2">
        <w:rPr>
          <w:rFonts w:ascii="Cambria Math" w:hAnsi="Cambria Math" w:cs="Cambria Math"/>
          <w:sz w:val="22"/>
          <w:szCs w:val="22"/>
        </w:rPr>
        <w:t>⎯</w:t>
      </w:r>
      <w:r w:rsidRPr="00793CA2">
        <w:rPr>
          <w:rFonts w:ascii="Calibri" w:hAnsi="Calibri" w:cs="Calibri"/>
          <w:sz w:val="22"/>
          <w:szCs w:val="22"/>
        </w:rPr>
        <w:t xml:space="preserve"> zgodności wykonania obiektu budowlanego z projektem budowlanym i warunkami pozwolenia na budowę, przepisami i obowiązującymi Polskimi Normami, </w:t>
      </w:r>
    </w:p>
    <w:p w14:paraId="39641A1F" w14:textId="77777777" w:rsidR="0033383E" w:rsidRPr="00793CA2" w:rsidRDefault="0033383E" w:rsidP="00884A45">
      <w:pPr>
        <w:pStyle w:val="Default"/>
        <w:ind w:left="1418"/>
        <w:jc w:val="both"/>
        <w:rPr>
          <w:rFonts w:ascii="Calibri" w:hAnsi="Calibri" w:cs="Calibri"/>
          <w:sz w:val="22"/>
          <w:szCs w:val="22"/>
        </w:rPr>
      </w:pPr>
      <w:r w:rsidRPr="00793CA2">
        <w:rPr>
          <w:rFonts w:ascii="Cambria Math" w:hAnsi="Cambria Math" w:cs="Cambria Math"/>
          <w:sz w:val="22"/>
          <w:szCs w:val="22"/>
        </w:rPr>
        <w:t>⎯</w:t>
      </w:r>
      <w:r w:rsidRPr="00793CA2">
        <w:rPr>
          <w:rFonts w:ascii="Calibri" w:hAnsi="Calibri" w:cs="Calibri"/>
          <w:sz w:val="22"/>
          <w:szCs w:val="22"/>
        </w:rPr>
        <w:t xml:space="preserve"> o doprowadzeniu do należytego stanu i porządku terenu budowy, a także, w razie korzystania z ulicy, sąsiedniej nieruchomości, budynku lub lokalu, o właściwym zagospodarowaniu terenów przyległych, jeżeli eksploatacja wybudowanego obiektu jest uzależniona od ich odpowiedniego zagospodarowania. </w:t>
      </w:r>
    </w:p>
    <w:p w14:paraId="504ADF58" w14:textId="77777777" w:rsidR="0033383E" w:rsidRPr="00793CA2" w:rsidRDefault="0033383E" w:rsidP="00884A45">
      <w:pPr>
        <w:pStyle w:val="Default"/>
        <w:numPr>
          <w:ilvl w:val="0"/>
          <w:numId w:val="72"/>
        </w:numPr>
        <w:ind w:left="1418" w:hanging="284"/>
        <w:jc w:val="both"/>
        <w:rPr>
          <w:rFonts w:ascii="Calibri" w:hAnsi="Calibri" w:cs="Calibri"/>
          <w:sz w:val="22"/>
          <w:szCs w:val="22"/>
        </w:rPr>
      </w:pPr>
      <w:r w:rsidRPr="00793CA2">
        <w:rPr>
          <w:rFonts w:ascii="Calibri" w:hAnsi="Calibri" w:cs="Calibri"/>
          <w:sz w:val="22"/>
          <w:szCs w:val="22"/>
        </w:rPr>
        <w:t xml:space="preserve">dokumenty poświadczające wykonanie obiektu z materiałów zgodnych z wymogami obowiązującej ustawy z dnia 16.04.2004 r. o wyrobach budowlanych, a w stosunku do wyposażenia dokumenty dopuszczające do jego zastosowania w obiektach sportowych i budynkach użyteczności publicznej. </w:t>
      </w:r>
    </w:p>
    <w:p w14:paraId="636702C4" w14:textId="77777777" w:rsidR="0033383E" w:rsidRPr="00793CA2" w:rsidRDefault="0033383E" w:rsidP="00322BE9">
      <w:pPr>
        <w:pStyle w:val="Default"/>
        <w:ind w:left="993"/>
        <w:jc w:val="both"/>
        <w:rPr>
          <w:rFonts w:ascii="Calibri" w:hAnsi="Calibri" w:cs="Calibri"/>
          <w:sz w:val="22"/>
          <w:szCs w:val="22"/>
        </w:rPr>
      </w:pPr>
      <w:r w:rsidRPr="00793CA2">
        <w:rPr>
          <w:rFonts w:ascii="Calibri" w:hAnsi="Calibri" w:cs="Calibri"/>
          <w:sz w:val="22"/>
          <w:szCs w:val="22"/>
        </w:rPr>
        <w:t xml:space="preserve">Dokumentację powykonawczą </w:t>
      </w:r>
      <w:r w:rsidR="00635014" w:rsidRPr="00793CA2">
        <w:rPr>
          <w:rFonts w:ascii="Calibri" w:hAnsi="Calibri" w:cs="Calibri"/>
          <w:sz w:val="22"/>
          <w:szCs w:val="22"/>
        </w:rPr>
        <w:t xml:space="preserve">w rozumieniu Prawa Budowlanego należy przekazać Zamawiającemu </w:t>
      </w:r>
      <w:r w:rsidRPr="00793CA2">
        <w:rPr>
          <w:rFonts w:ascii="Calibri" w:hAnsi="Calibri" w:cs="Calibri"/>
          <w:sz w:val="22"/>
          <w:szCs w:val="22"/>
        </w:rPr>
        <w:t>przed procedurami odbiorowymi w sztywnych segregatorach formatu A4</w:t>
      </w:r>
      <w:r w:rsidR="00635014" w:rsidRPr="00793CA2">
        <w:rPr>
          <w:rFonts w:ascii="Calibri" w:hAnsi="Calibri" w:cs="Calibri"/>
          <w:sz w:val="22"/>
          <w:szCs w:val="22"/>
        </w:rPr>
        <w:t xml:space="preserve"> wraz z pozostałą dokumentacją powykonawczą, o której mowa w § 7 ust. 7 pkt 43.</w:t>
      </w:r>
      <w:r w:rsidRPr="00793CA2">
        <w:rPr>
          <w:rFonts w:ascii="Calibri" w:hAnsi="Calibri" w:cs="Calibri"/>
          <w:sz w:val="22"/>
          <w:szCs w:val="22"/>
        </w:rPr>
        <w:t xml:space="preserve"> </w:t>
      </w:r>
    </w:p>
    <w:p w14:paraId="01E20434" w14:textId="77777777" w:rsidR="007A11E4" w:rsidRPr="00793CA2" w:rsidRDefault="00AB0E7A" w:rsidP="00884A45">
      <w:pPr>
        <w:numPr>
          <w:ilvl w:val="0"/>
          <w:numId w:val="70"/>
        </w:numPr>
        <w:shd w:val="clear" w:color="auto" w:fill="FFFFFF"/>
        <w:ind w:left="964" w:hanging="397"/>
        <w:jc w:val="both"/>
        <w:rPr>
          <w:rFonts w:ascii="Calibri" w:hAnsi="Calibri" w:cs="Calibri"/>
          <w:sz w:val="22"/>
          <w:szCs w:val="22"/>
        </w:rPr>
      </w:pPr>
      <w:r w:rsidRPr="00793CA2">
        <w:rPr>
          <w:rFonts w:ascii="Calibri" w:hAnsi="Calibri" w:cs="Calibri"/>
          <w:sz w:val="22"/>
          <w:szCs w:val="22"/>
        </w:rPr>
        <w:t>z</w:t>
      </w:r>
      <w:r w:rsidR="0033383E" w:rsidRPr="00793CA2">
        <w:rPr>
          <w:rFonts w:ascii="Calibri" w:hAnsi="Calibri" w:cs="Calibri"/>
          <w:sz w:val="22"/>
          <w:szCs w:val="22"/>
        </w:rPr>
        <w:t xml:space="preserve">akres ilościowy dokumentacji: </w:t>
      </w:r>
    </w:p>
    <w:p w14:paraId="56C8010D" w14:textId="6B0468B6" w:rsidR="0033383E" w:rsidRPr="00793CA2" w:rsidRDefault="00AB0E7A" w:rsidP="00884A45">
      <w:pPr>
        <w:pStyle w:val="Default"/>
        <w:numPr>
          <w:ilvl w:val="0"/>
          <w:numId w:val="73"/>
        </w:numPr>
        <w:ind w:left="1418" w:hanging="284"/>
        <w:jc w:val="both"/>
        <w:rPr>
          <w:rFonts w:ascii="Calibri" w:hAnsi="Calibri" w:cs="Calibri"/>
          <w:sz w:val="22"/>
          <w:szCs w:val="22"/>
        </w:rPr>
      </w:pPr>
      <w:r w:rsidRPr="00793CA2">
        <w:rPr>
          <w:rFonts w:ascii="Calibri" w:hAnsi="Calibri" w:cs="Calibri"/>
          <w:sz w:val="22"/>
          <w:szCs w:val="22"/>
        </w:rPr>
        <w:t>p</w:t>
      </w:r>
      <w:r w:rsidR="0033383E" w:rsidRPr="00793CA2">
        <w:rPr>
          <w:rFonts w:ascii="Calibri" w:hAnsi="Calibri" w:cs="Calibri"/>
          <w:sz w:val="22"/>
          <w:szCs w:val="22"/>
        </w:rPr>
        <w:t xml:space="preserve">o zatwierdzeniu przez Zamawiającego </w:t>
      </w:r>
      <w:r w:rsidR="0033383E" w:rsidRPr="00322BE9">
        <w:rPr>
          <w:rFonts w:ascii="Calibri" w:hAnsi="Calibri" w:cs="Calibri"/>
          <w:sz w:val="22"/>
          <w:szCs w:val="22"/>
        </w:rPr>
        <w:t xml:space="preserve">koncepcji projektu budowlanego oraz </w:t>
      </w:r>
      <w:r w:rsidR="00334024" w:rsidRPr="00322BE9">
        <w:rPr>
          <w:rFonts w:ascii="Calibri" w:hAnsi="Calibri" w:cs="Calibri"/>
          <w:sz w:val="22"/>
          <w:szCs w:val="22"/>
        </w:rPr>
        <w:t xml:space="preserve">techniczno-wykonawczego </w:t>
      </w:r>
      <w:r w:rsidR="0033383E" w:rsidRPr="00322BE9">
        <w:rPr>
          <w:rFonts w:ascii="Calibri" w:hAnsi="Calibri" w:cs="Calibri"/>
          <w:sz w:val="22"/>
          <w:szCs w:val="22"/>
        </w:rPr>
        <w:t>wszystkich branż (opracowane na poziomie</w:t>
      </w:r>
      <w:r w:rsidR="0033383E" w:rsidRPr="00793CA2">
        <w:rPr>
          <w:rFonts w:ascii="Calibri" w:hAnsi="Calibri" w:cs="Calibri"/>
          <w:sz w:val="22"/>
          <w:szCs w:val="22"/>
        </w:rPr>
        <w:t xml:space="preserve"> projektu wykonawczego wraz z rysunkami warsztatowymi) należy opracować w ilości egzemplarzy niezbędnej i wymaganej w celu uzyskania zgód, opinii i decyzji oraz zapewniając w ramach odbioru </w:t>
      </w:r>
      <w:r w:rsidR="0026356C">
        <w:rPr>
          <w:rFonts w:ascii="Calibri" w:hAnsi="Calibri" w:cs="Calibri"/>
          <w:sz w:val="22"/>
          <w:szCs w:val="22"/>
        </w:rPr>
        <w:t>Przedmiotu Umowy</w:t>
      </w:r>
      <w:r w:rsidR="0033383E" w:rsidRPr="00793CA2">
        <w:rPr>
          <w:rFonts w:ascii="Calibri" w:hAnsi="Calibri" w:cs="Calibri"/>
          <w:sz w:val="22"/>
          <w:szCs w:val="22"/>
        </w:rPr>
        <w:t xml:space="preserve">, posiadanie przez Zamawiającego 3 egzemplarzy w wersji papierowej oraz w 2 egzemplarzach w wersji elektronicznej – nośnik typu pen-drive. Wersja elektroniczna powinna zostać zapisana na nośniku elektronicznym w formie skanów opieczętowanej dokumentacji wraz z podpisami i w formacie z rozszerzeniem pdf oraz w wersji umożliwiającej edytowanie tj.: dokumenty tekstowe z rozszerzeniem </w:t>
      </w:r>
      <w:r w:rsidR="0070541E">
        <w:rPr>
          <w:rFonts w:ascii="Calibri" w:hAnsi="Calibri" w:cs="Calibri"/>
          <w:sz w:val="22"/>
          <w:szCs w:val="22"/>
        </w:rPr>
        <w:t>.</w:t>
      </w:r>
      <w:r w:rsidR="0033383E" w:rsidRPr="00793CA2">
        <w:rPr>
          <w:rFonts w:ascii="Calibri" w:hAnsi="Calibri" w:cs="Calibri"/>
          <w:sz w:val="22"/>
          <w:szCs w:val="22"/>
        </w:rPr>
        <w:t xml:space="preserve">doc rysunki w formacie </w:t>
      </w:r>
      <w:r w:rsidR="0070541E">
        <w:rPr>
          <w:rFonts w:ascii="Calibri" w:hAnsi="Calibri" w:cs="Calibri"/>
          <w:sz w:val="22"/>
          <w:szCs w:val="22"/>
        </w:rPr>
        <w:t>.</w:t>
      </w:r>
      <w:r w:rsidR="0033383E" w:rsidRPr="00793CA2">
        <w:rPr>
          <w:rFonts w:ascii="Calibri" w:hAnsi="Calibri" w:cs="Calibri"/>
          <w:sz w:val="22"/>
          <w:szCs w:val="22"/>
        </w:rPr>
        <w:t>dwg</w:t>
      </w:r>
      <w:r w:rsidRPr="00793CA2">
        <w:rPr>
          <w:rFonts w:ascii="Calibri" w:hAnsi="Calibri" w:cs="Calibri"/>
          <w:sz w:val="22"/>
          <w:szCs w:val="22"/>
        </w:rPr>
        <w:t>,</w:t>
      </w:r>
      <w:r w:rsidR="0033383E" w:rsidRPr="00793CA2">
        <w:rPr>
          <w:rFonts w:ascii="Calibri" w:hAnsi="Calibri" w:cs="Calibri"/>
          <w:sz w:val="22"/>
          <w:szCs w:val="22"/>
        </w:rPr>
        <w:t xml:space="preserve"> </w:t>
      </w:r>
    </w:p>
    <w:p w14:paraId="51DD3879" w14:textId="208597C4" w:rsidR="0033383E" w:rsidRPr="00793CA2" w:rsidRDefault="0033383E" w:rsidP="00884A45">
      <w:pPr>
        <w:pStyle w:val="Default"/>
        <w:numPr>
          <w:ilvl w:val="0"/>
          <w:numId w:val="73"/>
        </w:numPr>
        <w:ind w:left="1418" w:hanging="284"/>
        <w:jc w:val="both"/>
        <w:rPr>
          <w:rFonts w:ascii="Calibri" w:hAnsi="Calibri" w:cs="Calibri"/>
          <w:sz w:val="22"/>
          <w:szCs w:val="22"/>
        </w:rPr>
      </w:pPr>
      <w:r w:rsidRPr="00793CA2">
        <w:rPr>
          <w:rFonts w:ascii="Calibri" w:hAnsi="Calibri" w:cs="Calibri"/>
          <w:sz w:val="22"/>
          <w:szCs w:val="22"/>
        </w:rPr>
        <w:t>Przedmiar oraz kosztorys inwestorski należy wykonać w 2 egzemplarzach w wersji papierowej oraz w 2 egzemplarzach wersji elektronicznej w formie pozwalającej na edycję i sprawdzenie. Wersja elektroniczna musi być zapisana z rozszerzeniem ath. Kosztorys inwestorski (dla każdej branży) musi być wykonany, zgodnie z warunkami określonymi w obowiązującym rozporządzeniu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AB0E7A" w:rsidRPr="00793CA2">
        <w:rPr>
          <w:rFonts w:ascii="Calibri" w:hAnsi="Calibri" w:cs="Calibri"/>
          <w:sz w:val="22"/>
          <w:szCs w:val="22"/>
        </w:rPr>
        <w:t>,</w:t>
      </w:r>
      <w:r w:rsidRPr="00793CA2">
        <w:rPr>
          <w:rFonts w:ascii="Calibri" w:hAnsi="Calibri" w:cs="Calibri"/>
          <w:b/>
          <w:bCs/>
          <w:sz w:val="22"/>
          <w:szCs w:val="22"/>
        </w:rPr>
        <w:t xml:space="preserve"> </w:t>
      </w:r>
    </w:p>
    <w:p w14:paraId="2ECC6841" w14:textId="77777777" w:rsidR="0033383E" w:rsidRPr="00793CA2" w:rsidRDefault="0033383E" w:rsidP="00884A45">
      <w:pPr>
        <w:pStyle w:val="Default"/>
        <w:numPr>
          <w:ilvl w:val="0"/>
          <w:numId w:val="73"/>
        </w:numPr>
        <w:ind w:left="1418" w:hanging="284"/>
        <w:jc w:val="both"/>
        <w:rPr>
          <w:rFonts w:ascii="Calibri" w:hAnsi="Calibri" w:cs="Calibri"/>
          <w:sz w:val="22"/>
          <w:szCs w:val="22"/>
        </w:rPr>
      </w:pPr>
      <w:r w:rsidRPr="00793CA2">
        <w:rPr>
          <w:rFonts w:ascii="Calibri" w:hAnsi="Calibri" w:cs="Calibri"/>
          <w:sz w:val="22"/>
          <w:szCs w:val="22"/>
        </w:rPr>
        <w:t xml:space="preserve">Specyfikację techniczną wykonania i odbioru robót dla każdego z opracowań branżowych w 2 egzemplarzach w wersji papierowej oraz w 2 egzemplarzach w wersji elektronicznej. Wersja elektroniczna powinna zostać zapisana na nośniku elektronicznym: w całości w formacie z rozszerzeniem .pdf oraz w wersji umożliwiającej edytowanie tj.: dokumenty tekstowe z rozszerzeniem .doc rysunki w formacie .dwg. </w:t>
      </w:r>
    </w:p>
    <w:p w14:paraId="72C84779" w14:textId="77777777" w:rsidR="0033383E" w:rsidRPr="00793CA2" w:rsidRDefault="00AB0E7A" w:rsidP="00884A45">
      <w:pPr>
        <w:numPr>
          <w:ilvl w:val="0"/>
          <w:numId w:val="70"/>
        </w:numPr>
        <w:shd w:val="clear" w:color="auto" w:fill="FFFFFF"/>
        <w:ind w:left="964" w:hanging="397"/>
        <w:jc w:val="both"/>
        <w:rPr>
          <w:rFonts w:ascii="Calibri" w:hAnsi="Calibri" w:cs="Calibri"/>
          <w:sz w:val="22"/>
          <w:szCs w:val="22"/>
        </w:rPr>
      </w:pPr>
      <w:r w:rsidRPr="00793CA2">
        <w:rPr>
          <w:rFonts w:ascii="Calibri" w:hAnsi="Calibri" w:cs="Calibri"/>
          <w:sz w:val="22"/>
          <w:szCs w:val="22"/>
        </w:rPr>
        <w:t>i</w:t>
      </w:r>
      <w:r w:rsidR="0033383E" w:rsidRPr="00793CA2">
        <w:rPr>
          <w:rFonts w:ascii="Calibri" w:hAnsi="Calibri" w:cs="Calibri"/>
          <w:sz w:val="22"/>
          <w:szCs w:val="22"/>
        </w:rPr>
        <w:t>nne ustalenia: Zgodność dokumentacji projektowej z programem funkcjonalno-użytkowym:</w:t>
      </w:r>
    </w:p>
    <w:p w14:paraId="086AE033" w14:textId="77777777" w:rsidR="0033383E" w:rsidRPr="00793CA2" w:rsidRDefault="0033383E" w:rsidP="00884A45">
      <w:pPr>
        <w:pStyle w:val="Default"/>
        <w:numPr>
          <w:ilvl w:val="0"/>
          <w:numId w:val="75"/>
        </w:numPr>
        <w:ind w:left="1418" w:hanging="284"/>
        <w:jc w:val="both"/>
        <w:rPr>
          <w:rFonts w:ascii="Calibri" w:hAnsi="Calibri" w:cs="Calibri"/>
          <w:sz w:val="22"/>
          <w:szCs w:val="22"/>
        </w:rPr>
      </w:pPr>
      <w:r w:rsidRPr="00793CA2">
        <w:rPr>
          <w:rFonts w:ascii="Calibri" w:hAnsi="Calibri" w:cs="Calibri"/>
          <w:sz w:val="22"/>
          <w:szCs w:val="22"/>
        </w:rPr>
        <w:t>Wykonawca nie może wykorzystywać błędów lub opuszczeń w programie funkcjonalno-użytkowym, a o ich istnieniu powinien niezwłocznie powiadomić Zamawiającego, który dokona odpowiednich zmian lub poprawek. Dane określone w PFU będą uważane za wartości bazowe, od których dopuszczalne są</w:t>
      </w:r>
      <w:r w:rsidR="001121B8" w:rsidRPr="00793CA2">
        <w:rPr>
          <w:rFonts w:ascii="Calibri" w:hAnsi="Calibri" w:cs="Calibri"/>
          <w:sz w:val="22"/>
          <w:szCs w:val="22"/>
        </w:rPr>
        <w:t xml:space="preserve"> </w:t>
      </w:r>
      <w:r w:rsidRPr="00793CA2">
        <w:rPr>
          <w:rFonts w:ascii="Calibri" w:hAnsi="Calibri" w:cs="Calibri"/>
          <w:sz w:val="22"/>
          <w:szCs w:val="22"/>
        </w:rPr>
        <w:t>odchylenia w ramach określonego przedziału tolerancji</w:t>
      </w:r>
      <w:r w:rsidR="00AB0E7A" w:rsidRPr="00793CA2">
        <w:rPr>
          <w:rFonts w:ascii="Calibri" w:hAnsi="Calibri" w:cs="Calibri"/>
          <w:sz w:val="22"/>
          <w:szCs w:val="22"/>
        </w:rPr>
        <w:t>,</w:t>
      </w:r>
    </w:p>
    <w:p w14:paraId="0727C618" w14:textId="7D450C1F" w:rsidR="0070791D" w:rsidRPr="00793CA2" w:rsidRDefault="0033383E" w:rsidP="00884A45">
      <w:pPr>
        <w:pStyle w:val="Default"/>
        <w:numPr>
          <w:ilvl w:val="0"/>
          <w:numId w:val="75"/>
        </w:numPr>
        <w:ind w:left="1418" w:hanging="284"/>
        <w:jc w:val="both"/>
        <w:rPr>
          <w:rFonts w:ascii="Calibri" w:hAnsi="Calibri" w:cs="Calibri"/>
          <w:sz w:val="22"/>
          <w:szCs w:val="22"/>
        </w:rPr>
      </w:pPr>
      <w:r w:rsidRPr="00793CA2">
        <w:rPr>
          <w:rFonts w:ascii="Calibri" w:hAnsi="Calibri" w:cs="Calibri"/>
          <w:sz w:val="22"/>
          <w:szCs w:val="22"/>
        </w:rPr>
        <w:t>PFU jest materiałem wyjściowym dla Wykonawcy do sporządzenia własnych opracowań wykonania zadania</w:t>
      </w:r>
      <w:r w:rsidR="00AB0E7A" w:rsidRPr="00322BE9">
        <w:rPr>
          <w:rFonts w:ascii="Calibri" w:hAnsi="Calibri" w:cs="Calibri"/>
          <w:sz w:val="22"/>
          <w:szCs w:val="22"/>
        </w:rPr>
        <w:t>,</w:t>
      </w:r>
      <w:r w:rsidR="00CB7E69" w:rsidRPr="00322BE9">
        <w:rPr>
          <w:rFonts w:ascii="Calibri" w:hAnsi="Calibri" w:cs="Calibri"/>
          <w:sz w:val="22"/>
          <w:szCs w:val="22"/>
        </w:rPr>
        <w:t xml:space="preserve"> nie może być zatem traktowany jako rozwiązanie docelowe.</w:t>
      </w:r>
      <w:r w:rsidR="005F7C58" w:rsidRPr="00322BE9">
        <w:rPr>
          <w:rFonts w:ascii="Calibri" w:hAnsi="Calibri" w:cs="Calibri"/>
          <w:sz w:val="22"/>
          <w:szCs w:val="22"/>
        </w:rPr>
        <w:t xml:space="preserve"> </w:t>
      </w:r>
      <w:r w:rsidR="00322BE9">
        <w:rPr>
          <w:rFonts w:ascii="Calibri" w:hAnsi="Calibri" w:cs="Calibri"/>
          <w:sz w:val="22"/>
          <w:szCs w:val="22"/>
        </w:rPr>
        <w:t>J</w:t>
      </w:r>
      <w:r w:rsidR="00322BE9" w:rsidRPr="00322BE9">
        <w:rPr>
          <w:rFonts w:ascii="Calibri" w:hAnsi="Calibri" w:cs="Calibri"/>
          <w:sz w:val="22"/>
          <w:szCs w:val="22"/>
        </w:rPr>
        <w:t xml:space="preserve">eśli </w:t>
      </w:r>
      <w:r w:rsidR="00AC23C5" w:rsidRPr="00322BE9">
        <w:rPr>
          <w:rFonts w:ascii="Calibri" w:hAnsi="Calibri" w:cs="Calibri"/>
          <w:sz w:val="22"/>
          <w:szCs w:val="22"/>
        </w:rPr>
        <w:t xml:space="preserve">w trakcie prac projektowych pojawi się konieczność wykonania dodatkowych rozwiązań </w:t>
      </w:r>
      <w:r w:rsidR="005C43FC" w:rsidRPr="00322BE9">
        <w:rPr>
          <w:rFonts w:ascii="Calibri" w:hAnsi="Calibri" w:cs="Calibri"/>
          <w:sz w:val="22"/>
          <w:szCs w:val="22"/>
        </w:rPr>
        <w:t xml:space="preserve">(nie </w:t>
      </w:r>
      <w:r w:rsidR="005C43FC" w:rsidRPr="00322BE9">
        <w:rPr>
          <w:rFonts w:ascii="Calibri" w:hAnsi="Calibri" w:cs="Calibri"/>
          <w:sz w:val="22"/>
          <w:szCs w:val="22"/>
        </w:rPr>
        <w:lastRenderedPageBreak/>
        <w:t>wiem jakich, np. dodatkowych warstw posadowienia) to Wykonawca zobowiązany jest to uwzględnić w ryczałtowej kwocie i ryzyku kontraktowym</w:t>
      </w:r>
      <w:r w:rsidR="00322BE9">
        <w:rPr>
          <w:rFonts w:ascii="Calibri" w:hAnsi="Calibri" w:cs="Calibri"/>
          <w:sz w:val="22"/>
          <w:szCs w:val="22"/>
        </w:rPr>
        <w:t>,</w:t>
      </w:r>
    </w:p>
    <w:p w14:paraId="1BE737B9" w14:textId="59FD7C44" w:rsidR="00687B0F" w:rsidRPr="00793CA2" w:rsidRDefault="0033383E" w:rsidP="00884A45">
      <w:pPr>
        <w:pStyle w:val="Default"/>
        <w:numPr>
          <w:ilvl w:val="0"/>
          <w:numId w:val="75"/>
        </w:numPr>
        <w:ind w:left="1418" w:hanging="284"/>
        <w:jc w:val="both"/>
        <w:rPr>
          <w:rFonts w:ascii="Calibri" w:hAnsi="Calibri" w:cs="Calibri"/>
          <w:sz w:val="22"/>
          <w:szCs w:val="22"/>
        </w:rPr>
      </w:pPr>
      <w:r w:rsidRPr="00793CA2">
        <w:rPr>
          <w:rFonts w:ascii="Calibri" w:hAnsi="Calibri" w:cs="Calibri"/>
          <w:sz w:val="22"/>
          <w:szCs w:val="22"/>
        </w:rPr>
        <w:t xml:space="preserve">Zamawiający dopuszcza zmiany w stosunku do przedstawionej </w:t>
      </w:r>
      <w:r w:rsidR="005F7C58">
        <w:rPr>
          <w:rFonts w:ascii="Calibri" w:hAnsi="Calibri" w:cs="Calibri"/>
          <w:sz w:val="22"/>
          <w:szCs w:val="22"/>
        </w:rPr>
        <w:t xml:space="preserve">w PFU </w:t>
      </w:r>
      <w:r w:rsidRPr="00793CA2">
        <w:rPr>
          <w:rFonts w:ascii="Calibri" w:hAnsi="Calibri" w:cs="Calibri"/>
          <w:sz w:val="22"/>
          <w:szCs w:val="22"/>
        </w:rPr>
        <w:t>koncepcji pod warunkiem akceptacji przez Zamawiającego rozwiązań alternatywnych oraz uzyskania przez Wykonawcę wszelkich niezbędnych uzgodnień z zainteresowanymi stronami</w:t>
      </w:r>
      <w:r w:rsidR="00AB0E7A" w:rsidRPr="00793CA2">
        <w:rPr>
          <w:rFonts w:ascii="Calibri" w:hAnsi="Calibri" w:cs="Calibri"/>
          <w:sz w:val="22"/>
          <w:szCs w:val="22"/>
        </w:rPr>
        <w:t>,</w:t>
      </w:r>
    </w:p>
    <w:p w14:paraId="1051861B" w14:textId="77777777" w:rsidR="0033383E" w:rsidRPr="00793CA2" w:rsidRDefault="00AB0E7A" w:rsidP="00884A45">
      <w:pPr>
        <w:pStyle w:val="Default"/>
        <w:numPr>
          <w:ilvl w:val="0"/>
          <w:numId w:val="75"/>
        </w:numPr>
        <w:ind w:left="1418" w:hanging="284"/>
        <w:jc w:val="both"/>
        <w:rPr>
          <w:rFonts w:ascii="Calibri" w:hAnsi="Calibri" w:cs="Calibri"/>
          <w:sz w:val="22"/>
          <w:szCs w:val="22"/>
        </w:rPr>
      </w:pPr>
      <w:r w:rsidRPr="00793CA2">
        <w:rPr>
          <w:rFonts w:ascii="Calibri" w:hAnsi="Calibri" w:cs="Calibri"/>
          <w:sz w:val="22"/>
          <w:szCs w:val="22"/>
        </w:rPr>
        <w:t>p</w:t>
      </w:r>
      <w:r w:rsidR="0033383E" w:rsidRPr="00793CA2">
        <w:rPr>
          <w:rFonts w:ascii="Calibri" w:hAnsi="Calibri" w:cs="Calibri"/>
          <w:sz w:val="22"/>
          <w:szCs w:val="22"/>
        </w:rPr>
        <w:t>rzed przystąpieniem do składania ofert, Zamawiający zaleca przeprowadzenie wizji</w:t>
      </w:r>
      <w:r w:rsidR="001121B8" w:rsidRPr="00793CA2">
        <w:rPr>
          <w:rFonts w:ascii="Calibri" w:hAnsi="Calibri" w:cs="Calibri"/>
          <w:sz w:val="22"/>
          <w:szCs w:val="22"/>
        </w:rPr>
        <w:t xml:space="preserve"> </w:t>
      </w:r>
      <w:r w:rsidR="0033383E" w:rsidRPr="00793CA2">
        <w:rPr>
          <w:rFonts w:ascii="Calibri" w:hAnsi="Calibri" w:cs="Calibri"/>
          <w:sz w:val="22"/>
          <w:szCs w:val="22"/>
        </w:rPr>
        <w:t>lokalnej terenu</w:t>
      </w:r>
      <w:r w:rsidRPr="00793CA2">
        <w:rPr>
          <w:rFonts w:ascii="Calibri" w:hAnsi="Calibri" w:cs="Calibri"/>
          <w:sz w:val="22"/>
          <w:szCs w:val="22"/>
        </w:rPr>
        <w:t>,</w:t>
      </w:r>
    </w:p>
    <w:p w14:paraId="229281BE" w14:textId="77777777" w:rsidR="0033383E" w:rsidRPr="00793CA2" w:rsidRDefault="0033383E" w:rsidP="00884A45">
      <w:pPr>
        <w:pStyle w:val="Default"/>
        <w:numPr>
          <w:ilvl w:val="0"/>
          <w:numId w:val="75"/>
        </w:numPr>
        <w:ind w:left="1418" w:hanging="284"/>
        <w:jc w:val="both"/>
        <w:rPr>
          <w:rFonts w:ascii="Calibri" w:hAnsi="Calibri" w:cs="Calibri"/>
          <w:sz w:val="22"/>
          <w:szCs w:val="22"/>
        </w:rPr>
      </w:pPr>
      <w:r w:rsidRPr="00793CA2">
        <w:rPr>
          <w:rFonts w:ascii="Calibri" w:hAnsi="Calibri" w:cs="Calibri"/>
          <w:sz w:val="22"/>
          <w:szCs w:val="22"/>
        </w:rPr>
        <w:t>Wykonawca dołączy do projektu oświadczenie, że jest on wykonany zgodnie z umową, obowiązującymi przepisami, normami, wytycznymi oraz, że został</w:t>
      </w:r>
      <w:r w:rsidR="00687B0F" w:rsidRPr="00793CA2">
        <w:rPr>
          <w:rFonts w:ascii="Calibri" w:hAnsi="Calibri" w:cs="Calibri"/>
          <w:sz w:val="22"/>
          <w:szCs w:val="22"/>
        </w:rPr>
        <w:t xml:space="preserve"> </w:t>
      </w:r>
      <w:r w:rsidRPr="00793CA2">
        <w:rPr>
          <w:rFonts w:ascii="Calibri" w:hAnsi="Calibri" w:cs="Calibri"/>
          <w:sz w:val="22"/>
          <w:szCs w:val="22"/>
        </w:rPr>
        <w:t>on wykonany w stanie kompletnym z punktu widzenia celu, któremu ma służyć</w:t>
      </w:r>
      <w:r w:rsidR="00AB0E7A" w:rsidRPr="00793CA2">
        <w:rPr>
          <w:rFonts w:ascii="Calibri" w:hAnsi="Calibri" w:cs="Calibri"/>
          <w:sz w:val="22"/>
          <w:szCs w:val="22"/>
        </w:rPr>
        <w:t>,</w:t>
      </w:r>
    </w:p>
    <w:p w14:paraId="698817E2" w14:textId="77777777" w:rsidR="0033383E" w:rsidRPr="00793CA2" w:rsidRDefault="0033383E" w:rsidP="00884A45">
      <w:pPr>
        <w:pStyle w:val="Default"/>
        <w:numPr>
          <w:ilvl w:val="0"/>
          <w:numId w:val="75"/>
        </w:numPr>
        <w:ind w:left="1418" w:hanging="284"/>
        <w:jc w:val="both"/>
        <w:rPr>
          <w:rFonts w:ascii="Calibri" w:hAnsi="Calibri" w:cs="Calibri"/>
          <w:sz w:val="22"/>
          <w:szCs w:val="22"/>
        </w:rPr>
      </w:pPr>
      <w:r w:rsidRPr="00793CA2">
        <w:rPr>
          <w:rFonts w:ascii="Calibri" w:hAnsi="Calibri" w:cs="Calibri"/>
          <w:sz w:val="22"/>
          <w:szCs w:val="22"/>
        </w:rPr>
        <w:t>Zamawiający udzieli Wykonawcy projektu stosowne upoważnienia do występowania w jego imieniu w stosunku do innych podmiotów</w:t>
      </w:r>
      <w:r w:rsidR="00AB0E7A" w:rsidRPr="00793CA2">
        <w:rPr>
          <w:rFonts w:ascii="Calibri" w:hAnsi="Calibri" w:cs="Calibri"/>
          <w:sz w:val="22"/>
          <w:szCs w:val="22"/>
        </w:rPr>
        <w:t>,</w:t>
      </w:r>
    </w:p>
    <w:p w14:paraId="25092C58" w14:textId="77777777" w:rsidR="0033383E" w:rsidRPr="00793CA2" w:rsidRDefault="00AB0E7A" w:rsidP="00884A45">
      <w:pPr>
        <w:pStyle w:val="Default"/>
        <w:numPr>
          <w:ilvl w:val="0"/>
          <w:numId w:val="75"/>
        </w:numPr>
        <w:ind w:left="1418" w:hanging="284"/>
        <w:jc w:val="both"/>
        <w:rPr>
          <w:rFonts w:ascii="Calibri" w:hAnsi="Calibri" w:cs="Calibri"/>
          <w:sz w:val="22"/>
          <w:szCs w:val="22"/>
        </w:rPr>
      </w:pPr>
      <w:r w:rsidRPr="00793CA2">
        <w:rPr>
          <w:rFonts w:ascii="Calibri" w:hAnsi="Calibri" w:cs="Calibri"/>
          <w:sz w:val="22"/>
          <w:szCs w:val="22"/>
        </w:rPr>
        <w:t>p</w:t>
      </w:r>
      <w:r w:rsidR="0033383E" w:rsidRPr="00793CA2">
        <w:rPr>
          <w:rFonts w:ascii="Calibri" w:hAnsi="Calibri" w:cs="Calibri"/>
          <w:sz w:val="22"/>
          <w:szCs w:val="22"/>
        </w:rPr>
        <w:t>o stronie Wykonawcy leży, w cenie projektu, uzyskanie wszystkich opinii, decyzji i uzgodnień wymaganych do uzyskania pozwolenia na budowę, wykonanie przedmiotu zadania oraz uzyskanie pozwolenia na użytkowanie</w:t>
      </w:r>
      <w:r w:rsidRPr="00793CA2">
        <w:rPr>
          <w:rFonts w:ascii="Calibri" w:hAnsi="Calibri" w:cs="Calibri"/>
          <w:sz w:val="22"/>
          <w:szCs w:val="22"/>
        </w:rPr>
        <w:t>,</w:t>
      </w:r>
    </w:p>
    <w:p w14:paraId="6BF6ED61" w14:textId="772376CC" w:rsidR="009E7D64" w:rsidRPr="00460B06" w:rsidRDefault="0070541E" w:rsidP="00884A45">
      <w:pPr>
        <w:numPr>
          <w:ilvl w:val="0"/>
          <w:numId w:val="69"/>
        </w:numPr>
        <w:shd w:val="clear" w:color="auto" w:fill="FFFFFF"/>
        <w:ind w:left="567" w:hanging="567"/>
        <w:jc w:val="both"/>
        <w:rPr>
          <w:rFonts w:ascii="Calibri" w:hAnsi="Calibri" w:cs="Calibri"/>
          <w:sz w:val="22"/>
          <w:szCs w:val="22"/>
        </w:rPr>
      </w:pPr>
      <w:r>
        <w:rPr>
          <w:rFonts w:ascii="Calibri" w:hAnsi="Calibri" w:cs="Calibri"/>
          <w:sz w:val="22"/>
          <w:szCs w:val="22"/>
        </w:rPr>
        <w:t>P</w:t>
      </w:r>
      <w:r w:rsidR="009E7D64" w:rsidRPr="00793CA2">
        <w:rPr>
          <w:rFonts w:ascii="Calibri" w:hAnsi="Calibri" w:cs="Calibri"/>
          <w:sz w:val="22"/>
          <w:szCs w:val="22"/>
        </w:rPr>
        <w:t xml:space="preserve">o wykonaniu dokumentacji projektowej określonej w § 1 ust. </w:t>
      </w:r>
      <w:r w:rsidR="006777B5" w:rsidRPr="00793CA2">
        <w:rPr>
          <w:rFonts w:ascii="Calibri" w:hAnsi="Calibri" w:cs="Calibri"/>
          <w:sz w:val="22"/>
          <w:szCs w:val="22"/>
        </w:rPr>
        <w:t>2</w:t>
      </w:r>
      <w:r w:rsidR="009E7D64" w:rsidRPr="00793CA2">
        <w:rPr>
          <w:rFonts w:ascii="Calibri" w:hAnsi="Calibri" w:cs="Calibri"/>
          <w:sz w:val="22"/>
          <w:szCs w:val="22"/>
        </w:rPr>
        <w:t xml:space="preserve"> pkt. </w:t>
      </w:r>
      <w:r w:rsidR="006777B5" w:rsidRPr="00793CA2">
        <w:rPr>
          <w:rFonts w:ascii="Calibri" w:hAnsi="Calibri" w:cs="Calibri"/>
          <w:sz w:val="22"/>
          <w:szCs w:val="22"/>
        </w:rPr>
        <w:t>1</w:t>
      </w:r>
      <w:r w:rsidR="009E7D64" w:rsidRPr="00793CA2">
        <w:rPr>
          <w:rFonts w:ascii="Calibri" w:hAnsi="Calibri" w:cs="Calibri"/>
          <w:sz w:val="22"/>
          <w:szCs w:val="22"/>
        </w:rPr>
        <w:t xml:space="preserve"> przez Wykonawcę nastąpi jej przekazanie Zamawiającemu w Urzędzie Miasta Pruszków, na podstawie </w:t>
      </w:r>
      <w:r w:rsidR="009E7D64" w:rsidRPr="00793CA2">
        <w:rPr>
          <w:rFonts w:ascii="Calibri" w:hAnsi="Calibri" w:cs="Calibri"/>
          <w:b/>
          <w:bCs/>
          <w:sz w:val="22"/>
          <w:szCs w:val="22"/>
        </w:rPr>
        <w:t>protokołu zdawczo-</w:t>
      </w:r>
      <w:r w:rsidR="009E7D64" w:rsidRPr="00460B06">
        <w:rPr>
          <w:rFonts w:ascii="Calibri" w:hAnsi="Calibri" w:cs="Calibri"/>
          <w:b/>
          <w:bCs/>
          <w:sz w:val="22"/>
          <w:szCs w:val="22"/>
        </w:rPr>
        <w:t>odbiorczego</w:t>
      </w:r>
      <w:r w:rsidR="00AB0E7A" w:rsidRPr="00460B06">
        <w:rPr>
          <w:rFonts w:ascii="Calibri" w:hAnsi="Calibri" w:cs="Calibri"/>
          <w:sz w:val="22"/>
          <w:szCs w:val="22"/>
        </w:rPr>
        <w:t>,</w:t>
      </w:r>
      <w:r w:rsidR="000A2FD8" w:rsidRPr="00460B06">
        <w:rPr>
          <w:rFonts w:ascii="Calibri" w:hAnsi="Calibri" w:cs="Calibri"/>
          <w:sz w:val="22"/>
          <w:szCs w:val="22"/>
        </w:rPr>
        <w:t xml:space="preserve"> w celu przeprowadzenia czynności sprawdzających.</w:t>
      </w:r>
    </w:p>
    <w:p w14:paraId="7AFD9207" w14:textId="1A49B401" w:rsidR="009E7D64" w:rsidRPr="00460B06" w:rsidRDefault="0070541E" w:rsidP="00884A45">
      <w:pPr>
        <w:numPr>
          <w:ilvl w:val="0"/>
          <w:numId w:val="69"/>
        </w:numPr>
        <w:shd w:val="clear" w:color="auto" w:fill="FFFFFF"/>
        <w:ind w:left="567" w:hanging="567"/>
        <w:jc w:val="both"/>
        <w:rPr>
          <w:rFonts w:ascii="Calibri" w:hAnsi="Calibri" w:cs="Calibri"/>
          <w:sz w:val="22"/>
          <w:szCs w:val="22"/>
        </w:rPr>
      </w:pPr>
      <w:r w:rsidRPr="00460B06">
        <w:rPr>
          <w:rFonts w:ascii="Calibri" w:hAnsi="Calibri" w:cs="Calibri"/>
          <w:sz w:val="22"/>
          <w:szCs w:val="22"/>
        </w:rPr>
        <w:t>D</w:t>
      </w:r>
      <w:r w:rsidR="009E7D64" w:rsidRPr="00460B06">
        <w:rPr>
          <w:rFonts w:ascii="Calibri" w:hAnsi="Calibri" w:cs="Calibri"/>
          <w:sz w:val="22"/>
          <w:szCs w:val="22"/>
        </w:rPr>
        <w:t>okumentacja powinna być przekazana w stanie kompletnym, pozbawionym wad i usterek wraz z pisemnym zgłoszeniem gotowości do odbioru dokumentacji</w:t>
      </w:r>
      <w:r w:rsidR="000A2FD8" w:rsidRPr="00460B06">
        <w:rPr>
          <w:rFonts w:ascii="Calibri" w:hAnsi="Calibri" w:cs="Calibri"/>
          <w:sz w:val="22"/>
          <w:szCs w:val="22"/>
        </w:rPr>
        <w:t>.</w:t>
      </w:r>
    </w:p>
    <w:p w14:paraId="6CD8170B" w14:textId="79DFA2C7" w:rsidR="009E7D64" w:rsidRPr="00460B06" w:rsidRDefault="000A2FD8" w:rsidP="00884A45">
      <w:pPr>
        <w:numPr>
          <w:ilvl w:val="0"/>
          <w:numId w:val="69"/>
        </w:numPr>
        <w:shd w:val="clear" w:color="auto" w:fill="FFFFFF"/>
        <w:ind w:left="567" w:hanging="567"/>
        <w:jc w:val="both"/>
        <w:rPr>
          <w:rFonts w:ascii="Calibri" w:hAnsi="Calibri" w:cs="Calibri"/>
          <w:sz w:val="22"/>
          <w:szCs w:val="22"/>
        </w:rPr>
      </w:pPr>
      <w:r w:rsidRPr="00460B06">
        <w:rPr>
          <w:rFonts w:ascii="Calibri" w:hAnsi="Calibri" w:cs="Calibri"/>
          <w:sz w:val="22"/>
          <w:szCs w:val="22"/>
        </w:rPr>
        <w:t xml:space="preserve">Otrzymana dokumentacja projektowa może zostać </w:t>
      </w:r>
      <w:r w:rsidR="00B254B9" w:rsidRPr="00460B06">
        <w:rPr>
          <w:rFonts w:ascii="Calibri" w:hAnsi="Calibri" w:cs="Calibri"/>
          <w:sz w:val="22"/>
          <w:szCs w:val="22"/>
        </w:rPr>
        <w:t xml:space="preserve">przekazana podmiotowi zewnętrznemu w celu jej </w:t>
      </w:r>
      <w:r w:rsidR="009E7D64" w:rsidRPr="00460B06">
        <w:rPr>
          <w:rFonts w:ascii="Calibri" w:hAnsi="Calibri" w:cs="Calibri"/>
          <w:sz w:val="22"/>
          <w:szCs w:val="22"/>
        </w:rPr>
        <w:t>sprawdz</w:t>
      </w:r>
      <w:r w:rsidR="00B254B9" w:rsidRPr="00460B06">
        <w:rPr>
          <w:rFonts w:ascii="Calibri" w:hAnsi="Calibri" w:cs="Calibri"/>
          <w:sz w:val="22"/>
          <w:szCs w:val="22"/>
        </w:rPr>
        <w:t>e</w:t>
      </w:r>
      <w:r w:rsidR="009E7D64" w:rsidRPr="00460B06">
        <w:rPr>
          <w:rFonts w:ascii="Calibri" w:hAnsi="Calibri" w:cs="Calibri"/>
          <w:sz w:val="22"/>
          <w:szCs w:val="22"/>
        </w:rPr>
        <w:t>n</w:t>
      </w:r>
      <w:r w:rsidR="00B254B9" w:rsidRPr="00460B06">
        <w:rPr>
          <w:rFonts w:ascii="Calibri" w:hAnsi="Calibri" w:cs="Calibri"/>
          <w:sz w:val="22"/>
          <w:szCs w:val="22"/>
        </w:rPr>
        <w:t>i</w:t>
      </w:r>
      <w:r w:rsidR="009E7D64" w:rsidRPr="00460B06">
        <w:rPr>
          <w:rFonts w:ascii="Calibri" w:hAnsi="Calibri" w:cs="Calibri"/>
          <w:sz w:val="22"/>
          <w:szCs w:val="22"/>
        </w:rPr>
        <w:t>a pod względem poprawności, zgodności z umową i kompletności</w:t>
      </w:r>
      <w:r w:rsidRPr="00460B06">
        <w:rPr>
          <w:rFonts w:ascii="Calibri" w:hAnsi="Calibri" w:cs="Calibri"/>
          <w:sz w:val="22"/>
          <w:szCs w:val="22"/>
        </w:rPr>
        <w:t>.</w:t>
      </w:r>
    </w:p>
    <w:p w14:paraId="38F8EE9E" w14:textId="130DC9B3" w:rsidR="00D31B39" w:rsidRPr="00460B06" w:rsidRDefault="0070541E" w:rsidP="00884A45">
      <w:pPr>
        <w:numPr>
          <w:ilvl w:val="0"/>
          <w:numId w:val="69"/>
        </w:numPr>
        <w:shd w:val="clear" w:color="auto" w:fill="FFFFFF"/>
        <w:ind w:left="567" w:hanging="567"/>
        <w:jc w:val="both"/>
        <w:rPr>
          <w:rFonts w:ascii="Calibri" w:hAnsi="Calibri" w:cs="Calibri"/>
          <w:sz w:val="22"/>
          <w:szCs w:val="22"/>
        </w:rPr>
      </w:pPr>
      <w:r w:rsidRPr="00460B06">
        <w:rPr>
          <w:rFonts w:ascii="Calibri" w:hAnsi="Calibri" w:cs="Calibri"/>
          <w:sz w:val="22"/>
          <w:szCs w:val="22"/>
        </w:rPr>
        <w:t>R</w:t>
      </w:r>
      <w:r w:rsidR="00D31B39" w:rsidRPr="00460B06">
        <w:rPr>
          <w:rFonts w:ascii="Calibri" w:hAnsi="Calibri" w:cs="Calibri"/>
          <w:sz w:val="22"/>
          <w:szCs w:val="22"/>
        </w:rPr>
        <w:t>ealizacj</w:t>
      </w:r>
      <w:r w:rsidR="00987641" w:rsidRPr="00460B06">
        <w:rPr>
          <w:rFonts w:ascii="Calibri" w:hAnsi="Calibri" w:cs="Calibri"/>
          <w:sz w:val="22"/>
          <w:szCs w:val="22"/>
        </w:rPr>
        <w:t>ę</w:t>
      </w:r>
      <w:r w:rsidR="00D31B39" w:rsidRPr="00460B06">
        <w:rPr>
          <w:rFonts w:ascii="Calibri" w:hAnsi="Calibri" w:cs="Calibri"/>
          <w:sz w:val="22"/>
          <w:szCs w:val="22"/>
        </w:rPr>
        <w:t xml:space="preserve"> </w:t>
      </w:r>
      <w:r w:rsidR="0026356C" w:rsidRPr="00460B06">
        <w:rPr>
          <w:rFonts w:ascii="Calibri" w:hAnsi="Calibri" w:cs="Calibri"/>
          <w:sz w:val="22"/>
          <w:szCs w:val="22"/>
        </w:rPr>
        <w:t>Przedmiotu Umowy</w:t>
      </w:r>
      <w:r w:rsidR="00D31B39" w:rsidRPr="00460B06">
        <w:rPr>
          <w:rFonts w:ascii="Calibri" w:hAnsi="Calibri" w:cs="Calibri"/>
          <w:sz w:val="22"/>
          <w:szCs w:val="22"/>
        </w:rPr>
        <w:t xml:space="preserve"> w zakresie wskazanym w § 1 ust. 2 pkt 1 (zaprojektowanie Zadania)</w:t>
      </w:r>
      <w:r w:rsidR="00D31B39" w:rsidRPr="00460B06">
        <w:rPr>
          <w:rFonts w:ascii="Calibri" w:hAnsi="Calibri" w:cs="Calibri"/>
          <w:iCs/>
          <w:sz w:val="22"/>
          <w:szCs w:val="22"/>
        </w:rPr>
        <w:t xml:space="preserve"> </w:t>
      </w:r>
      <w:r w:rsidR="00987641" w:rsidRPr="00460B06">
        <w:rPr>
          <w:rFonts w:ascii="Calibri" w:hAnsi="Calibri" w:cs="Calibri"/>
          <w:iCs/>
          <w:sz w:val="22"/>
          <w:szCs w:val="22"/>
        </w:rPr>
        <w:t xml:space="preserve">uznaje się za wykonaną </w:t>
      </w:r>
      <w:r w:rsidR="00987641" w:rsidRPr="00460B06">
        <w:rPr>
          <w:rFonts w:ascii="Calibri" w:hAnsi="Calibri" w:cs="Calibri"/>
          <w:sz w:val="22"/>
          <w:szCs w:val="22"/>
        </w:rPr>
        <w:t xml:space="preserve">w przypadku braku uwag lub zastrzeżeń ze strony Zamawiającego do dokumentacji projektowej lub po usunięciu przez Wykonawcę wad stwierdzonych w toku czynności </w:t>
      </w:r>
      <w:bookmarkStart w:id="5" w:name="_Hlk224640958"/>
      <w:r w:rsidR="00987641" w:rsidRPr="00460B06">
        <w:rPr>
          <w:rFonts w:ascii="Calibri" w:hAnsi="Calibri" w:cs="Calibri"/>
          <w:sz w:val="22"/>
          <w:szCs w:val="22"/>
        </w:rPr>
        <w:t>sprawdzających</w:t>
      </w:r>
      <w:bookmarkEnd w:id="5"/>
      <w:r w:rsidR="00987641" w:rsidRPr="00460B06">
        <w:rPr>
          <w:rFonts w:ascii="Calibri" w:hAnsi="Calibri" w:cs="Calibri"/>
          <w:sz w:val="22"/>
          <w:szCs w:val="22"/>
        </w:rPr>
        <w:t xml:space="preserve">, o których mowa w pkt </w:t>
      </w:r>
      <w:r w:rsidR="005036C4" w:rsidRPr="00460B06">
        <w:rPr>
          <w:rFonts w:ascii="Calibri" w:hAnsi="Calibri" w:cs="Calibri"/>
          <w:sz w:val="22"/>
          <w:szCs w:val="22"/>
        </w:rPr>
        <w:t>10</w:t>
      </w:r>
      <w:r w:rsidR="008C66C6" w:rsidRPr="00460B06">
        <w:rPr>
          <w:rFonts w:ascii="Calibri" w:hAnsi="Calibri" w:cs="Calibri"/>
          <w:sz w:val="22"/>
          <w:szCs w:val="22"/>
        </w:rPr>
        <w:t xml:space="preserve"> </w:t>
      </w:r>
      <w:r w:rsidR="00D31B39" w:rsidRPr="00460B06">
        <w:rPr>
          <w:rFonts w:ascii="Calibri" w:hAnsi="Calibri" w:cs="Calibri"/>
          <w:b/>
          <w:bCs/>
          <w:sz w:val="22"/>
          <w:szCs w:val="22"/>
        </w:rPr>
        <w:t xml:space="preserve">w </w:t>
      </w:r>
      <w:r w:rsidR="008C66C6" w:rsidRPr="00460B06">
        <w:rPr>
          <w:rFonts w:ascii="Calibri" w:hAnsi="Calibri" w:cs="Calibri"/>
          <w:b/>
          <w:bCs/>
          <w:sz w:val="22"/>
          <w:szCs w:val="22"/>
        </w:rPr>
        <w:t xml:space="preserve">dacie </w:t>
      </w:r>
      <w:r w:rsidR="00D31B39" w:rsidRPr="00460B06">
        <w:rPr>
          <w:rFonts w:ascii="Calibri" w:hAnsi="Calibri" w:cs="Calibri"/>
          <w:b/>
          <w:bCs/>
          <w:sz w:val="22"/>
          <w:szCs w:val="22"/>
        </w:rPr>
        <w:t xml:space="preserve">podpisania przez Strony Protokołu Odbioru Dokumentacji Projektowej bez zastrzeżeń. Protokół odbioru dokumentacji projektowej będzie stanowił podstawę wypłaty Wynagrodzenia zgodnie z podziałem opisanym w § </w:t>
      </w:r>
      <w:r w:rsidR="00635014" w:rsidRPr="00460B06">
        <w:rPr>
          <w:rFonts w:ascii="Calibri" w:hAnsi="Calibri" w:cs="Calibri"/>
          <w:b/>
          <w:bCs/>
          <w:sz w:val="22"/>
          <w:szCs w:val="22"/>
        </w:rPr>
        <w:t>9 ust. 1</w:t>
      </w:r>
      <w:r w:rsidR="00D31B39" w:rsidRPr="00460B06">
        <w:rPr>
          <w:rFonts w:ascii="Calibri" w:hAnsi="Calibri" w:cs="Calibri"/>
          <w:b/>
          <w:bCs/>
          <w:sz w:val="22"/>
          <w:szCs w:val="22"/>
        </w:rPr>
        <w:t xml:space="preserve"> Umowy.</w:t>
      </w:r>
    </w:p>
    <w:p w14:paraId="2E66A966" w14:textId="6B9288BD" w:rsidR="005036C4" w:rsidRDefault="0070541E" w:rsidP="008969B7">
      <w:pPr>
        <w:numPr>
          <w:ilvl w:val="0"/>
          <w:numId w:val="69"/>
        </w:numPr>
        <w:shd w:val="clear" w:color="auto" w:fill="FFFFFF"/>
        <w:ind w:left="567" w:hanging="567"/>
        <w:jc w:val="both"/>
        <w:rPr>
          <w:rFonts w:ascii="Calibri" w:hAnsi="Calibri" w:cs="Calibri"/>
          <w:sz w:val="22"/>
          <w:szCs w:val="22"/>
        </w:rPr>
      </w:pPr>
      <w:r w:rsidRPr="00460B06">
        <w:rPr>
          <w:rFonts w:ascii="Calibri" w:hAnsi="Calibri" w:cs="Calibri"/>
          <w:sz w:val="22"/>
          <w:szCs w:val="22"/>
        </w:rPr>
        <w:t>J</w:t>
      </w:r>
      <w:r w:rsidR="00381E2F" w:rsidRPr="00460B06">
        <w:rPr>
          <w:rFonts w:ascii="Calibri" w:hAnsi="Calibri" w:cs="Calibri"/>
          <w:sz w:val="22"/>
          <w:szCs w:val="22"/>
        </w:rPr>
        <w:t xml:space="preserve">eżeli w toku czynności </w:t>
      </w:r>
      <w:r w:rsidR="000A2FD8" w:rsidRPr="00460B06">
        <w:rPr>
          <w:rFonts w:ascii="Calibri" w:hAnsi="Calibri" w:cs="Calibri"/>
          <w:sz w:val="22"/>
          <w:szCs w:val="22"/>
        </w:rPr>
        <w:t>sprawdzających</w:t>
      </w:r>
      <w:r w:rsidR="00381E2F" w:rsidRPr="00460B06">
        <w:rPr>
          <w:rFonts w:ascii="Calibri" w:hAnsi="Calibri" w:cs="Calibri"/>
          <w:sz w:val="22"/>
          <w:szCs w:val="22"/>
        </w:rPr>
        <w:t xml:space="preserve"> zostaną stwierdzone wady</w:t>
      </w:r>
      <w:r w:rsidR="004A6663" w:rsidRPr="00460B06">
        <w:rPr>
          <w:rFonts w:ascii="Calibri" w:hAnsi="Calibri" w:cs="Calibri"/>
          <w:sz w:val="22"/>
          <w:szCs w:val="22"/>
        </w:rPr>
        <w:t xml:space="preserve">, to </w:t>
      </w:r>
      <w:r w:rsidR="004549BF" w:rsidRPr="00460B06">
        <w:rPr>
          <w:rFonts w:ascii="Calibri" w:hAnsi="Calibri" w:cs="Calibri"/>
          <w:sz w:val="22"/>
          <w:szCs w:val="22"/>
        </w:rPr>
        <w:t xml:space="preserve">Zamawiający </w:t>
      </w:r>
      <w:r w:rsidR="00381E2F" w:rsidRPr="00460B06">
        <w:rPr>
          <w:rFonts w:ascii="Calibri" w:hAnsi="Calibri" w:cs="Calibri"/>
          <w:sz w:val="22"/>
          <w:szCs w:val="22"/>
        </w:rPr>
        <w:t xml:space="preserve">odmówi </w:t>
      </w:r>
      <w:r w:rsidR="004549BF" w:rsidRPr="00460B06">
        <w:rPr>
          <w:rFonts w:ascii="Calibri" w:hAnsi="Calibri" w:cs="Calibri"/>
          <w:sz w:val="22"/>
          <w:szCs w:val="22"/>
        </w:rPr>
        <w:t>podpisania Protokołu odbioru i doręczy Wykonawcy</w:t>
      </w:r>
      <w:r w:rsidR="00FB4D7D" w:rsidRPr="00460B06">
        <w:rPr>
          <w:rFonts w:ascii="Calibri" w:hAnsi="Calibri" w:cs="Calibri"/>
          <w:sz w:val="22"/>
          <w:szCs w:val="22"/>
        </w:rPr>
        <w:t xml:space="preserve"> w terminie </w:t>
      </w:r>
      <w:r w:rsidR="00FB4D7D" w:rsidRPr="00C30BF1">
        <w:rPr>
          <w:rFonts w:ascii="Calibri" w:hAnsi="Calibri" w:cs="Calibri"/>
          <w:sz w:val="22"/>
          <w:szCs w:val="22"/>
        </w:rPr>
        <w:t>10 dni roboczych</w:t>
      </w:r>
      <w:r w:rsidR="004549BF" w:rsidRPr="005036C4">
        <w:rPr>
          <w:rFonts w:ascii="Calibri" w:hAnsi="Calibri" w:cs="Calibri"/>
          <w:sz w:val="22"/>
          <w:szCs w:val="22"/>
        </w:rPr>
        <w:t xml:space="preserve"> w formie pisemnej listę swoich uwag</w:t>
      </w:r>
      <w:r w:rsidR="005036C4">
        <w:rPr>
          <w:rFonts w:ascii="Calibri" w:hAnsi="Calibri" w:cs="Calibri"/>
          <w:sz w:val="22"/>
          <w:szCs w:val="22"/>
        </w:rPr>
        <w:t>.</w:t>
      </w:r>
    </w:p>
    <w:p w14:paraId="77126FE6" w14:textId="6F94A821" w:rsidR="00662F68" w:rsidRPr="005036C4" w:rsidRDefault="005036C4" w:rsidP="00241071">
      <w:pPr>
        <w:numPr>
          <w:ilvl w:val="0"/>
          <w:numId w:val="69"/>
        </w:numPr>
        <w:shd w:val="clear" w:color="auto" w:fill="FFFFFF"/>
        <w:ind w:left="567" w:hanging="567"/>
        <w:jc w:val="both"/>
        <w:rPr>
          <w:rFonts w:ascii="Calibri" w:hAnsi="Calibri" w:cs="Calibri"/>
          <w:sz w:val="22"/>
          <w:szCs w:val="22"/>
        </w:rPr>
      </w:pPr>
      <w:r>
        <w:rPr>
          <w:rFonts w:ascii="Calibri" w:hAnsi="Calibri" w:cs="Calibri"/>
          <w:sz w:val="22"/>
          <w:szCs w:val="22"/>
        </w:rPr>
        <w:t>Czynności sprawdzające będą prowadzone według poniższego schematu:</w:t>
      </w:r>
    </w:p>
    <w:p w14:paraId="195BD134" w14:textId="28A6F16C" w:rsidR="004549BF" w:rsidRPr="00793CA2" w:rsidRDefault="004549BF" w:rsidP="00884A45">
      <w:pPr>
        <w:pStyle w:val="Akapitzlist"/>
        <w:numPr>
          <w:ilvl w:val="0"/>
          <w:numId w:val="105"/>
        </w:numPr>
        <w:suppressAutoHyphens w:val="0"/>
        <w:autoSpaceDE/>
        <w:ind w:left="1418" w:hanging="284"/>
        <w:contextualSpacing/>
        <w:jc w:val="both"/>
        <w:rPr>
          <w:rFonts w:ascii="Calibri" w:hAnsi="Calibri" w:cs="Calibri"/>
          <w:sz w:val="22"/>
          <w:szCs w:val="22"/>
        </w:rPr>
      </w:pPr>
      <w:r w:rsidRPr="005036C4">
        <w:rPr>
          <w:rFonts w:ascii="Calibri" w:hAnsi="Calibri" w:cs="Calibri"/>
          <w:sz w:val="22"/>
          <w:szCs w:val="22"/>
        </w:rPr>
        <w:t xml:space="preserve">w terminie nie dłuższym niż </w:t>
      </w:r>
      <w:r w:rsidR="00426034" w:rsidRPr="005036C4">
        <w:rPr>
          <w:rFonts w:ascii="Calibri" w:hAnsi="Calibri" w:cs="Calibri"/>
          <w:sz w:val="22"/>
          <w:szCs w:val="22"/>
        </w:rPr>
        <w:t xml:space="preserve">10 </w:t>
      </w:r>
      <w:r w:rsidRPr="005036C4">
        <w:rPr>
          <w:rFonts w:ascii="Calibri" w:hAnsi="Calibri" w:cs="Calibri"/>
          <w:sz w:val="22"/>
          <w:szCs w:val="22"/>
        </w:rPr>
        <w:t>dni roboczych Wykonawca uwzględni uwagi i doręczy Zamawiającemu skorygowaną dokumentację projektową, a Zamawiający</w:t>
      </w:r>
      <w:r w:rsidRPr="00793CA2">
        <w:rPr>
          <w:rFonts w:ascii="Calibri" w:hAnsi="Calibri" w:cs="Calibri"/>
          <w:sz w:val="22"/>
          <w:szCs w:val="22"/>
        </w:rPr>
        <w:t xml:space="preserve"> w terminie nie dłuższym niż </w:t>
      </w:r>
      <w:r w:rsidR="00426034">
        <w:rPr>
          <w:rFonts w:ascii="Calibri" w:hAnsi="Calibri" w:cs="Calibri"/>
          <w:sz w:val="22"/>
          <w:szCs w:val="22"/>
        </w:rPr>
        <w:t>10</w:t>
      </w:r>
      <w:r w:rsidR="00426034" w:rsidRPr="00793CA2">
        <w:rPr>
          <w:rFonts w:ascii="Calibri" w:hAnsi="Calibri" w:cs="Calibri"/>
          <w:sz w:val="22"/>
          <w:szCs w:val="22"/>
        </w:rPr>
        <w:t xml:space="preserve"> </w:t>
      </w:r>
      <w:r w:rsidRPr="00793CA2">
        <w:rPr>
          <w:rFonts w:ascii="Calibri" w:hAnsi="Calibri" w:cs="Calibri"/>
          <w:sz w:val="22"/>
          <w:szCs w:val="22"/>
        </w:rPr>
        <w:t>dni roboczych dokona jej zatwierdzenia, o ile wszystkie uwagi zostaną uwzględnione lub wyjaśnione oraz sporządzi i przekaże Wykonawcy Protokół Odbioru, stwierdzający odbiór dokumentacji projektowej.</w:t>
      </w:r>
    </w:p>
    <w:p w14:paraId="72757B19" w14:textId="588D1090" w:rsidR="004549BF" w:rsidRPr="00793CA2" w:rsidRDefault="004549BF" w:rsidP="00884A45">
      <w:pPr>
        <w:pStyle w:val="Akapitzlist"/>
        <w:numPr>
          <w:ilvl w:val="0"/>
          <w:numId w:val="105"/>
        </w:numPr>
        <w:suppressAutoHyphens w:val="0"/>
        <w:autoSpaceDE/>
        <w:ind w:left="1418" w:hanging="284"/>
        <w:contextualSpacing/>
        <w:jc w:val="both"/>
        <w:rPr>
          <w:rFonts w:ascii="Calibri" w:hAnsi="Calibri" w:cs="Calibri"/>
          <w:sz w:val="22"/>
          <w:szCs w:val="22"/>
        </w:rPr>
      </w:pPr>
      <w:r w:rsidRPr="00793CA2">
        <w:rPr>
          <w:rFonts w:ascii="Calibri" w:hAnsi="Calibri" w:cs="Calibri"/>
          <w:sz w:val="22"/>
          <w:szCs w:val="22"/>
        </w:rPr>
        <w:t xml:space="preserve">w przypadku braku uwzględnienia wszystkich uwag lub braku stosownych wyjaśnień, Zamawiający w terminie nie dłuższym niż </w:t>
      </w:r>
      <w:r w:rsidR="001737B0">
        <w:rPr>
          <w:rFonts w:ascii="Calibri" w:hAnsi="Calibri" w:cs="Calibri"/>
          <w:sz w:val="22"/>
          <w:szCs w:val="22"/>
        </w:rPr>
        <w:t>5</w:t>
      </w:r>
      <w:r w:rsidR="000A2FD8" w:rsidRPr="00793CA2">
        <w:rPr>
          <w:rFonts w:ascii="Calibri" w:hAnsi="Calibri" w:cs="Calibri"/>
          <w:sz w:val="22"/>
          <w:szCs w:val="22"/>
        </w:rPr>
        <w:t xml:space="preserve"> </w:t>
      </w:r>
      <w:r w:rsidRPr="00793CA2">
        <w:rPr>
          <w:rFonts w:ascii="Calibri" w:hAnsi="Calibri" w:cs="Calibri"/>
          <w:sz w:val="22"/>
          <w:szCs w:val="22"/>
        </w:rPr>
        <w:t xml:space="preserve">dni roboczych zgłosi Wykonawcy w formie pisemnej listę uwag. Wówczas powtórzona zostanie procedura opisana w </w:t>
      </w:r>
      <w:r w:rsidR="00807EE7" w:rsidRPr="00793CA2">
        <w:rPr>
          <w:rFonts w:ascii="Calibri" w:hAnsi="Calibri" w:cs="Calibri"/>
          <w:sz w:val="22"/>
          <w:szCs w:val="22"/>
        </w:rPr>
        <w:t xml:space="preserve">pkt </w:t>
      </w:r>
      <w:r w:rsidR="008C66C6">
        <w:rPr>
          <w:rFonts w:ascii="Calibri" w:hAnsi="Calibri" w:cs="Calibri"/>
          <w:sz w:val="22"/>
          <w:szCs w:val="22"/>
        </w:rPr>
        <w:t>a</w:t>
      </w:r>
      <w:r w:rsidR="008C66C6" w:rsidRPr="00793CA2">
        <w:rPr>
          <w:rFonts w:ascii="Calibri" w:hAnsi="Calibri" w:cs="Calibri"/>
          <w:sz w:val="22"/>
          <w:szCs w:val="22"/>
        </w:rPr>
        <w:t xml:space="preserve"> </w:t>
      </w:r>
      <w:r w:rsidRPr="00793CA2">
        <w:rPr>
          <w:rFonts w:ascii="Calibri" w:hAnsi="Calibri" w:cs="Calibri"/>
          <w:sz w:val="22"/>
          <w:szCs w:val="22"/>
        </w:rPr>
        <w:t xml:space="preserve">niniejszego ustępu, z tym, że Wykonawca ma obowiązek uwzględnienia uwag i przekazania Zamawiającemu skorygowanej dokumentacji projektowej w terminie nie dłuższym niż </w:t>
      </w:r>
      <w:r w:rsidR="00426034">
        <w:rPr>
          <w:rFonts w:ascii="Calibri" w:hAnsi="Calibri" w:cs="Calibri"/>
          <w:sz w:val="22"/>
          <w:szCs w:val="22"/>
        </w:rPr>
        <w:t>5</w:t>
      </w:r>
      <w:r w:rsidR="00426034" w:rsidRPr="00793CA2">
        <w:rPr>
          <w:rFonts w:ascii="Calibri" w:hAnsi="Calibri" w:cs="Calibri"/>
          <w:sz w:val="22"/>
          <w:szCs w:val="22"/>
        </w:rPr>
        <w:t xml:space="preserve"> </w:t>
      </w:r>
      <w:r w:rsidRPr="00793CA2">
        <w:rPr>
          <w:rFonts w:ascii="Calibri" w:hAnsi="Calibri" w:cs="Calibri"/>
          <w:sz w:val="22"/>
          <w:szCs w:val="22"/>
        </w:rPr>
        <w:t>dni robocz</w:t>
      </w:r>
      <w:r w:rsidR="00426034">
        <w:rPr>
          <w:rFonts w:ascii="Calibri" w:hAnsi="Calibri" w:cs="Calibri"/>
          <w:sz w:val="22"/>
          <w:szCs w:val="22"/>
        </w:rPr>
        <w:t>ych</w:t>
      </w:r>
      <w:r w:rsidRPr="00793CA2">
        <w:rPr>
          <w:rFonts w:ascii="Calibri" w:hAnsi="Calibri" w:cs="Calibri"/>
          <w:sz w:val="22"/>
          <w:szCs w:val="22"/>
        </w:rPr>
        <w:t>.</w:t>
      </w:r>
    </w:p>
    <w:p w14:paraId="20006BAA" w14:textId="5DF8187B" w:rsidR="004549BF" w:rsidRPr="00793CA2" w:rsidRDefault="004549BF" w:rsidP="00884A45">
      <w:pPr>
        <w:pStyle w:val="Akapitzlist"/>
        <w:numPr>
          <w:ilvl w:val="0"/>
          <w:numId w:val="105"/>
        </w:numPr>
        <w:suppressAutoHyphens w:val="0"/>
        <w:autoSpaceDE/>
        <w:ind w:left="1418" w:hanging="284"/>
        <w:contextualSpacing/>
        <w:jc w:val="both"/>
        <w:rPr>
          <w:rFonts w:ascii="Calibri" w:hAnsi="Calibri" w:cs="Calibri"/>
          <w:sz w:val="22"/>
          <w:szCs w:val="22"/>
        </w:rPr>
      </w:pPr>
      <w:r w:rsidRPr="00793CA2">
        <w:rPr>
          <w:rFonts w:ascii="Calibri" w:hAnsi="Calibri" w:cs="Calibri"/>
          <w:sz w:val="22"/>
          <w:szCs w:val="22"/>
        </w:rPr>
        <w:t xml:space="preserve">jeżeli Zamawiający dokona odbioru dokumentacji projektowej </w:t>
      </w:r>
      <w:bookmarkStart w:id="6" w:name="_Hlk224641976"/>
      <w:r w:rsidRPr="00793CA2">
        <w:rPr>
          <w:rFonts w:ascii="Calibri" w:hAnsi="Calibri" w:cs="Calibri"/>
          <w:sz w:val="22"/>
          <w:szCs w:val="22"/>
        </w:rPr>
        <w:t xml:space="preserve">w terminie wynikającym z § </w:t>
      </w:r>
      <w:r w:rsidR="005B1E2D" w:rsidRPr="00793CA2">
        <w:rPr>
          <w:rFonts w:ascii="Calibri" w:hAnsi="Calibri" w:cs="Calibri"/>
          <w:sz w:val="22"/>
          <w:szCs w:val="22"/>
        </w:rPr>
        <w:t>2</w:t>
      </w:r>
      <w:r w:rsidR="00FD4B49" w:rsidRPr="00793CA2">
        <w:rPr>
          <w:rFonts w:ascii="Calibri" w:hAnsi="Calibri" w:cs="Calibri"/>
          <w:sz w:val="22"/>
          <w:szCs w:val="22"/>
        </w:rPr>
        <w:t xml:space="preserve"> ust. 1 pkt 2</w:t>
      </w:r>
      <w:bookmarkEnd w:id="6"/>
      <w:r w:rsidR="005B1E2D" w:rsidRPr="00793CA2">
        <w:rPr>
          <w:rFonts w:ascii="Calibri" w:hAnsi="Calibri" w:cs="Calibri"/>
          <w:sz w:val="22"/>
          <w:szCs w:val="22"/>
        </w:rPr>
        <w:t xml:space="preserve"> </w:t>
      </w:r>
      <w:r w:rsidRPr="00793CA2">
        <w:rPr>
          <w:rFonts w:ascii="Calibri" w:hAnsi="Calibri" w:cs="Calibri"/>
          <w:sz w:val="22"/>
          <w:szCs w:val="22"/>
        </w:rPr>
        <w:t>przyjmuje się,</w:t>
      </w:r>
      <w:r w:rsidR="00FD4B49" w:rsidRPr="00793CA2">
        <w:rPr>
          <w:rFonts w:ascii="Calibri" w:hAnsi="Calibri" w:cs="Calibri"/>
          <w:sz w:val="22"/>
          <w:szCs w:val="22"/>
        </w:rPr>
        <w:t xml:space="preserve"> </w:t>
      </w:r>
      <w:r w:rsidRPr="00793CA2">
        <w:rPr>
          <w:rFonts w:ascii="Calibri" w:hAnsi="Calibri" w:cs="Calibri"/>
          <w:sz w:val="22"/>
          <w:szCs w:val="22"/>
        </w:rPr>
        <w:t>że</w:t>
      </w:r>
      <w:r w:rsidR="00FD4B49" w:rsidRPr="00793CA2">
        <w:rPr>
          <w:rFonts w:ascii="Calibri" w:hAnsi="Calibri" w:cs="Calibri"/>
          <w:sz w:val="22"/>
          <w:szCs w:val="22"/>
        </w:rPr>
        <w:t xml:space="preserve"> </w:t>
      </w:r>
      <w:r w:rsidRPr="00793CA2">
        <w:rPr>
          <w:rFonts w:ascii="Calibri" w:hAnsi="Calibri" w:cs="Calibri"/>
          <w:sz w:val="22"/>
          <w:szCs w:val="22"/>
        </w:rPr>
        <w:t xml:space="preserve">nie nastąpiła zwłoka w wykonaniu </w:t>
      </w:r>
      <w:r w:rsidR="0026356C">
        <w:rPr>
          <w:rFonts w:ascii="Calibri" w:hAnsi="Calibri" w:cs="Calibri"/>
          <w:sz w:val="22"/>
          <w:szCs w:val="22"/>
        </w:rPr>
        <w:t>Przedmiotu Umowy</w:t>
      </w:r>
      <w:r w:rsidRPr="00793CA2">
        <w:rPr>
          <w:rFonts w:ascii="Calibri" w:hAnsi="Calibri" w:cs="Calibri"/>
          <w:sz w:val="22"/>
          <w:szCs w:val="22"/>
        </w:rPr>
        <w:t>. W przypadku, gdy</w:t>
      </w:r>
      <w:r w:rsidR="00FD4B49" w:rsidRPr="00793CA2">
        <w:rPr>
          <w:rFonts w:ascii="Calibri" w:hAnsi="Calibri" w:cs="Calibri"/>
          <w:sz w:val="22"/>
          <w:szCs w:val="22"/>
        </w:rPr>
        <w:t xml:space="preserve"> </w:t>
      </w:r>
      <w:r w:rsidRPr="00793CA2">
        <w:rPr>
          <w:rFonts w:ascii="Calibri" w:hAnsi="Calibri" w:cs="Calibri"/>
          <w:sz w:val="22"/>
          <w:szCs w:val="22"/>
        </w:rPr>
        <w:t xml:space="preserve">Zamawiający nie dokona odbioru </w:t>
      </w:r>
      <w:r w:rsidR="00FD4B49" w:rsidRPr="00793CA2">
        <w:rPr>
          <w:rFonts w:ascii="Calibri" w:hAnsi="Calibri" w:cs="Calibri"/>
          <w:sz w:val="22"/>
          <w:szCs w:val="22"/>
        </w:rPr>
        <w:t xml:space="preserve">dokumentacji projektowej </w:t>
      </w:r>
      <w:r w:rsidRPr="00793CA2">
        <w:rPr>
          <w:rFonts w:ascii="Calibri" w:hAnsi="Calibri" w:cs="Calibri"/>
          <w:sz w:val="22"/>
          <w:szCs w:val="22"/>
        </w:rPr>
        <w:t xml:space="preserve">bez zastrzeżeń </w:t>
      </w:r>
      <w:r w:rsidR="001737B0" w:rsidRPr="00793CA2">
        <w:rPr>
          <w:rFonts w:ascii="Calibri" w:hAnsi="Calibri" w:cs="Calibri"/>
          <w:sz w:val="22"/>
          <w:szCs w:val="22"/>
        </w:rPr>
        <w:t>w terminie wynikającym z § 2 ust. 1 pkt 2</w:t>
      </w:r>
      <w:r w:rsidRPr="00793CA2">
        <w:rPr>
          <w:rFonts w:ascii="Calibri" w:hAnsi="Calibri" w:cs="Calibri"/>
          <w:sz w:val="22"/>
          <w:szCs w:val="22"/>
        </w:rPr>
        <w:t xml:space="preserve">, przyjmuje się, że nastąpiło opóźnienie </w:t>
      </w:r>
      <w:r w:rsidR="001737B0">
        <w:rPr>
          <w:rFonts w:ascii="Calibri" w:hAnsi="Calibri" w:cs="Calibri"/>
          <w:sz w:val="22"/>
          <w:szCs w:val="22"/>
        </w:rPr>
        <w:t>w realizacji dokumentacji projektowej.</w:t>
      </w:r>
    </w:p>
    <w:p w14:paraId="2B1473EE" w14:textId="57B6AAFB" w:rsidR="00381E2F" w:rsidRPr="00793CA2" w:rsidRDefault="005E74B7" w:rsidP="00884A45">
      <w:pPr>
        <w:numPr>
          <w:ilvl w:val="0"/>
          <w:numId w:val="69"/>
        </w:numPr>
        <w:shd w:val="clear" w:color="auto" w:fill="FFFFFF"/>
        <w:ind w:left="567" w:hanging="567"/>
        <w:jc w:val="both"/>
        <w:rPr>
          <w:rFonts w:ascii="Calibri" w:hAnsi="Calibri" w:cs="Calibri"/>
          <w:sz w:val="22"/>
          <w:szCs w:val="22"/>
        </w:rPr>
      </w:pPr>
      <w:r>
        <w:rPr>
          <w:rFonts w:ascii="Calibri" w:hAnsi="Calibri" w:cs="Calibri"/>
          <w:sz w:val="22"/>
          <w:szCs w:val="22"/>
        </w:rPr>
        <w:t>P</w:t>
      </w:r>
      <w:r w:rsidR="00381E2F" w:rsidRPr="00793CA2">
        <w:rPr>
          <w:rFonts w:ascii="Calibri" w:hAnsi="Calibri" w:cs="Calibri"/>
          <w:sz w:val="22"/>
          <w:szCs w:val="22"/>
        </w:rPr>
        <w:t>odstawą do wystawienia faktury częściowej jest obustronnie podpisany protokół odbioru dokumentacji bez zastrzeżeń.</w:t>
      </w:r>
    </w:p>
    <w:p w14:paraId="4AB04561" w14:textId="75973351" w:rsidR="00381E2F" w:rsidRPr="00793CA2" w:rsidRDefault="005E74B7" w:rsidP="00884A45">
      <w:pPr>
        <w:numPr>
          <w:ilvl w:val="0"/>
          <w:numId w:val="69"/>
        </w:numPr>
        <w:shd w:val="clear" w:color="auto" w:fill="FFFFFF"/>
        <w:ind w:left="567" w:hanging="567"/>
        <w:jc w:val="both"/>
        <w:rPr>
          <w:rFonts w:ascii="Calibri" w:hAnsi="Calibri" w:cs="Calibri"/>
          <w:sz w:val="22"/>
          <w:szCs w:val="22"/>
        </w:rPr>
      </w:pPr>
      <w:r>
        <w:rPr>
          <w:rFonts w:ascii="Calibri" w:hAnsi="Calibri" w:cs="Calibri"/>
          <w:sz w:val="22"/>
          <w:szCs w:val="22"/>
        </w:rPr>
        <w:t>P</w:t>
      </w:r>
      <w:r w:rsidR="00381E2F" w:rsidRPr="00793CA2">
        <w:rPr>
          <w:rFonts w:ascii="Calibri" w:hAnsi="Calibri" w:cs="Calibri"/>
          <w:sz w:val="22"/>
          <w:szCs w:val="22"/>
        </w:rPr>
        <w:t xml:space="preserve">o podpisaniu </w:t>
      </w:r>
      <w:r>
        <w:rPr>
          <w:rFonts w:ascii="Calibri" w:hAnsi="Calibri" w:cs="Calibri"/>
          <w:sz w:val="22"/>
          <w:szCs w:val="22"/>
        </w:rPr>
        <w:t>P</w:t>
      </w:r>
      <w:r w:rsidR="00381E2F" w:rsidRPr="00793CA2">
        <w:rPr>
          <w:rFonts w:ascii="Calibri" w:hAnsi="Calibri" w:cs="Calibri"/>
          <w:sz w:val="22"/>
          <w:szCs w:val="22"/>
        </w:rPr>
        <w:t xml:space="preserve">rotokołu </w:t>
      </w:r>
      <w:r>
        <w:rPr>
          <w:rFonts w:ascii="Calibri" w:hAnsi="Calibri" w:cs="Calibri"/>
          <w:sz w:val="22"/>
          <w:szCs w:val="22"/>
        </w:rPr>
        <w:t>O</w:t>
      </w:r>
      <w:r w:rsidR="00381E2F" w:rsidRPr="00793CA2">
        <w:rPr>
          <w:rFonts w:ascii="Calibri" w:hAnsi="Calibri" w:cs="Calibri"/>
          <w:sz w:val="22"/>
          <w:szCs w:val="22"/>
        </w:rPr>
        <w:t>dbioru dokumentacji dokumentacja projektowa staje się własnością Zamawiającego, wraz z nośnikami, na których została utrwalona.</w:t>
      </w:r>
    </w:p>
    <w:p w14:paraId="676284DC" w14:textId="2C9AD97B" w:rsidR="003063B1" w:rsidRPr="00793CA2" w:rsidRDefault="005E74B7" w:rsidP="00884A45">
      <w:pPr>
        <w:numPr>
          <w:ilvl w:val="0"/>
          <w:numId w:val="69"/>
        </w:numPr>
        <w:shd w:val="clear" w:color="auto" w:fill="FFFFFF"/>
        <w:ind w:left="567" w:hanging="567"/>
        <w:jc w:val="both"/>
        <w:rPr>
          <w:rFonts w:ascii="Calibri" w:hAnsi="Calibri" w:cs="Calibri"/>
          <w:sz w:val="22"/>
          <w:szCs w:val="22"/>
        </w:rPr>
      </w:pPr>
      <w:r>
        <w:rPr>
          <w:rFonts w:ascii="Calibri" w:hAnsi="Calibri" w:cs="Calibri"/>
          <w:sz w:val="22"/>
          <w:szCs w:val="22"/>
        </w:rPr>
        <w:lastRenderedPageBreak/>
        <w:t>P</w:t>
      </w:r>
      <w:r w:rsidR="003063B1" w:rsidRPr="00793CA2">
        <w:rPr>
          <w:rFonts w:ascii="Calibri" w:hAnsi="Calibri" w:cs="Calibri"/>
          <w:sz w:val="22"/>
          <w:szCs w:val="22"/>
        </w:rPr>
        <w:t>odpisanie Protokołu Odbioru nie zwalnia Wykonawcy od odpowiedzialności za prawidłowość i poprawność całości opracowanej dokumentacji projektowej.</w:t>
      </w:r>
    </w:p>
    <w:p w14:paraId="498FD7F8" w14:textId="5995883D" w:rsidR="0033383E" w:rsidRDefault="005E74B7" w:rsidP="00884A45">
      <w:pPr>
        <w:numPr>
          <w:ilvl w:val="0"/>
          <w:numId w:val="69"/>
        </w:numPr>
        <w:shd w:val="clear" w:color="auto" w:fill="FFFFFF"/>
        <w:ind w:left="567" w:hanging="567"/>
        <w:jc w:val="both"/>
        <w:rPr>
          <w:rFonts w:ascii="Calibri" w:hAnsi="Calibri" w:cs="Calibri"/>
          <w:sz w:val="22"/>
          <w:szCs w:val="22"/>
        </w:rPr>
      </w:pPr>
      <w:r>
        <w:rPr>
          <w:rFonts w:ascii="Calibri" w:hAnsi="Calibri" w:cs="Calibri"/>
          <w:sz w:val="22"/>
          <w:szCs w:val="22"/>
        </w:rPr>
        <w:t>C</w:t>
      </w:r>
      <w:r w:rsidR="00381E2F" w:rsidRPr="00793CA2">
        <w:rPr>
          <w:rFonts w:ascii="Calibri" w:hAnsi="Calibri" w:cs="Calibri"/>
          <w:sz w:val="22"/>
          <w:szCs w:val="22"/>
        </w:rPr>
        <w:t xml:space="preserve">ałkowitą odpowiedzialność za kompletność i prawidłowość </w:t>
      </w:r>
      <w:r w:rsidR="0026356C">
        <w:rPr>
          <w:rFonts w:ascii="Calibri" w:hAnsi="Calibri" w:cs="Calibri"/>
          <w:sz w:val="22"/>
          <w:szCs w:val="22"/>
        </w:rPr>
        <w:t>Przedmiotu Umowy</w:t>
      </w:r>
      <w:r w:rsidR="00381E2F" w:rsidRPr="00793CA2">
        <w:rPr>
          <w:rFonts w:ascii="Calibri" w:hAnsi="Calibri" w:cs="Calibri"/>
          <w:sz w:val="22"/>
          <w:szCs w:val="22"/>
        </w:rPr>
        <w:t xml:space="preserve"> ponosi Wykonawca.</w:t>
      </w:r>
    </w:p>
    <w:p w14:paraId="5D3D2A45" w14:textId="7F6B862C" w:rsidR="00B26D14" w:rsidRPr="00B26D14" w:rsidRDefault="00B26D14" w:rsidP="00B26D14">
      <w:pPr>
        <w:shd w:val="clear" w:color="auto" w:fill="FFFFFF"/>
        <w:ind w:left="567" w:hanging="567"/>
        <w:jc w:val="both"/>
        <w:rPr>
          <w:rFonts w:ascii="Calibri" w:hAnsi="Calibri" w:cs="Calibri"/>
          <w:sz w:val="22"/>
          <w:szCs w:val="22"/>
        </w:rPr>
      </w:pPr>
      <w:r w:rsidRPr="00B26D14">
        <w:rPr>
          <w:rFonts w:ascii="Calibri" w:hAnsi="Calibri" w:cs="Calibri"/>
          <w:sz w:val="22"/>
          <w:szCs w:val="22"/>
        </w:rPr>
        <w:t>13a.</w:t>
      </w:r>
      <w:r>
        <w:rPr>
          <w:rFonts w:ascii="Calibri" w:hAnsi="Calibri" w:cs="Calibri"/>
          <w:sz w:val="22"/>
          <w:szCs w:val="22"/>
        </w:rPr>
        <w:tab/>
      </w:r>
      <w:r w:rsidRPr="00B26D14">
        <w:rPr>
          <w:rFonts w:ascii="Calibri" w:hAnsi="Calibri" w:cs="Calibri"/>
          <w:sz w:val="22"/>
          <w:szCs w:val="22"/>
        </w:rPr>
        <w:t>Podpisanie Protokołu Odbioru Dokumentacji Projektowej, w tym odbiór bez zastrzeżeń, nie stanowi potwierdzenia jej kompletności, poprawności ani zgodności z przepisami prawa oraz nie ogranicza odpowiedzialności Wykonawcy za wady Dokumentacji Projektowej ujawnione na jakimkolwiek etapie realizacji Umowy lub w okresie rękojmi i gwarancji.</w:t>
      </w:r>
    </w:p>
    <w:p w14:paraId="450B4D69"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Protokół Odbioru </w:t>
      </w:r>
      <w:r w:rsidR="001A142B" w:rsidRPr="00793CA2">
        <w:rPr>
          <w:rFonts w:ascii="Calibri" w:hAnsi="Calibri" w:cs="Calibri"/>
          <w:sz w:val="22"/>
          <w:szCs w:val="22"/>
        </w:rPr>
        <w:t>d</w:t>
      </w:r>
      <w:r w:rsidRPr="00793CA2">
        <w:rPr>
          <w:rFonts w:ascii="Calibri" w:hAnsi="Calibri" w:cs="Calibri"/>
          <w:sz w:val="22"/>
          <w:szCs w:val="22"/>
        </w:rPr>
        <w:t xml:space="preserve">okumentacji </w:t>
      </w:r>
      <w:r w:rsidR="001A142B" w:rsidRPr="00793CA2">
        <w:rPr>
          <w:rFonts w:ascii="Calibri" w:hAnsi="Calibri" w:cs="Calibri"/>
          <w:sz w:val="22"/>
          <w:szCs w:val="22"/>
        </w:rPr>
        <w:t>p</w:t>
      </w:r>
      <w:r w:rsidRPr="00793CA2">
        <w:rPr>
          <w:rFonts w:ascii="Calibri" w:hAnsi="Calibri" w:cs="Calibri"/>
          <w:sz w:val="22"/>
          <w:szCs w:val="22"/>
        </w:rPr>
        <w:t>rojektowej</w:t>
      </w:r>
      <w:r w:rsidR="0092697F" w:rsidRPr="00793CA2">
        <w:rPr>
          <w:rFonts w:ascii="Calibri" w:hAnsi="Calibri" w:cs="Calibri"/>
          <w:sz w:val="22"/>
          <w:szCs w:val="22"/>
        </w:rPr>
        <w:t xml:space="preserve"> </w:t>
      </w:r>
      <w:r w:rsidRPr="00793CA2">
        <w:rPr>
          <w:rFonts w:ascii="Calibri" w:hAnsi="Calibri" w:cs="Calibri"/>
          <w:sz w:val="22"/>
          <w:szCs w:val="22"/>
        </w:rPr>
        <w:t>winien zawierać wyszczególnienie przekazywanych woluminów, ich tytuły, ewentualnie numery ułatwiające poszukiwanie i nazwiska projektantów (autorów).</w:t>
      </w:r>
    </w:p>
    <w:p w14:paraId="5DA591AE" w14:textId="77777777" w:rsidR="00907C00"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Wykonawca oświadcza, że Dokumentacja Projektowa</w:t>
      </w:r>
      <w:r w:rsidR="00933124" w:rsidRPr="00793CA2">
        <w:rPr>
          <w:rFonts w:ascii="Calibri" w:hAnsi="Calibri" w:cs="Calibri"/>
          <w:sz w:val="22"/>
          <w:szCs w:val="22"/>
        </w:rPr>
        <w:t xml:space="preserve"> </w:t>
      </w:r>
      <w:r w:rsidRPr="00793CA2">
        <w:rPr>
          <w:rFonts w:ascii="Calibri" w:hAnsi="Calibri" w:cs="Calibri"/>
          <w:sz w:val="22"/>
          <w:szCs w:val="22"/>
        </w:rPr>
        <w:t>nie będzie naruszać praw osób trzecich, a w przypadku wystąpienia w tym względzie jakichkolwiek naruszeń, zobowiązuje się ponieść pełną odpowiedzialność odszkodowawczą z tego tytułu. Wykonawca oświadcza, iż będą mu przysługiwały wyłączne i nieograniczone autorskie prawa majątkowe do stworzonej dokumentacji projektowej bez ograniczeń terytorialnych.</w:t>
      </w:r>
    </w:p>
    <w:p w14:paraId="33D2A690"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w całości odpowiada za prawidłowość i poprawność całości </w:t>
      </w:r>
      <w:r w:rsidR="001A142B" w:rsidRPr="00793CA2">
        <w:rPr>
          <w:rFonts w:ascii="Calibri" w:hAnsi="Calibri" w:cs="Calibri"/>
          <w:sz w:val="22"/>
          <w:szCs w:val="22"/>
        </w:rPr>
        <w:t>p</w:t>
      </w:r>
      <w:r w:rsidRPr="00793CA2">
        <w:rPr>
          <w:rFonts w:ascii="Calibri" w:hAnsi="Calibri" w:cs="Calibri"/>
          <w:sz w:val="22"/>
          <w:szCs w:val="22"/>
        </w:rPr>
        <w:t xml:space="preserve">rac </w:t>
      </w:r>
      <w:r w:rsidR="001A142B" w:rsidRPr="00793CA2">
        <w:rPr>
          <w:rFonts w:ascii="Calibri" w:hAnsi="Calibri" w:cs="Calibri"/>
          <w:sz w:val="22"/>
          <w:szCs w:val="22"/>
        </w:rPr>
        <w:t>p</w:t>
      </w:r>
      <w:r w:rsidRPr="00793CA2">
        <w:rPr>
          <w:rFonts w:ascii="Calibri" w:hAnsi="Calibri" w:cs="Calibri"/>
          <w:sz w:val="22"/>
          <w:szCs w:val="22"/>
        </w:rPr>
        <w:t xml:space="preserve">rojektowych i opracowanej </w:t>
      </w:r>
      <w:r w:rsidR="001A142B" w:rsidRPr="00793CA2">
        <w:rPr>
          <w:rFonts w:ascii="Calibri" w:hAnsi="Calibri" w:cs="Calibri"/>
          <w:sz w:val="22"/>
          <w:szCs w:val="22"/>
        </w:rPr>
        <w:t>d</w:t>
      </w:r>
      <w:r w:rsidRPr="00793CA2">
        <w:rPr>
          <w:rFonts w:ascii="Calibri" w:hAnsi="Calibri" w:cs="Calibri"/>
          <w:sz w:val="22"/>
          <w:szCs w:val="22"/>
        </w:rPr>
        <w:t xml:space="preserve">okumentacji </w:t>
      </w:r>
      <w:r w:rsidR="001A142B" w:rsidRPr="00793CA2">
        <w:rPr>
          <w:rFonts w:ascii="Calibri" w:hAnsi="Calibri" w:cs="Calibri"/>
          <w:sz w:val="22"/>
          <w:szCs w:val="22"/>
        </w:rPr>
        <w:t>p</w:t>
      </w:r>
      <w:r w:rsidRPr="00793CA2">
        <w:rPr>
          <w:rFonts w:ascii="Calibri" w:hAnsi="Calibri" w:cs="Calibri"/>
          <w:sz w:val="22"/>
          <w:szCs w:val="22"/>
        </w:rPr>
        <w:t>rojektowej (</w:t>
      </w:r>
      <w:r w:rsidR="001A142B" w:rsidRPr="00793CA2">
        <w:rPr>
          <w:rFonts w:ascii="Calibri" w:hAnsi="Calibri" w:cs="Calibri"/>
          <w:sz w:val="22"/>
          <w:szCs w:val="22"/>
        </w:rPr>
        <w:t>p</w:t>
      </w:r>
      <w:r w:rsidRPr="00793CA2">
        <w:rPr>
          <w:rFonts w:ascii="Calibri" w:hAnsi="Calibri" w:cs="Calibri"/>
          <w:sz w:val="22"/>
          <w:szCs w:val="22"/>
        </w:rPr>
        <w:t xml:space="preserve">rojektów </w:t>
      </w:r>
      <w:r w:rsidR="001A142B" w:rsidRPr="00793CA2">
        <w:rPr>
          <w:rFonts w:ascii="Calibri" w:hAnsi="Calibri" w:cs="Calibri"/>
          <w:sz w:val="22"/>
          <w:szCs w:val="22"/>
        </w:rPr>
        <w:t>b</w:t>
      </w:r>
      <w:r w:rsidRPr="00793CA2">
        <w:rPr>
          <w:rFonts w:ascii="Calibri" w:hAnsi="Calibri" w:cs="Calibri"/>
          <w:sz w:val="22"/>
          <w:szCs w:val="22"/>
        </w:rPr>
        <w:t xml:space="preserve">udowlanych, </w:t>
      </w:r>
      <w:r w:rsidR="001A142B" w:rsidRPr="00793CA2">
        <w:rPr>
          <w:rFonts w:ascii="Calibri" w:hAnsi="Calibri" w:cs="Calibri"/>
          <w:sz w:val="22"/>
          <w:szCs w:val="22"/>
        </w:rPr>
        <w:t>p</w:t>
      </w:r>
      <w:r w:rsidRPr="00793CA2">
        <w:rPr>
          <w:rFonts w:ascii="Calibri" w:hAnsi="Calibri" w:cs="Calibri"/>
          <w:sz w:val="22"/>
          <w:szCs w:val="22"/>
        </w:rPr>
        <w:t>rojekt</w:t>
      </w:r>
      <w:r w:rsidR="00807EE7" w:rsidRPr="00793CA2">
        <w:rPr>
          <w:rFonts w:ascii="Calibri" w:hAnsi="Calibri" w:cs="Calibri"/>
          <w:sz w:val="22"/>
          <w:szCs w:val="22"/>
        </w:rPr>
        <w:t>u</w:t>
      </w:r>
      <w:r w:rsidRPr="00793CA2">
        <w:rPr>
          <w:rFonts w:ascii="Calibri" w:hAnsi="Calibri" w:cs="Calibri"/>
          <w:sz w:val="22"/>
          <w:szCs w:val="22"/>
        </w:rPr>
        <w:t xml:space="preserve"> </w:t>
      </w:r>
      <w:r w:rsidR="00807EE7" w:rsidRPr="00793CA2">
        <w:rPr>
          <w:rFonts w:ascii="Calibri" w:hAnsi="Calibri" w:cs="Calibri"/>
          <w:sz w:val="22"/>
          <w:szCs w:val="22"/>
        </w:rPr>
        <w:t>techniczno-</w:t>
      </w:r>
      <w:r w:rsidR="001A142B" w:rsidRPr="00793CA2">
        <w:rPr>
          <w:rFonts w:ascii="Calibri" w:hAnsi="Calibri" w:cs="Calibri"/>
          <w:sz w:val="22"/>
          <w:szCs w:val="22"/>
        </w:rPr>
        <w:t>w</w:t>
      </w:r>
      <w:r w:rsidRPr="00793CA2">
        <w:rPr>
          <w:rFonts w:ascii="Calibri" w:hAnsi="Calibri" w:cs="Calibri"/>
          <w:sz w:val="22"/>
          <w:szCs w:val="22"/>
        </w:rPr>
        <w:t>ykonawcz</w:t>
      </w:r>
      <w:r w:rsidR="00807EE7" w:rsidRPr="00793CA2">
        <w:rPr>
          <w:rFonts w:ascii="Calibri" w:hAnsi="Calibri" w:cs="Calibri"/>
          <w:sz w:val="22"/>
          <w:szCs w:val="22"/>
        </w:rPr>
        <w:t>ego</w:t>
      </w:r>
      <w:r w:rsidRPr="00793CA2">
        <w:rPr>
          <w:rFonts w:ascii="Calibri" w:hAnsi="Calibri" w:cs="Calibri"/>
          <w:sz w:val="22"/>
          <w:szCs w:val="22"/>
        </w:rPr>
        <w:t xml:space="preserve">). Niezależnie od uprawnień wynikających z tytułu gwarancji i rękojmi, oraz niezależnie od tego, czy Zamawiający zgłasza jakieś zastrzeżenia czy też nie, Wykonawca zobowiązany jest przez cały okres realizacji </w:t>
      </w:r>
      <w:r w:rsidR="001A142B" w:rsidRPr="00793CA2">
        <w:rPr>
          <w:rFonts w:ascii="Calibri" w:hAnsi="Calibri" w:cs="Calibri"/>
          <w:sz w:val="22"/>
          <w:szCs w:val="22"/>
        </w:rPr>
        <w:t>i</w:t>
      </w:r>
      <w:r w:rsidRPr="00793CA2">
        <w:rPr>
          <w:rFonts w:ascii="Calibri" w:hAnsi="Calibri" w:cs="Calibri"/>
          <w:sz w:val="22"/>
          <w:szCs w:val="22"/>
        </w:rPr>
        <w:t xml:space="preserve">nwestycji czuwać nad poprawnością </w:t>
      </w:r>
      <w:r w:rsidR="001A142B" w:rsidRPr="00793CA2">
        <w:rPr>
          <w:rFonts w:ascii="Calibri" w:hAnsi="Calibri" w:cs="Calibri"/>
          <w:sz w:val="22"/>
          <w:szCs w:val="22"/>
        </w:rPr>
        <w:t>d</w:t>
      </w:r>
      <w:r w:rsidRPr="00793CA2">
        <w:rPr>
          <w:rFonts w:ascii="Calibri" w:hAnsi="Calibri" w:cs="Calibri"/>
          <w:sz w:val="22"/>
          <w:szCs w:val="22"/>
        </w:rPr>
        <w:t xml:space="preserve">okumentacji </w:t>
      </w:r>
      <w:r w:rsidR="001A142B" w:rsidRPr="00793CA2">
        <w:rPr>
          <w:rFonts w:ascii="Calibri" w:hAnsi="Calibri" w:cs="Calibri"/>
          <w:sz w:val="22"/>
          <w:szCs w:val="22"/>
        </w:rPr>
        <w:t>p</w:t>
      </w:r>
      <w:r w:rsidRPr="00793CA2">
        <w:rPr>
          <w:rFonts w:ascii="Calibri" w:hAnsi="Calibri" w:cs="Calibri"/>
          <w:sz w:val="22"/>
          <w:szCs w:val="22"/>
        </w:rPr>
        <w:t xml:space="preserve">rojektowej oraz możliwością prawidłowej realizacji </w:t>
      </w:r>
      <w:r w:rsidR="001A142B" w:rsidRPr="00793CA2">
        <w:rPr>
          <w:rFonts w:ascii="Calibri" w:hAnsi="Calibri" w:cs="Calibri"/>
          <w:sz w:val="22"/>
          <w:szCs w:val="22"/>
        </w:rPr>
        <w:t>r</w:t>
      </w:r>
      <w:r w:rsidRPr="00793CA2">
        <w:rPr>
          <w:rFonts w:ascii="Calibri" w:hAnsi="Calibri" w:cs="Calibri"/>
          <w:sz w:val="22"/>
          <w:szCs w:val="22"/>
        </w:rPr>
        <w:t xml:space="preserve">obót na podstawie opracowanej </w:t>
      </w:r>
      <w:r w:rsidR="001A142B" w:rsidRPr="00793CA2">
        <w:rPr>
          <w:rFonts w:ascii="Calibri" w:hAnsi="Calibri" w:cs="Calibri"/>
          <w:sz w:val="22"/>
          <w:szCs w:val="22"/>
        </w:rPr>
        <w:t>d</w:t>
      </w:r>
      <w:r w:rsidRPr="00793CA2">
        <w:rPr>
          <w:rFonts w:ascii="Calibri" w:hAnsi="Calibri" w:cs="Calibri"/>
          <w:sz w:val="22"/>
          <w:szCs w:val="22"/>
        </w:rPr>
        <w:t xml:space="preserve">okumentacji </w:t>
      </w:r>
      <w:r w:rsidR="001A142B" w:rsidRPr="00793CA2">
        <w:rPr>
          <w:rFonts w:ascii="Calibri" w:hAnsi="Calibri" w:cs="Calibri"/>
          <w:sz w:val="22"/>
          <w:szCs w:val="22"/>
        </w:rPr>
        <w:t>p</w:t>
      </w:r>
      <w:r w:rsidRPr="00793CA2">
        <w:rPr>
          <w:rFonts w:ascii="Calibri" w:hAnsi="Calibri" w:cs="Calibri"/>
          <w:sz w:val="22"/>
          <w:szCs w:val="22"/>
        </w:rPr>
        <w:t xml:space="preserve">rojektowej, a jeżeli w trakcie realizacji </w:t>
      </w:r>
      <w:r w:rsidR="001A142B" w:rsidRPr="00793CA2">
        <w:rPr>
          <w:rFonts w:ascii="Calibri" w:hAnsi="Calibri" w:cs="Calibri"/>
          <w:sz w:val="22"/>
          <w:szCs w:val="22"/>
        </w:rPr>
        <w:t>i</w:t>
      </w:r>
      <w:r w:rsidRPr="00793CA2">
        <w:rPr>
          <w:rFonts w:ascii="Calibri" w:hAnsi="Calibri" w:cs="Calibri"/>
          <w:sz w:val="22"/>
          <w:szCs w:val="22"/>
        </w:rPr>
        <w:t xml:space="preserve">nwestycji ujawni się jakakolwiek wada lub nieprawidłowość, w którymkolwiek elemencie </w:t>
      </w:r>
      <w:r w:rsidR="001A142B" w:rsidRPr="00793CA2">
        <w:rPr>
          <w:rFonts w:ascii="Calibri" w:hAnsi="Calibri" w:cs="Calibri"/>
          <w:sz w:val="22"/>
          <w:szCs w:val="22"/>
        </w:rPr>
        <w:t>d</w:t>
      </w:r>
      <w:r w:rsidRPr="00793CA2">
        <w:rPr>
          <w:rFonts w:ascii="Calibri" w:hAnsi="Calibri" w:cs="Calibri"/>
          <w:sz w:val="22"/>
          <w:szCs w:val="22"/>
        </w:rPr>
        <w:t xml:space="preserve">okumentacji </w:t>
      </w:r>
      <w:r w:rsidR="001A142B" w:rsidRPr="00793CA2">
        <w:rPr>
          <w:rFonts w:ascii="Calibri" w:hAnsi="Calibri" w:cs="Calibri"/>
          <w:sz w:val="22"/>
          <w:szCs w:val="22"/>
        </w:rPr>
        <w:t>p</w:t>
      </w:r>
      <w:r w:rsidRPr="00793CA2">
        <w:rPr>
          <w:rFonts w:ascii="Calibri" w:hAnsi="Calibri" w:cs="Calibri"/>
          <w:sz w:val="22"/>
          <w:szCs w:val="22"/>
        </w:rPr>
        <w:t xml:space="preserve">rojektowej, Wykonawca obowiązany jest w ramach wynagrodzenia opisanego w § </w:t>
      </w:r>
      <w:r w:rsidR="0079472D" w:rsidRPr="00793CA2">
        <w:rPr>
          <w:rFonts w:ascii="Calibri" w:hAnsi="Calibri" w:cs="Calibri"/>
          <w:sz w:val="22"/>
          <w:szCs w:val="22"/>
        </w:rPr>
        <w:t>9</w:t>
      </w:r>
      <w:r w:rsidRPr="00793CA2">
        <w:rPr>
          <w:rFonts w:ascii="Calibri" w:hAnsi="Calibri" w:cs="Calibri"/>
          <w:sz w:val="22"/>
          <w:szCs w:val="22"/>
        </w:rPr>
        <w:t xml:space="preserve"> Umowy niezwłocznie zapewnić opracowanie prawidłowej dokumentacji niezbędnej do prowadzenia/kontynuowania </w:t>
      </w:r>
      <w:r w:rsidR="001A142B" w:rsidRPr="00793CA2">
        <w:rPr>
          <w:rFonts w:ascii="Calibri" w:hAnsi="Calibri" w:cs="Calibri"/>
          <w:sz w:val="22"/>
          <w:szCs w:val="22"/>
        </w:rPr>
        <w:t>r</w:t>
      </w:r>
      <w:r w:rsidRPr="00793CA2">
        <w:rPr>
          <w:rFonts w:ascii="Calibri" w:hAnsi="Calibri" w:cs="Calibri"/>
          <w:sz w:val="22"/>
          <w:szCs w:val="22"/>
        </w:rPr>
        <w:t xml:space="preserve">obót. Niezależnie od powyższego Inspektor Nadzoru/Zamawiający w każdym czasie ma prawo zgłaszać na piśmie zastrzeżenia w zakresie dostrzeżonych wad. Wykonawca zobowiązany jest usunąć dostrzeżone wady najpóźniej w terminie 5 dni roboczych od dnia ich pisemnego zgłoszenia, chyba że usunięcie wady wymagać będzie dłuższego terminu. W takim przypadku Wykonawca wraz z Inspektorem Nadzoru /Zamawiającym uzgodni termin usunięcia tej wady nie dłuższy jednak niż 10 dni roboczych od dnia pisemnego zgłoszenia wad. Nieusunięcie wad w terminie przez Wykonawcę stanowi podstawę po stronie Zamawiającego do: </w:t>
      </w:r>
    </w:p>
    <w:p w14:paraId="334CC0CC" w14:textId="77777777" w:rsidR="001A142B" w:rsidRPr="00793CA2" w:rsidRDefault="0033383E" w:rsidP="00884A45">
      <w:pPr>
        <w:pStyle w:val="Akapitzlist"/>
        <w:numPr>
          <w:ilvl w:val="0"/>
          <w:numId w:val="86"/>
        </w:numPr>
        <w:suppressAutoHyphens w:val="0"/>
        <w:autoSpaceDE/>
        <w:ind w:left="964" w:hanging="397"/>
        <w:contextualSpacing/>
        <w:jc w:val="both"/>
        <w:rPr>
          <w:rFonts w:ascii="Calibri" w:hAnsi="Calibri" w:cs="Calibri"/>
          <w:sz w:val="22"/>
          <w:szCs w:val="22"/>
        </w:rPr>
      </w:pPr>
      <w:r w:rsidRPr="00793CA2">
        <w:rPr>
          <w:rFonts w:ascii="Calibri" w:hAnsi="Calibri" w:cs="Calibri"/>
          <w:sz w:val="22"/>
          <w:szCs w:val="22"/>
        </w:rPr>
        <w:t xml:space="preserve">prawa zlecenia tzw. „wykonawstwa zastępczego” przez Zamawiającego innemu projektantowi na koszt i ryzyko Wykonawcy opracowania tej części dokumentacji technicznej, której dotyczą wady, na co Wykonawca wyraża zgodę; lub </w:t>
      </w:r>
    </w:p>
    <w:p w14:paraId="228D2DD3" w14:textId="77777777" w:rsidR="0033383E" w:rsidRPr="00793CA2" w:rsidRDefault="0033383E" w:rsidP="00884A45">
      <w:pPr>
        <w:pStyle w:val="Akapitzlist"/>
        <w:numPr>
          <w:ilvl w:val="0"/>
          <w:numId w:val="86"/>
        </w:numPr>
        <w:suppressAutoHyphens w:val="0"/>
        <w:autoSpaceDE/>
        <w:ind w:left="964" w:hanging="397"/>
        <w:contextualSpacing/>
        <w:jc w:val="both"/>
        <w:rPr>
          <w:rFonts w:ascii="Calibri" w:hAnsi="Calibri" w:cs="Calibri"/>
          <w:sz w:val="22"/>
          <w:szCs w:val="22"/>
        </w:rPr>
      </w:pPr>
      <w:r w:rsidRPr="00793CA2">
        <w:rPr>
          <w:rFonts w:ascii="Calibri" w:hAnsi="Calibri" w:cs="Calibri"/>
          <w:sz w:val="22"/>
          <w:szCs w:val="22"/>
        </w:rPr>
        <w:t xml:space="preserve">do odstąpienia przez Zamawiającego od Umowy w zakresie dotyczącym tej części dokumentacji, której dotyczą wady, jeżeli nie wpływają one na przydatność pozostałej części dokumentacji. </w:t>
      </w:r>
    </w:p>
    <w:p w14:paraId="1D23B7B8" w14:textId="7ED8313A" w:rsidR="0033383E" w:rsidRPr="00793CA2" w:rsidRDefault="0033383E" w:rsidP="00884A45">
      <w:pPr>
        <w:pStyle w:val="Akapitzlist"/>
        <w:suppressAutoHyphens w:val="0"/>
        <w:autoSpaceDE/>
        <w:ind w:left="567"/>
        <w:contextualSpacing/>
        <w:jc w:val="both"/>
        <w:rPr>
          <w:rFonts w:ascii="Calibri" w:hAnsi="Calibri" w:cs="Calibri"/>
          <w:sz w:val="22"/>
          <w:szCs w:val="22"/>
        </w:rPr>
      </w:pPr>
      <w:r w:rsidRPr="00793CA2">
        <w:rPr>
          <w:rFonts w:ascii="Calibri" w:hAnsi="Calibri" w:cs="Calibri"/>
          <w:sz w:val="22"/>
          <w:szCs w:val="22"/>
        </w:rPr>
        <w:t xml:space="preserve">Postanowienia powyższe nie uchybiają postanowieniom zawartym w ust. </w:t>
      </w:r>
      <w:r w:rsidR="0079472D" w:rsidRPr="00793CA2">
        <w:rPr>
          <w:rFonts w:ascii="Calibri" w:hAnsi="Calibri" w:cs="Calibri"/>
          <w:sz w:val="22"/>
          <w:szCs w:val="22"/>
        </w:rPr>
        <w:t>2</w:t>
      </w:r>
      <w:r w:rsidR="006F0229">
        <w:rPr>
          <w:rFonts w:ascii="Calibri" w:hAnsi="Calibri" w:cs="Calibri"/>
          <w:sz w:val="22"/>
          <w:szCs w:val="22"/>
        </w:rPr>
        <w:t>8</w:t>
      </w:r>
      <w:r w:rsidRPr="00793CA2">
        <w:rPr>
          <w:rFonts w:ascii="Calibri" w:hAnsi="Calibri" w:cs="Calibri"/>
          <w:sz w:val="22"/>
          <w:szCs w:val="22"/>
        </w:rPr>
        <w:t xml:space="preserve"> i następne (odpowiedzialność z tytułu rękojmi i gwarancji) </w:t>
      </w:r>
    </w:p>
    <w:p w14:paraId="7E4BCCEE"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Zamawiający, po stwierdzeniu istnienia </w:t>
      </w:r>
      <w:r w:rsidR="001A142B" w:rsidRPr="00793CA2">
        <w:rPr>
          <w:rFonts w:ascii="Calibri" w:hAnsi="Calibri" w:cs="Calibri"/>
          <w:sz w:val="22"/>
          <w:szCs w:val="22"/>
        </w:rPr>
        <w:t>w</w:t>
      </w:r>
      <w:r w:rsidRPr="00793CA2">
        <w:rPr>
          <w:rFonts w:ascii="Calibri" w:hAnsi="Calibri" w:cs="Calibri"/>
          <w:sz w:val="22"/>
          <w:szCs w:val="22"/>
        </w:rPr>
        <w:t xml:space="preserve">ady w </w:t>
      </w:r>
      <w:r w:rsidR="001A142B" w:rsidRPr="00793CA2">
        <w:rPr>
          <w:rFonts w:ascii="Calibri" w:hAnsi="Calibri" w:cs="Calibri"/>
          <w:sz w:val="22"/>
          <w:szCs w:val="22"/>
        </w:rPr>
        <w:t>d</w:t>
      </w:r>
      <w:r w:rsidRPr="00793CA2">
        <w:rPr>
          <w:rFonts w:ascii="Calibri" w:hAnsi="Calibri" w:cs="Calibri"/>
          <w:sz w:val="22"/>
          <w:szCs w:val="22"/>
        </w:rPr>
        <w:t xml:space="preserve">okumentacji </w:t>
      </w:r>
      <w:r w:rsidR="001A142B" w:rsidRPr="00793CA2">
        <w:rPr>
          <w:rFonts w:ascii="Calibri" w:hAnsi="Calibri" w:cs="Calibri"/>
          <w:sz w:val="22"/>
          <w:szCs w:val="22"/>
        </w:rPr>
        <w:t>p</w:t>
      </w:r>
      <w:r w:rsidRPr="00793CA2">
        <w:rPr>
          <w:rFonts w:ascii="Calibri" w:hAnsi="Calibri" w:cs="Calibri"/>
          <w:sz w:val="22"/>
          <w:szCs w:val="22"/>
        </w:rPr>
        <w:t xml:space="preserve">rojektowej, zarówno przed jak i po uzyskaniu pozwolenia na budowę, wykonując uprawnienia względem Wykonawcy może również: </w:t>
      </w:r>
    </w:p>
    <w:p w14:paraId="3D01C46A" w14:textId="77777777" w:rsidR="0033383E" w:rsidRPr="00793CA2" w:rsidRDefault="0033383E" w:rsidP="00884A45">
      <w:pPr>
        <w:pStyle w:val="Akapitzlist"/>
        <w:numPr>
          <w:ilvl w:val="0"/>
          <w:numId w:val="87"/>
        </w:numPr>
        <w:suppressAutoHyphens w:val="0"/>
        <w:autoSpaceDE/>
        <w:ind w:left="964" w:hanging="397"/>
        <w:contextualSpacing/>
        <w:jc w:val="both"/>
        <w:rPr>
          <w:rFonts w:ascii="Calibri" w:hAnsi="Calibri" w:cs="Calibri"/>
          <w:sz w:val="22"/>
          <w:szCs w:val="22"/>
        </w:rPr>
      </w:pPr>
      <w:r w:rsidRPr="00793CA2">
        <w:rPr>
          <w:rFonts w:ascii="Calibri" w:hAnsi="Calibri" w:cs="Calibri"/>
          <w:sz w:val="22"/>
          <w:szCs w:val="22"/>
        </w:rPr>
        <w:t xml:space="preserve">odstąpić od umowy w całości lub w części, bez wyznaczenia terminu do usunięcia </w:t>
      </w:r>
      <w:r w:rsidR="005E19A1" w:rsidRPr="00793CA2">
        <w:rPr>
          <w:rFonts w:ascii="Calibri" w:hAnsi="Calibri" w:cs="Calibri"/>
          <w:sz w:val="22"/>
          <w:szCs w:val="22"/>
        </w:rPr>
        <w:t>w</w:t>
      </w:r>
      <w:r w:rsidRPr="00793CA2">
        <w:rPr>
          <w:rFonts w:ascii="Calibri" w:hAnsi="Calibri" w:cs="Calibri"/>
          <w:sz w:val="22"/>
          <w:szCs w:val="22"/>
        </w:rPr>
        <w:t xml:space="preserve">ad, gdy </w:t>
      </w:r>
      <w:r w:rsidR="005E19A1" w:rsidRPr="00793CA2">
        <w:rPr>
          <w:rFonts w:ascii="Calibri" w:hAnsi="Calibri" w:cs="Calibri"/>
          <w:sz w:val="22"/>
          <w:szCs w:val="22"/>
        </w:rPr>
        <w:t>w</w:t>
      </w:r>
      <w:r w:rsidRPr="00793CA2">
        <w:rPr>
          <w:rFonts w:ascii="Calibri" w:hAnsi="Calibri" w:cs="Calibri"/>
          <w:sz w:val="22"/>
          <w:szCs w:val="22"/>
        </w:rPr>
        <w:t xml:space="preserve">ady mają charakter istotny i nie dadzą się usunąć, a ze względu na skalę dotychczasowych uchybień Wykonawcy nie jest prawdopodobne, by dalsza współpraca między Stronami przebiegała należycie lub </w:t>
      </w:r>
    </w:p>
    <w:p w14:paraId="07D8FD63" w14:textId="77777777" w:rsidR="0033383E" w:rsidRPr="00793CA2" w:rsidRDefault="0033383E" w:rsidP="00884A45">
      <w:pPr>
        <w:pStyle w:val="Akapitzlist"/>
        <w:numPr>
          <w:ilvl w:val="0"/>
          <w:numId w:val="87"/>
        </w:numPr>
        <w:suppressAutoHyphens w:val="0"/>
        <w:autoSpaceDE/>
        <w:ind w:left="964" w:hanging="397"/>
        <w:contextualSpacing/>
        <w:jc w:val="both"/>
        <w:rPr>
          <w:rFonts w:ascii="Calibri" w:hAnsi="Calibri" w:cs="Calibri"/>
          <w:sz w:val="22"/>
          <w:szCs w:val="22"/>
        </w:rPr>
      </w:pPr>
      <w:r w:rsidRPr="00793CA2">
        <w:rPr>
          <w:rFonts w:ascii="Calibri" w:hAnsi="Calibri" w:cs="Calibri"/>
          <w:sz w:val="22"/>
          <w:szCs w:val="22"/>
        </w:rPr>
        <w:t xml:space="preserve">obniżyć wynagrodzenie Wykonawcy w przypadku, gdy wady nie dadzą się usunąć, lecz nie mają charakteru istotnego. </w:t>
      </w:r>
    </w:p>
    <w:p w14:paraId="2A7D8181" w14:textId="7F2D5224"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Wykonanie prawa odstąpienia, o którym mowa w ust. </w:t>
      </w:r>
      <w:r w:rsidR="0079472D" w:rsidRPr="00793CA2">
        <w:rPr>
          <w:rFonts w:ascii="Calibri" w:hAnsi="Calibri" w:cs="Calibri"/>
          <w:sz w:val="22"/>
          <w:szCs w:val="22"/>
        </w:rPr>
        <w:t>1</w:t>
      </w:r>
      <w:r w:rsidR="00E01ACD">
        <w:rPr>
          <w:rFonts w:ascii="Calibri" w:hAnsi="Calibri" w:cs="Calibri"/>
          <w:sz w:val="22"/>
          <w:szCs w:val="22"/>
        </w:rPr>
        <w:t>6</w:t>
      </w:r>
      <w:r w:rsidRPr="00793CA2">
        <w:rPr>
          <w:rFonts w:ascii="Calibri" w:hAnsi="Calibri" w:cs="Calibri"/>
          <w:sz w:val="22"/>
          <w:szCs w:val="22"/>
        </w:rPr>
        <w:t xml:space="preserve"> i ust. </w:t>
      </w:r>
      <w:r w:rsidR="0079472D" w:rsidRPr="00793CA2">
        <w:rPr>
          <w:rFonts w:ascii="Calibri" w:hAnsi="Calibri" w:cs="Calibri"/>
          <w:sz w:val="22"/>
          <w:szCs w:val="22"/>
        </w:rPr>
        <w:t>1</w:t>
      </w:r>
      <w:r w:rsidR="00E01ACD">
        <w:rPr>
          <w:rFonts w:ascii="Calibri" w:hAnsi="Calibri" w:cs="Calibri"/>
          <w:sz w:val="22"/>
          <w:szCs w:val="22"/>
        </w:rPr>
        <w:t>7</w:t>
      </w:r>
      <w:r w:rsidRPr="00793CA2">
        <w:rPr>
          <w:rFonts w:ascii="Calibri" w:hAnsi="Calibri" w:cs="Calibri"/>
          <w:sz w:val="22"/>
          <w:szCs w:val="22"/>
        </w:rPr>
        <w:t xml:space="preserve">, nastąpić może w terminie 30 dni od dnia protokolarnego stwierdzenia, w obecności przedstawicieli Zamawiającego i Wykonawcy, że: </w:t>
      </w:r>
    </w:p>
    <w:p w14:paraId="2BDDF0BB" w14:textId="77777777" w:rsidR="0033383E" w:rsidRPr="00793CA2" w:rsidRDefault="0033383E" w:rsidP="00884A45">
      <w:pPr>
        <w:pStyle w:val="Akapitzlist"/>
        <w:numPr>
          <w:ilvl w:val="0"/>
          <w:numId w:val="106"/>
        </w:numPr>
        <w:suppressAutoHyphens w:val="0"/>
        <w:autoSpaceDE/>
        <w:ind w:left="993" w:hanging="426"/>
        <w:contextualSpacing/>
        <w:jc w:val="both"/>
        <w:rPr>
          <w:rFonts w:ascii="Calibri" w:hAnsi="Calibri" w:cs="Calibri"/>
          <w:sz w:val="22"/>
          <w:szCs w:val="22"/>
        </w:rPr>
      </w:pPr>
      <w:r w:rsidRPr="00793CA2">
        <w:rPr>
          <w:rFonts w:ascii="Calibri" w:hAnsi="Calibri" w:cs="Calibri"/>
          <w:sz w:val="22"/>
          <w:szCs w:val="22"/>
        </w:rPr>
        <w:lastRenderedPageBreak/>
        <w:t xml:space="preserve">wady mają charakter istotny i nie dadzą się usunąć, a ze względu na skalę dotychczasowych uchybień Wykonawcy nie jest prawdopodobne, by dalsza współpraca między stronami przebiegała należycie, </w:t>
      </w:r>
    </w:p>
    <w:p w14:paraId="7C68F89E" w14:textId="77777777" w:rsidR="0033383E" w:rsidRPr="00793CA2" w:rsidRDefault="0033383E" w:rsidP="00884A45">
      <w:pPr>
        <w:pStyle w:val="Akapitzlist"/>
        <w:numPr>
          <w:ilvl w:val="0"/>
          <w:numId w:val="106"/>
        </w:numPr>
        <w:suppressAutoHyphens w:val="0"/>
        <w:autoSpaceDE/>
        <w:ind w:left="993" w:hanging="426"/>
        <w:contextualSpacing/>
        <w:jc w:val="both"/>
        <w:rPr>
          <w:rFonts w:ascii="Calibri" w:hAnsi="Calibri" w:cs="Calibri"/>
          <w:sz w:val="22"/>
          <w:szCs w:val="22"/>
        </w:rPr>
      </w:pPr>
      <w:r w:rsidRPr="00793CA2">
        <w:rPr>
          <w:rFonts w:ascii="Calibri" w:hAnsi="Calibri" w:cs="Calibri"/>
          <w:sz w:val="22"/>
          <w:szCs w:val="22"/>
        </w:rPr>
        <w:t xml:space="preserve">wady nie zostały usunięte w terminie. </w:t>
      </w:r>
    </w:p>
    <w:p w14:paraId="6216B890"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każdym przypadku niekompletności lub jakiejkolwiek innej wadliwości </w:t>
      </w:r>
      <w:r w:rsidR="005E19A1" w:rsidRPr="00793CA2">
        <w:rPr>
          <w:rFonts w:ascii="Calibri" w:hAnsi="Calibri" w:cs="Calibri"/>
          <w:sz w:val="22"/>
          <w:szCs w:val="22"/>
        </w:rPr>
        <w:t>d</w:t>
      </w:r>
      <w:r w:rsidRPr="00793CA2">
        <w:rPr>
          <w:rFonts w:ascii="Calibri" w:hAnsi="Calibri" w:cs="Calibri"/>
          <w:sz w:val="22"/>
          <w:szCs w:val="22"/>
        </w:rPr>
        <w:t xml:space="preserve">okumentacji </w:t>
      </w:r>
      <w:r w:rsidR="005E19A1" w:rsidRPr="00793CA2">
        <w:rPr>
          <w:rFonts w:ascii="Calibri" w:hAnsi="Calibri" w:cs="Calibri"/>
          <w:sz w:val="22"/>
          <w:szCs w:val="22"/>
        </w:rPr>
        <w:t>p</w:t>
      </w:r>
      <w:r w:rsidRPr="00793CA2">
        <w:rPr>
          <w:rFonts w:ascii="Calibri" w:hAnsi="Calibri" w:cs="Calibri"/>
          <w:sz w:val="22"/>
          <w:szCs w:val="22"/>
        </w:rPr>
        <w:t xml:space="preserve">rojektowej objętej Umową, stwierdzonej czy to przed uzyskaniem pozwolenia na budowę lub w terminie zgłoszenia robót budowlanych (w tym również w trakcie postępowania administracyjnego w przedmiocie uzyskania pozwolenia na budowę), jak też po uzyskaniu takiego pozwolenia, zarówno w trakcie realizacji </w:t>
      </w:r>
      <w:r w:rsidR="005E19A1" w:rsidRPr="00793CA2">
        <w:rPr>
          <w:rFonts w:ascii="Calibri" w:hAnsi="Calibri" w:cs="Calibri"/>
          <w:sz w:val="22"/>
          <w:szCs w:val="22"/>
        </w:rPr>
        <w:t>i</w:t>
      </w:r>
      <w:r w:rsidRPr="00793CA2">
        <w:rPr>
          <w:rFonts w:ascii="Calibri" w:hAnsi="Calibri" w:cs="Calibri"/>
          <w:sz w:val="22"/>
          <w:szCs w:val="22"/>
        </w:rPr>
        <w:t xml:space="preserve">nwestycji jak też w okresie rękojmi i gwarancji koszt wykonania dokumentacji wolnej od </w:t>
      </w:r>
      <w:r w:rsidR="005E19A1" w:rsidRPr="00793CA2">
        <w:rPr>
          <w:rFonts w:ascii="Calibri" w:hAnsi="Calibri" w:cs="Calibri"/>
          <w:sz w:val="22"/>
          <w:szCs w:val="22"/>
        </w:rPr>
        <w:t>w</w:t>
      </w:r>
      <w:r w:rsidRPr="00793CA2">
        <w:rPr>
          <w:rFonts w:ascii="Calibri" w:hAnsi="Calibri" w:cs="Calibri"/>
          <w:sz w:val="22"/>
          <w:szCs w:val="22"/>
        </w:rPr>
        <w:t xml:space="preserve">ad w całości obciąża Wykonawcę. </w:t>
      </w:r>
    </w:p>
    <w:p w14:paraId="1CB34D32" w14:textId="3D40D0DD"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sytuacji określonej w </w:t>
      </w:r>
      <w:r w:rsidR="00A10EAA">
        <w:rPr>
          <w:rFonts w:ascii="Calibri" w:hAnsi="Calibri" w:cs="Calibri"/>
          <w:sz w:val="22"/>
          <w:szCs w:val="22"/>
        </w:rPr>
        <w:t>ust.</w:t>
      </w:r>
      <w:r w:rsidR="00A10EAA" w:rsidRPr="00793CA2">
        <w:rPr>
          <w:rFonts w:ascii="Calibri" w:hAnsi="Calibri" w:cs="Calibri"/>
          <w:sz w:val="22"/>
          <w:szCs w:val="22"/>
        </w:rPr>
        <w:t xml:space="preserve"> </w:t>
      </w:r>
      <w:r w:rsidRPr="00793CA2">
        <w:rPr>
          <w:rFonts w:ascii="Calibri" w:hAnsi="Calibri" w:cs="Calibri"/>
          <w:sz w:val="22"/>
          <w:szCs w:val="22"/>
        </w:rPr>
        <w:t>2</w:t>
      </w:r>
      <w:r w:rsidR="005E74B7">
        <w:rPr>
          <w:rFonts w:ascii="Calibri" w:hAnsi="Calibri" w:cs="Calibri"/>
          <w:sz w:val="22"/>
          <w:szCs w:val="22"/>
        </w:rPr>
        <w:t>1</w:t>
      </w:r>
      <w:r w:rsidRPr="00793CA2">
        <w:rPr>
          <w:rFonts w:ascii="Calibri" w:hAnsi="Calibri" w:cs="Calibri"/>
          <w:sz w:val="22"/>
          <w:szCs w:val="22"/>
        </w:rPr>
        <w:t xml:space="preserve">, jeżeli Wykonawca nie stawi się na podpisanie protokołu lub odmówi jego podpisania Inspektor Nadzoru/Zamawiający jest uprawniony do jednostronnego stwierdzenia powyższych okoliczności. </w:t>
      </w:r>
    </w:p>
    <w:p w14:paraId="25A54BAF"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Jeżeli </w:t>
      </w:r>
      <w:r w:rsidR="005E19A1" w:rsidRPr="00793CA2">
        <w:rPr>
          <w:rFonts w:ascii="Calibri" w:hAnsi="Calibri" w:cs="Calibri"/>
          <w:sz w:val="22"/>
          <w:szCs w:val="22"/>
        </w:rPr>
        <w:t>d</w:t>
      </w:r>
      <w:r w:rsidRPr="00793CA2">
        <w:rPr>
          <w:rFonts w:ascii="Calibri" w:hAnsi="Calibri" w:cs="Calibri"/>
          <w:sz w:val="22"/>
          <w:szCs w:val="22"/>
        </w:rPr>
        <w:t xml:space="preserve">okumentacja </w:t>
      </w:r>
      <w:r w:rsidR="005E19A1" w:rsidRPr="00793CA2">
        <w:rPr>
          <w:rFonts w:ascii="Calibri" w:hAnsi="Calibri" w:cs="Calibri"/>
          <w:sz w:val="22"/>
          <w:szCs w:val="22"/>
        </w:rPr>
        <w:t>p</w:t>
      </w:r>
      <w:r w:rsidRPr="00793CA2">
        <w:rPr>
          <w:rFonts w:ascii="Calibri" w:hAnsi="Calibri" w:cs="Calibri"/>
          <w:sz w:val="22"/>
          <w:szCs w:val="22"/>
        </w:rPr>
        <w:t xml:space="preserve">rojektowa zawierać będzie wady istotne ujawnione w fazie realizacji robót i skutkujące powstaniem po stronie Zamawiającego dodatkowych kosztów lub wydatków, to koszty/wydatki te pokryje Wykonawca. </w:t>
      </w:r>
    </w:p>
    <w:p w14:paraId="51554E37"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przy wykonaniu </w:t>
      </w:r>
      <w:r w:rsidR="005E19A1" w:rsidRPr="00793CA2">
        <w:rPr>
          <w:rFonts w:ascii="Calibri" w:hAnsi="Calibri" w:cs="Calibri"/>
          <w:sz w:val="22"/>
          <w:szCs w:val="22"/>
        </w:rPr>
        <w:t>d</w:t>
      </w:r>
      <w:r w:rsidRPr="00793CA2">
        <w:rPr>
          <w:rFonts w:ascii="Calibri" w:hAnsi="Calibri" w:cs="Calibri"/>
          <w:sz w:val="22"/>
          <w:szCs w:val="22"/>
        </w:rPr>
        <w:t xml:space="preserve">okumentacji </w:t>
      </w:r>
      <w:r w:rsidR="005E19A1" w:rsidRPr="00793CA2">
        <w:rPr>
          <w:rFonts w:ascii="Calibri" w:hAnsi="Calibri" w:cs="Calibri"/>
          <w:sz w:val="22"/>
          <w:szCs w:val="22"/>
        </w:rPr>
        <w:t>p</w:t>
      </w:r>
      <w:r w:rsidRPr="00793CA2">
        <w:rPr>
          <w:rFonts w:ascii="Calibri" w:hAnsi="Calibri" w:cs="Calibri"/>
          <w:sz w:val="22"/>
          <w:szCs w:val="22"/>
        </w:rPr>
        <w:t xml:space="preserve">rojektowej zobowiązany jest przestrzegać przepisów </w:t>
      </w:r>
      <w:r w:rsidR="005E19A1" w:rsidRPr="00793CA2">
        <w:rPr>
          <w:rFonts w:ascii="Calibri" w:hAnsi="Calibri" w:cs="Calibri"/>
          <w:sz w:val="22"/>
          <w:szCs w:val="22"/>
        </w:rPr>
        <w:t>u</w:t>
      </w:r>
      <w:r w:rsidRPr="00793CA2">
        <w:rPr>
          <w:rFonts w:ascii="Calibri" w:hAnsi="Calibri" w:cs="Calibri"/>
          <w:sz w:val="22"/>
          <w:szCs w:val="22"/>
        </w:rPr>
        <w:t xml:space="preserve">stawy z dnia 11 września 2019 r. Prawo zamówień publicznych  w szczególności w zakresie określonym w art. 101 i następne. </w:t>
      </w:r>
    </w:p>
    <w:p w14:paraId="50A6856C"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Tam, gdzie w dokumentacji projektowej nie będzie można w żaden sposób zastosować opisu za pomocą określenia parametrów i zostanie wskazane marka, znak towarowy, producent, dostawca, patent lub pochodzenie, źródło lub szczególny proces, który charakteryzuje produkt lub usługi dostarczane przez konkretnego wykonawcę materiałów lub normy należy dodać zapis, że dopuszcza się oferowanie materiałów lub rozwiązań równoważnych. W każdym z takich przypadków Wykonawca zobowiązany jest do doprecyzowania zakresu dopuszczalnej równoważności poprzez wskazanie najważniejszych parametrów i dopuszczalnego zakresu zmiany ich wartości. </w:t>
      </w:r>
    </w:p>
    <w:p w14:paraId="1F595A3A"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udziela Zamawiającemu gwarancji jakości na wykonaną </w:t>
      </w:r>
      <w:r w:rsidR="005E19A1" w:rsidRPr="00793CA2">
        <w:rPr>
          <w:rFonts w:ascii="Calibri" w:hAnsi="Calibri" w:cs="Calibri"/>
          <w:sz w:val="22"/>
          <w:szCs w:val="22"/>
        </w:rPr>
        <w:t>d</w:t>
      </w:r>
      <w:r w:rsidRPr="00793CA2">
        <w:rPr>
          <w:rFonts w:ascii="Calibri" w:hAnsi="Calibri" w:cs="Calibri"/>
          <w:sz w:val="22"/>
          <w:szCs w:val="22"/>
        </w:rPr>
        <w:t xml:space="preserve">okumentację </w:t>
      </w:r>
      <w:r w:rsidR="005E19A1" w:rsidRPr="00793CA2">
        <w:rPr>
          <w:rFonts w:ascii="Calibri" w:hAnsi="Calibri" w:cs="Calibri"/>
          <w:sz w:val="22"/>
          <w:szCs w:val="22"/>
        </w:rPr>
        <w:t>p</w:t>
      </w:r>
      <w:r w:rsidRPr="00793CA2">
        <w:rPr>
          <w:rFonts w:ascii="Calibri" w:hAnsi="Calibri" w:cs="Calibri"/>
          <w:sz w:val="22"/>
          <w:szCs w:val="22"/>
        </w:rPr>
        <w:t xml:space="preserve">rojektową na okres od dnia jej przekazania do dnia wygaśnięcia odpowiedzialności Wykonawcy z tytułu rękojmi i gwarancji za </w:t>
      </w:r>
      <w:r w:rsidR="005E19A1" w:rsidRPr="00793CA2">
        <w:rPr>
          <w:rFonts w:ascii="Calibri" w:hAnsi="Calibri" w:cs="Calibri"/>
          <w:sz w:val="22"/>
          <w:szCs w:val="22"/>
        </w:rPr>
        <w:t>w</w:t>
      </w:r>
      <w:r w:rsidRPr="00793CA2">
        <w:rPr>
          <w:rFonts w:ascii="Calibri" w:hAnsi="Calibri" w:cs="Calibri"/>
          <w:sz w:val="22"/>
          <w:szCs w:val="22"/>
        </w:rPr>
        <w:t xml:space="preserve">ady </w:t>
      </w:r>
      <w:r w:rsidR="005E19A1" w:rsidRPr="00793CA2">
        <w:rPr>
          <w:rFonts w:ascii="Calibri" w:hAnsi="Calibri" w:cs="Calibri"/>
          <w:sz w:val="22"/>
          <w:szCs w:val="22"/>
        </w:rPr>
        <w:t>r</w:t>
      </w:r>
      <w:r w:rsidRPr="00793CA2">
        <w:rPr>
          <w:rFonts w:ascii="Calibri" w:hAnsi="Calibri" w:cs="Calibri"/>
          <w:sz w:val="22"/>
          <w:szCs w:val="22"/>
        </w:rPr>
        <w:t xml:space="preserve">obót wykonanych na podstawie </w:t>
      </w:r>
      <w:r w:rsidR="005E19A1" w:rsidRPr="00793CA2">
        <w:rPr>
          <w:rFonts w:ascii="Calibri" w:hAnsi="Calibri" w:cs="Calibri"/>
          <w:sz w:val="22"/>
          <w:szCs w:val="22"/>
        </w:rPr>
        <w:t>d</w:t>
      </w:r>
      <w:r w:rsidRPr="00793CA2">
        <w:rPr>
          <w:rFonts w:ascii="Calibri" w:hAnsi="Calibri" w:cs="Calibri"/>
          <w:sz w:val="22"/>
          <w:szCs w:val="22"/>
        </w:rPr>
        <w:t xml:space="preserve">okumentacji </w:t>
      </w:r>
      <w:r w:rsidR="005E19A1" w:rsidRPr="00793CA2">
        <w:rPr>
          <w:rFonts w:ascii="Calibri" w:hAnsi="Calibri" w:cs="Calibri"/>
          <w:sz w:val="22"/>
          <w:szCs w:val="22"/>
        </w:rPr>
        <w:t>p</w:t>
      </w:r>
      <w:r w:rsidRPr="00793CA2">
        <w:rPr>
          <w:rFonts w:ascii="Calibri" w:hAnsi="Calibri" w:cs="Calibri"/>
          <w:sz w:val="22"/>
          <w:szCs w:val="22"/>
        </w:rPr>
        <w:t xml:space="preserve">rojektowej. </w:t>
      </w:r>
    </w:p>
    <w:p w14:paraId="41E71C51"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ramach niniejszej gwarancji: </w:t>
      </w:r>
    </w:p>
    <w:p w14:paraId="5A362092" w14:textId="77777777" w:rsidR="0033383E" w:rsidRPr="00793CA2" w:rsidRDefault="0033383E" w:rsidP="00884A45">
      <w:pPr>
        <w:pStyle w:val="Akapitzlist"/>
        <w:numPr>
          <w:ilvl w:val="0"/>
          <w:numId w:val="89"/>
        </w:numPr>
        <w:suppressAutoHyphens w:val="0"/>
        <w:autoSpaceDE/>
        <w:ind w:left="964" w:hanging="397"/>
        <w:contextualSpacing/>
        <w:jc w:val="both"/>
        <w:rPr>
          <w:rFonts w:ascii="Calibri" w:hAnsi="Calibri" w:cs="Calibri"/>
          <w:sz w:val="22"/>
          <w:szCs w:val="22"/>
        </w:rPr>
      </w:pPr>
      <w:r w:rsidRPr="00793CA2">
        <w:rPr>
          <w:rFonts w:ascii="Calibri" w:hAnsi="Calibri" w:cs="Calibri"/>
          <w:sz w:val="22"/>
          <w:szCs w:val="22"/>
        </w:rPr>
        <w:t xml:space="preserve">Wykonawca jest odpowiedzialny wobec Zamawiającego za </w:t>
      </w:r>
      <w:r w:rsidR="00B00F53" w:rsidRPr="00793CA2">
        <w:rPr>
          <w:rFonts w:ascii="Calibri" w:hAnsi="Calibri" w:cs="Calibri"/>
          <w:sz w:val="22"/>
          <w:szCs w:val="22"/>
        </w:rPr>
        <w:t>w</w:t>
      </w:r>
      <w:r w:rsidRPr="00793CA2">
        <w:rPr>
          <w:rFonts w:ascii="Calibri" w:hAnsi="Calibri" w:cs="Calibri"/>
          <w:sz w:val="22"/>
          <w:szCs w:val="22"/>
        </w:rPr>
        <w:t xml:space="preserve">ady </w:t>
      </w:r>
      <w:r w:rsidR="00B00F53" w:rsidRPr="00793CA2">
        <w:rPr>
          <w:rFonts w:ascii="Calibri" w:hAnsi="Calibri" w:cs="Calibri"/>
          <w:sz w:val="22"/>
          <w:szCs w:val="22"/>
        </w:rPr>
        <w:t>d</w:t>
      </w:r>
      <w:r w:rsidRPr="00793CA2">
        <w:rPr>
          <w:rFonts w:ascii="Calibri" w:hAnsi="Calibri" w:cs="Calibri"/>
          <w:sz w:val="22"/>
          <w:szCs w:val="22"/>
        </w:rPr>
        <w:t xml:space="preserve">okumentacji </w:t>
      </w:r>
      <w:r w:rsidR="00B00F53" w:rsidRPr="00793CA2">
        <w:rPr>
          <w:rFonts w:ascii="Calibri" w:hAnsi="Calibri" w:cs="Calibri"/>
          <w:sz w:val="22"/>
          <w:szCs w:val="22"/>
        </w:rPr>
        <w:t>p</w:t>
      </w:r>
      <w:r w:rsidRPr="00793CA2">
        <w:rPr>
          <w:rFonts w:ascii="Calibri" w:hAnsi="Calibri" w:cs="Calibri"/>
          <w:sz w:val="22"/>
          <w:szCs w:val="22"/>
        </w:rPr>
        <w:t xml:space="preserve">rojektowej zmniejszające jego jej wartość lub użyteczność za względu na cel określony w Umowie, a w szczególności odpowiada za rozwiązania niezgodne z obowiązującymi normami, niezgodne ze stosowanymi aktami prawnymi i normami prawa krajowego oraz wspólnotowego i przepisami techniczno–budowlanymi. Za wadę </w:t>
      </w:r>
      <w:r w:rsidR="00B00F53" w:rsidRPr="00793CA2">
        <w:rPr>
          <w:rFonts w:ascii="Calibri" w:hAnsi="Calibri" w:cs="Calibri"/>
          <w:sz w:val="22"/>
          <w:szCs w:val="22"/>
        </w:rPr>
        <w:t>d</w:t>
      </w:r>
      <w:r w:rsidRPr="00793CA2">
        <w:rPr>
          <w:rFonts w:ascii="Calibri" w:hAnsi="Calibri" w:cs="Calibri"/>
          <w:sz w:val="22"/>
          <w:szCs w:val="22"/>
        </w:rPr>
        <w:t xml:space="preserve">okumentacji </w:t>
      </w:r>
      <w:r w:rsidR="00B00F53" w:rsidRPr="00793CA2">
        <w:rPr>
          <w:rFonts w:ascii="Calibri" w:hAnsi="Calibri" w:cs="Calibri"/>
          <w:sz w:val="22"/>
          <w:szCs w:val="22"/>
        </w:rPr>
        <w:t>p</w:t>
      </w:r>
      <w:r w:rsidRPr="00793CA2">
        <w:rPr>
          <w:rFonts w:ascii="Calibri" w:hAnsi="Calibri" w:cs="Calibri"/>
          <w:sz w:val="22"/>
          <w:szCs w:val="22"/>
        </w:rPr>
        <w:t xml:space="preserve">rojektowej uważa się w szczególności wadę, która doprowadzi lub może doprowadzić do wady </w:t>
      </w:r>
      <w:r w:rsidR="00B00F53" w:rsidRPr="00793CA2">
        <w:rPr>
          <w:rFonts w:ascii="Calibri" w:hAnsi="Calibri" w:cs="Calibri"/>
          <w:sz w:val="22"/>
          <w:szCs w:val="22"/>
        </w:rPr>
        <w:t>i</w:t>
      </w:r>
      <w:r w:rsidRPr="00793CA2">
        <w:rPr>
          <w:rFonts w:ascii="Calibri" w:hAnsi="Calibri" w:cs="Calibri"/>
          <w:sz w:val="22"/>
          <w:szCs w:val="22"/>
        </w:rPr>
        <w:t xml:space="preserve">nwestycji lub jej dowolnej części, </w:t>
      </w:r>
    </w:p>
    <w:p w14:paraId="698C7660" w14:textId="77777777" w:rsidR="0033383E" w:rsidRPr="00793CA2" w:rsidRDefault="0033383E" w:rsidP="00884A45">
      <w:pPr>
        <w:pStyle w:val="Akapitzlist"/>
        <w:numPr>
          <w:ilvl w:val="0"/>
          <w:numId w:val="89"/>
        </w:numPr>
        <w:suppressAutoHyphens w:val="0"/>
        <w:autoSpaceDE/>
        <w:ind w:left="964" w:hanging="397"/>
        <w:contextualSpacing/>
        <w:jc w:val="both"/>
        <w:rPr>
          <w:rFonts w:ascii="Calibri" w:hAnsi="Calibri" w:cs="Calibri"/>
          <w:sz w:val="22"/>
          <w:szCs w:val="22"/>
        </w:rPr>
      </w:pPr>
      <w:r w:rsidRPr="00793CA2">
        <w:rPr>
          <w:rFonts w:ascii="Calibri" w:hAnsi="Calibri" w:cs="Calibri"/>
          <w:sz w:val="22"/>
          <w:szCs w:val="22"/>
        </w:rPr>
        <w:t xml:space="preserve">w przypadku wystąpienia wad w </w:t>
      </w:r>
      <w:r w:rsidR="00B00F53" w:rsidRPr="00793CA2">
        <w:rPr>
          <w:rFonts w:ascii="Calibri" w:hAnsi="Calibri" w:cs="Calibri"/>
          <w:sz w:val="22"/>
          <w:szCs w:val="22"/>
        </w:rPr>
        <w:t>d</w:t>
      </w:r>
      <w:r w:rsidRPr="00793CA2">
        <w:rPr>
          <w:rFonts w:ascii="Calibri" w:hAnsi="Calibri" w:cs="Calibri"/>
          <w:sz w:val="22"/>
          <w:szCs w:val="22"/>
        </w:rPr>
        <w:t xml:space="preserve">okumentacji </w:t>
      </w:r>
      <w:r w:rsidR="00B00F53" w:rsidRPr="00793CA2">
        <w:rPr>
          <w:rFonts w:ascii="Calibri" w:hAnsi="Calibri" w:cs="Calibri"/>
          <w:sz w:val="22"/>
          <w:szCs w:val="22"/>
        </w:rPr>
        <w:t>p</w:t>
      </w:r>
      <w:r w:rsidRPr="00793CA2">
        <w:rPr>
          <w:rFonts w:ascii="Calibri" w:hAnsi="Calibri" w:cs="Calibri"/>
          <w:sz w:val="22"/>
          <w:szCs w:val="22"/>
        </w:rPr>
        <w:t xml:space="preserve">rojektowej, których nie ujawniono w trakcie odbioru, Zamawiający ma prawo żądać ich usunięcia w terminie wyznaczonym przez Zamawiającego (nie krótszym niż 7 dni) od daty zawiadomienia Wykonawcy (naniesienie uzupełnień i poprawek na wszystkich egzemplarzach) pod rygorem naliczenia kar umownych. W przypadku nieusunięcia wad w wyznaczonym terminie lub odmowy ich usunięcia Zamawiający będzie uprawniony do zlecenia ich usunięcia podmiotowi trzeciemu na koszt i niebezpieczeństwo Wykonawcy, </w:t>
      </w:r>
    </w:p>
    <w:p w14:paraId="4CA62BF2" w14:textId="77777777" w:rsidR="0033383E" w:rsidRPr="00793CA2" w:rsidRDefault="0033383E" w:rsidP="00884A45">
      <w:pPr>
        <w:pStyle w:val="Akapitzlist"/>
        <w:numPr>
          <w:ilvl w:val="0"/>
          <w:numId w:val="89"/>
        </w:numPr>
        <w:suppressAutoHyphens w:val="0"/>
        <w:autoSpaceDE/>
        <w:ind w:left="964" w:hanging="397"/>
        <w:contextualSpacing/>
        <w:jc w:val="both"/>
        <w:rPr>
          <w:rFonts w:ascii="Calibri" w:hAnsi="Calibri" w:cs="Calibri"/>
          <w:sz w:val="22"/>
          <w:szCs w:val="22"/>
        </w:rPr>
      </w:pPr>
      <w:r w:rsidRPr="00793CA2">
        <w:rPr>
          <w:rFonts w:ascii="Calibri" w:hAnsi="Calibri" w:cs="Calibri"/>
          <w:sz w:val="22"/>
          <w:szCs w:val="22"/>
        </w:rPr>
        <w:t xml:space="preserve">okres rękojmi zostaje wydłużony i trwa od dnia przekazania </w:t>
      </w:r>
      <w:r w:rsidR="00B00F53" w:rsidRPr="00793CA2">
        <w:rPr>
          <w:rFonts w:ascii="Calibri" w:hAnsi="Calibri" w:cs="Calibri"/>
          <w:sz w:val="22"/>
          <w:szCs w:val="22"/>
        </w:rPr>
        <w:t>d</w:t>
      </w:r>
      <w:r w:rsidRPr="00793CA2">
        <w:rPr>
          <w:rFonts w:ascii="Calibri" w:hAnsi="Calibri" w:cs="Calibri"/>
          <w:sz w:val="22"/>
          <w:szCs w:val="22"/>
        </w:rPr>
        <w:t xml:space="preserve">okumentacji </w:t>
      </w:r>
      <w:r w:rsidR="00B00F53" w:rsidRPr="00793CA2">
        <w:rPr>
          <w:rFonts w:ascii="Calibri" w:hAnsi="Calibri" w:cs="Calibri"/>
          <w:sz w:val="22"/>
          <w:szCs w:val="22"/>
        </w:rPr>
        <w:t>p</w:t>
      </w:r>
      <w:r w:rsidRPr="00793CA2">
        <w:rPr>
          <w:rFonts w:ascii="Calibri" w:hAnsi="Calibri" w:cs="Calibri"/>
          <w:sz w:val="22"/>
          <w:szCs w:val="22"/>
        </w:rPr>
        <w:t xml:space="preserve">rojektowej do dnia wygaśnięcia odpowiedzialności wykonawcy </w:t>
      </w:r>
      <w:r w:rsidR="00B00F53" w:rsidRPr="00793CA2">
        <w:rPr>
          <w:rFonts w:ascii="Calibri" w:hAnsi="Calibri" w:cs="Calibri"/>
          <w:sz w:val="22"/>
          <w:szCs w:val="22"/>
        </w:rPr>
        <w:t>r</w:t>
      </w:r>
      <w:r w:rsidRPr="00793CA2">
        <w:rPr>
          <w:rFonts w:ascii="Calibri" w:hAnsi="Calibri" w:cs="Calibri"/>
          <w:sz w:val="22"/>
          <w:szCs w:val="22"/>
        </w:rPr>
        <w:t xml:space="preserve">obót z tytułu gwarancji za wady robót wykonanych na podstawie </w:t>
      </w:r>
      <w:r w:rsidR="00B00F53" w:rsidRPr="00793CA2">
        <w:rPr>
          <w:rFonts w:ascii="Calibri" w:hAnsi="Calibri" w:cs="Calibri"/>
          <w:sz w:val="22"/>
          <w:szCs w:val="22"/>
        </w:rPr>
        <w:t>d</w:t>
      </w:r>
      <w:r w:rsidRPr="00793CA2">
        <w:rPr>
          <w:rFonts w:ascii="Calibri" w:hAnsi="Calibri" w:cs="Calibri"/>
          <w:sz w:val="22"/>
          <w:szCs w:val="22"/>
        </w:rPr>
        <w:t xml:space="preserve">okumentacji </w:t>
      </w:r>
      <w:r w:rsidR="00B00F53" w:rsidRPr="00793CA2">
        <w:rPr>
          <w:rFonts w:ascii="Calibri" w:hAnsi="Calibri" w:cs="Calibri"/>
          <w:sz w:val="22"/>
          <w:szCs w:val="22"/>
        </w:rPr>
        <w:t>p</w:t>
      </w:r>
      <w:r w:rsidRPr="00793CA2">
        <w:rPr>
          <w:rFonts w:ascii="Calibri" w:hAnsi="Calibri" w:cs="Calibri"/>
          <w:sz w:val="22"/>
          <w:szCs w:val="22"/>
        </w:rPr>
        <w:t xml:space="preserve">rojektowej. Odpowiedzialność z tytułu rękojmi wykonawca ponosi na zasadach określonych w Kodeksie cywilnym. </w:t>
      </w:r>
    </w:p>
    <w:p w14:paraId="1DF0D269"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Umowa stanowi jednocześnie dokument gwarancji. </w:t>
      </w:r>
    </w:p>
    <w:p w14:paraId="57913DF8" w14:textId="77777777"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na etapie opracowania </w:t>
      </w:r>
      <w:r w:rsidR="00B00F53" w:rsidRPr="00793CA2">
        <w:rPr>
          <w:rFonts w:ascii="Calibri" w:hAnsi="Calibri" w:cs="Calibri"/>
          <w:sz w:val="22"/>
          <w:szCs w:val="22"/>
        </w:rPr>
        <w:t>d</w:t>
      </w:r>
      <w:r w:rsidRPr="00793CA2">
        <w:rPr>
          <w:rFonts w:ascii="Calibri" w:hAnsi="Calibri" w:cs="Calibri"/>
          <w:sz w:val="22"/>
          <w:szCs w:val="22"/>
        </w:rPr>
        <w:t xml:space="preserve">okumentacji </w:t>
      </w:r>
      <w:r w:rsidR="00B00F53" w:rsidRPr="00793CA2">
        <w:rPr>
          <w:rFonts w:ascii="Calibri" w:hAnsi="Calibri" w:cs="Calibri"/>
          <w:sz w:val="22"/>
          <w:szCs w:val="22"/>
        </w:rPr>
        <w:t>p</w:t>
      </w:r>
      <w:r w:rsidRPr="00793CA2">
        <w:rPr>
          <w:rFonts w:ascii="Calibri" w:hAnsi="Calibri" w:cs="Calibri"/>
          <w:sz w:val="22"/>
          <w:szCs w:val="22"/>
        </w:rPr>
        <w:t xml:space="preserve">rojektowej dokona szczegółowych analiz w zakresie oceny </w:t>
      </w:r>
      <w:r w:rsidR="00B00F53" w:rsidRPr="00793CA2">
        <w:rPr>
          <w:rFonts w:ascii="Calibri" w:hAnsi="Calibri" w:cs="Calibri"/>
          <w:sz w:val="22"/>
          <w:szCs w:val="22"/>
        </w:rPr>
        <w:t>i</w:t>
      </w:r>
      <w:r w:rsidRPr="00793CA2">
        <w:rPr>
          <w:rFonts w:ascii="Calibri" w:hAnsi="Calibri" w:cs="Calibri"/>
          <w:sz w:val="22"/>
          <w:szCs w:val="22"/>
        </w:rPr>
        <w:t xml:space="preserve">nwestycji pod kątem jej zakwalifikowania do uzyskania pozwolenia na budowę lub zgłoszenia zamiaru wykonania robót budowlanych. Wszelkich uzgodnień w tym zakresie należy </w:t>
      </w:r>
      <w:r w:rsidRPr="00793CA2">
        <w:rPr>
          <w:rFonts w:ascii="Calibri" w:hAnsi="Calibri" w:cs="Calibri"/>
          <w:sz w:val="22"/>
          <w:szCs w:val="22"/>
        </w:rPr>
        <w:lastRenderedPageBreak/>
        <w:t xml:space="preserve">dokonać z Zamawiającym. </w:t>
      </w:r>
    </w:p>
    <w:p w14:paraId="7A0330E7" w14:textId="59A4C1B4" w:rsidR="0033383E" w:rsidRPr="00793CA2" w:rsidRDefault="0033383E"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w okresie realizacji </w:t>
      </w:r>
      <w:r w:rsidR="0026356C">
        <w:rPr>
          <w:rFonts w:ascii="Calibri" w:hAnsi="Calibri" w:cs="Calibri"/>
          <w:sz w:val="22"/>
          <w:szCs w:val="22"/>
        </w:rPr>
        <w:t>Przedmiotu Umowy</w:t>
      </w:r>
      <w:r w:rsidRPr="00793CA2">
        <w:rPr>
          <w:rFonts w:ascii="Calibri" w:hAnsi="Calibri" w:cs="Calibri"/>
          <w:sz w:val="22"/>
          <w:szCs w:val="22"/>
        </w:rPr>
        <w:t xml:space="preserve"> w ramach Wynagrodzenia określonego w § </w:t>
      </w:r>
      <w:r w:rsidR="003A2E11" w:rsidRPr="00793CA2">
        <w:rPr>
          <w:rFonts w:ascii="Calibri" w:hAnsi="Calibri" w:cs="Calibri"/>
          <w:sz w:val="22"/>
          <w:szCs w:val="22"/>
        </w:rPr>
        <w:t>9</w:t>
      </w:r>
      <w:r w:rsidR="00B00F53" w:rsidRPr="00793CA2">
        <w:rPr>
          <w:rFonts w:ascii="Calibri" w:hAnsi="Calibri" w:cs="Calibri"/>
          <w:sz w:val="22"/>
          <w:szCs w:val="22"/>
        </w:rPr>
        <w:t xml:space="preserve">. </w:t>
      </w:r>
      <w:r w:rsidRPr="00793CA2">
        <w:rPr>
          <w:rFonts w:ascii="Calibri" w:hAnsi="Calibri" w:cs="Calibri"/>
          <w:sz w:val="22"/>
          <w:szCs w:val="22"/>
        </w:rPr>
        <w:t xml:space="preserve">zobowiązany jest również do wykonania </w:t>
      </w:r>
      <w:r w:rsidR="00B00F53" w:rsidRPr="00793CA2">
        <w:rPr>
          <w:rFonts w:ascii="Calibri" w:hAnsi="Calibri" w:cs="Calibri"/>
          <w:sz w:val="22"/>
          <w:szCs w:val="22"/>
        </w:rPr>
        <w:t>d</w:t>
      </w:r>
      <w:r w:rsidRPr="00793CA2">
        <w:rPr>
          <w:rFonts w:ascii="Calibri" w:hAnsi="Calibri" w:cs="Calibri"/>
          <w:sz w:val="22"/>
          <w:szCs w:val="22"/>
        </w:rPr>
        <w:t xml:space="preserve">okumentacji </w:t>
      </w:r>
      <w:r w:rsidR="00B00F53" w:rsidRPr="00793CA2">
        <w:rPr>
          <w:rFonts w:ascii="Calibri" w:hAnsi="Calibri" w:cs="Calibri"/>
          <w:sz w:val="22"/>
          <w:szCs w:val="22"/>
        </w:rPr>
        <w:t>p</w:t>
      </w:r>
      <w:r w:rsidRPr="00793CA2">
        <w:rPr>
          <w:rFonts w:ascii="Calibri" w:hAnsi="Calibri" w:cs="Calibri"/>
          <w:sz w:val="22"/>
          <w:szCs w:val="22"/>
        </w:rPr>
        <w:t xml:space="preserve">rojektowej nie wymienionej w ust. </w:t>
      </w:r>
      <w:r w:rsidR="003351C4">
        <w:rPr>
          <w:rFonts w:ascii="Calibri" w:hAnsi="Calibri" w:cs="Calibri"/>
          <w:sz w:val="22"/>
          <w:szCs w:val="22"/>
        </w:rPr>
        <w:t>4</w:t>
      </w:r>
      <w:r w:rsidRPr="00793CA2">
        <w:rPr>
          <w:rFonts w:ascii="Calibri" w:hAnsi="Calibri" w:cs="Calibri"/>
          <w:sz w:val="22"/>
          <w:szCs w:val="22"/>
        </w:rPr>
        <w:t xml:space="preserve">, a związanej z wymaganiami jednostek opiniujących i uzgadniających pozwolenie na budowę (o ile będzie wymagane). Na tej samej zasadzie Wykonawcę obciąża obowiązek pozyskiwania wszelkich danych oraz dokumentów niezbędnych do opracowania prawidłowej </w:t>
      </w:r>
      <w:r w:rsidR="00B00F53" w:rsidRPr="00793CA2">
        <w:rPr>
          <w:rFonts w:ascii="Calibri" w:hAnsi="Calibri" w:cs="Calibri"/>
          <w:sz w:val="22"/>
          <w:szCs w:val="22"/>
        </w:rPr>
        <w:t>d</w:t>
      </w:r>
      <w:r w:rsidRPr="00793CA2">
        <w:rPr>
          <w:rFonts w:ascii="Calibri" w:hAnsi="Calibri" w:cs="Calibri"/>
          <w:sz w:val="22"/>
          <w:szCs w:val="22"/>
        </w:rPr>
        <w:t xml:space="preserve">okumentacji </w:t>
      </w:r>
      <w:r w:rsidR="00B00F53" w:rsidRPr="00793CA2">
        <w:rPr>
          <w:rFonts w:ascii="Calibri" w:hAnsi="Calibri" w:cs="Calibri"/>
          <w:sz w:val="22"/>
          <w:szCs w:val="22"/>
        </w:rPr>
        <w:t>p</w:t>
      </w:r>
      <w:r w:rsidRPr="00793CA2">
        <w:rPr>
          <w:rFonts w:ascii="Calibri" w:hAnsi="Calibri" w:cs="Calibri"/>
          <w:sz w:val="22"/>
          <w:szCs w:val="22"/>
        </w:rPr>
        <w:t xml:space="preserve">rojektowej, o której mowa w ust. </w:t>
      </w:r>
      <w:r w:rsidR="003A2E11" w:rsidRPr="00793CA2">
        <w:rPr>
          <w:rFonts w:ascii="Calibri" w:hAnsi="Calibri" w:cs="Calibri"/>
          <w:sz w:val="22"/>
          <w:szCs w:val="22"/>
        </w:rPr>
        <w:t>4</w:t>
      </w:r>
      <w:r w:rsidRPr="00793CA2">
        <w:rPr>
          <w:rFonts w:ascii="Calibri" w:hAnsi="Calibri" w:cs="Calibri"/>
          <w:sz w:val="22"/>
          <w:szCs w:val="22"/>
        </w:rPr>
        <w:t xml:space="preserve"> oraz obowiązek uzupełniania, składania wyjaśnień, korygowania przygotowanych dokumentów po złożeniu wniosków o wydanie: decyzji administracyjnych, opinii, zgody na odstępstwo, uzgodnień lub pozwoleń, jak również na etapie postępowań przed organami administracji publicznej, aż do uzyskania ostatecznych decyzji </w:t>
      </w:r>
    </w:p>
    <w:p w14:paraId="6777F7A4" w14:textId="77777777" w:rsidR="00872C8A" w:rsidRPr="00793CA2" w:rsidRDefault="00872C8A"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Zamawiający ma prawo do przekazywania całości lub części dokumentacji projektowej podmiotom trzecim w celu jej weryfikacji, audytu, optymalizacji lub oceny poprawności przyjętych rozwiązań (niezależnie od sprawdzenia dokumentacji w trybie wynikającym z ustawy Prawo budowlane).</w:t>
      </w:r>
    </w:p>
    <w:p w14:paraId="006433CF" w14:textId="62289CC2" w:rsidR="00872C8A" w:rsidRPr="00793CA2" w:rsidRDefault="00872C8A"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wyraża zgodę na udostępnianie dokumentacji podmiotom, o których mowa w </w:t>
      </w:r>
      <w:r w:rsidR="003A2E11" w:rsidRPr="00793CA2">
        <w:rPr>
          <w:rFonts w:ascii="Calibri" w:hAnsi="Calibri" w:cs="Calibri"/>
          <w:sz w:val="22"/>
          <w:szCs w:val="22"/>
        </w:rPr>
        <w:t>ust. 3</w:t>
      </w:r>
      <w:r w:rsidR="007A5AF3">
        <w:rPr>
          <w:rFonts w:ascii="Calibri" w:hAnsi="Calibri" w:cs="Calibri"/>
          <w:sz w:val="22"/>
          <w:szCs w:val="22"/>
        </w:rPr>
        <w:t>1</w:t>
      </w:r>
      <w:r w:rsidRPr="00793CA2">
        <w:rPr>
          <w:rFonts w:ascii="Calibri" w:hAnsi="Calibri" w:cs="Calibri"/>
          <w:sz w:val="22"/>
          <w:szCs w:val="22"/>
        </w:rPr>
        <w:t>, w ramach przen</w:t>
      </w:r>
      <w:r w:rsidR="00B00F53" w:rsidRPr="00793CA2">
        <w:rPr>
          <w:rFonts w:ascii="Calibri" w:hAnsi="Calibri" w:cs="Calibri"/>
          <w:sz w:val="22"/>
          <w:szCs w:val="22"/>
        </w:rPr>
        <w:t>oszonych</w:t>
      </w:r>
      <w:r w:rsidRPr="00793CA2">
        <w:rPr>
          <w:rFonts w:ascii="Calibri" w:hAnsi="Calibri" w:cs="Calibri"/>
          <w:sz w:val="22"/>
          <w:szCs w:val="22"/>
        </w:rPr>
        <w:t xml:space="preserve"> autorskich praw majątkowych na wszystkich polach eksploatacji niezbędnych do przeprowadzenia takiej weryfikacji.</w:t>
      </w:r>
    </w:p>
    <w:p w14:paraId="1F244EE3" w14:textId="77777777" w:rsidR="00872C8A" w:rsidRPr="00793CA2" w:rsidRDefault="00872C8A"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Zamawiający zobowiązuje się do nałożenia na podmioty weryfikujące obowiązku zachowania poufności w zakresie przekazanej dokumentacji, na zasadach nie mniej rygorystycznych niż te określone w niniejszej Umowie dla Stron.</w:t>
      </w:r>
    </w:p>
    <w:p w14:paraId="4EF32744" w14:textId="17FC111F" w:rsidR="00872C8A" w:rsidRPr="00793CA2" w:rsidRDefault="00872C8A" w:rsidP="00884A45">
      <w:pPr>
        <w:numPr>
          <w:ilvl w:val="0"/>
          <w:numId w:val="69"/>
        </w:numPr>
        <w:shd w:val="clear" w:color="auto" w:fill="FFFFFF"/>
        <w:ind w:left="567" w:hanging="567"/>
        <w:jc w:val="both"/>
        <w:rPr>
          <w:rFonts w:ascii="Calibri" w:hAnsi="Calibri" w:cs="Calibri"/>
          <w:sz w:val="22"/>
          <w:szCs w:val="22"/>
        </w:rPr>
      </w:pPr>
      <w:r w:rsidRPr="00793CA2">
        <w:rPr>
          <w:rFonts w:ascii="Calibri" w:hAnsi="Calibri" w:cs="Calibri"/>
          <w:sz w:val="22"/>
          <w:szCs w:val="22"/>
        </w:rPr>
        <w:t>Wykonawca zobowiązuje się do merytorycznego odniesienia się do uwag zgłoszonych przez podmiot weryfikujący w termin</w:t>
      </w:r>
      <w:r w:rsidR="003A2E11" w:rsidRPr="00793CA2">
        <w:rPr>
          <w:rFonts w:ascii="Calibri" w:hAnsi="Calibri" w:cs="Calibri"/>
          <w:sz w:val="22"/>
          <w:szCs w:val="22"/>
        </w:rPr>
        <w:t xml:space="preserve">ach wskazanych w ust. </w:t>
      </w:r>
      <w:r w:rsidR="003351C4">
        <w:rPr>
          <w:rFonts w:ascii="Calibri" w:hAnsi="Calibri" w:cs="Calibri"/>
          <w:sz w:val="22"/>
          <w:szCs w:val="22"/>
        </w:rPr>
        <w:t>9</w:t>
      </w:r>
      <w:r w:rsidRPr="00793CA2">
        <w:rPr>
          <w:rFonts w:ascii="Calibri" w:hAnsi="Calibri" w:cs="Calibri"/>
          <w:sz w:val="22"/>
          <w:szCs w:val="22"/>
        </w:rPr>
        <w:t>, co nie wyłącza odpowiedzialności Wykonawcy za wady projektu i przyjęte rozwiązania techniczne.</w:t>
      </w:r>
    </w:p>
    <w:p w14:paraId="1D0518DA" w14:textId="77777777" w:rsidR="0033383E" w:rsidRPr="00793CA2" w:rsidRDefault="0033383E" w:rsidP="00884A45">
      <w:pPr>
        <w:shd w:val="clear" w:color="auto" w:fill="FFFFFF"/>
        <w:jc w:val="center"/>
        <w:rPr>
          <w:rFonts w:ascii="Calibri" w:hAnsi="Calibri" w:cs="Calibri"/>
          <w:b/>
          <w:bCs/>
          <w:sz w:val="22"/>
          <w:szCs w:val="22"/>
        </w:rPr>
      </w:pPr>
    </w:p>
    <w:p w14:paraId="67972940" w14:textId="77777777" w:rsidR="00BE141C" w:rsidRPr="00793CA2" w:rsidRDefault="00BE141C" w:rsidP="00884A45">
      <w:pPr>
        <w:shd w:val="clear" w:color="auto" w:fill="FFFFFF"/>
        <w:jc w:val="center"/>
        <w:rPr>
          <w:rFonts w:ascii="Calibri" w:hAnsi="Calibri" w:cs="Calibri"/>
          <w:b/>
          <w:bCs/>
          <w:sz w:val="22"/>
          <w:szCs w:val="22"/>
        </w:rPr>
      </w:pPr>
      <w:r w:rsidRPr="00793CA2">
        <w:rPr>
          <w:rFonts w:ascii="Calibri" w:hAnsi="Calibri" w:cs="Calibri"/>
          <w:b/>
          <w:bCs/>
          <w:sz w:val="22"/>
          <w:szCs w:val="22"/>
        </w:rPr>
        <w:t xml:space="preserve">§ 6 </w:t>
      </w:r>
    </w:p>
    <w:p w14:paraId="2D167616" w14:textId="77777777" w:rsidR="00BE141C" w:rsidRPr="00793CA2" w:rsidRDefault="00BE141C" w:rsidP="00884A45">
      <w:pPr>
        <w:shd w:val="clear" w:color="auto" w:fill="FFFFFF"/>
        <w:jc w:val="center"/>
        <w:rPr>
          <w:rFonts w:ascii="Calibri" w:hAnsi="Calibri" w:cs="Calibri"/>
          <w:b/>
          <w:bCs/>
          <w:sz w:val="22"/>
          <w:szCs w:val="22"/>
        </w:rPr>
      </w:pPr>
      <w:r w:rsidRPr="00793CA2">
        <w:rPr>
          <w:rFonts w:ascii="Calibri" w:hAnsi="Calibri" w:cs="Calibri"/>
          <w:b/>
          <w:bCs/>
          <w:sz w:val="22"/>
          <w:szCs w:val="22"/>
        </w:rPr>
        <w:t>Nadzór autorski</w:t>
      </w:r>
    </w:p>
    <w:p w14:paraId="51BCEACE" w14:textId="77777777" w:rsidR="00BE141C" w:rsidRPr="00793CA2" w:rsidRDefault="00BE141C" w:rsidP="00884A45">
      <w:pPr>
        <w:shd w:val="clear" w:color="auto" w:fill="FFFFFF"/>
        <w:jc w:val="center"/>
        <w:rPr>
          <w:rFonts w:ascii="Calibri" w:hAnsi="Calibri" w:cs="Calibri"/>
          <w:b/>
          <w:bCs/>
          <w:sz w:val="22"/>
          <w:szCs w:val="22"/>
        </w:rPr>
      </w:pPr>
    </w:p>
    <w:p w14:paraId="5788BF3F" w14:textId="77777777" w:rsidR="00BE141C" w:rsidRPr="00793CA2" w:rsidRDefault="00BE141C" w:rsidP="00884A45">
      <w:pPr>
        <w:numPr>
          <w:ilvl w:val="0"/>
          <w:numId w:val="9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w ramach </w:t>
      </w:r>
      <w:r w:rsidR="003A2E11" w:rsidRPr="00793CA2">
        <w:rPr>
          <w:rFonts w:ascii="Calibri" w:hAnsi="Calibri" w:cs="Calibri"/>
          <w:sz w:val="22"/>
          <w:szCs w:val="22"/>
        </w:rPr>
        <w:t xml:space="preserve">całkowitego </w:t>
      </w:r>
      <w:r w:rsidRPr="00793CA2">
        <w:rPr>
          <w:rFonts w:ascii="Calibri" w:hAnsi="Calibri" w:cs="Calibri"/>
          <w:sz w:val="22"/>
          <w:szCs w:val="22"/>
        </w:rPr>
        <w:t xml:space="preserve">wynagrodzenia określonego w § </w:t>
      </w:r>
      <w:r w:rsidR="003A2E11" w:rsidRPr="00793CA2">
        <w:rPr>
          <w:rFonts w:ascii="Calibri" w:hAnsi="Calibri" w:cs="Calibri"/>
          <w:sz w:val="22"/>
          <w:szCs w:val="22"/>
        </w:rPr>
        <w:t xml:space="preserve">9 ust. 1 </w:t>
      </w:r>
      <w:r w:rsidRPr="00793CA2">
        <w:rPr>
          <w:rFonts w:ascii="Calibri" w:hAnsi="Calibri" w:cs="Calibri"/>
          <w:sz w:val="22"/>
          <w:szCs w:val="22"/>
        </w:rPr>
        <w:t xml:space="preserve">zobowiązuje </w:t>
      </w:r>
      <w:r w:rsidRPr="00793CA2">
        <w:rPr>
          <w:rFonts w:ascii="Calibri" w:eastAsia="Calibri" w:hAnsi="Calibri" w:cs="Calibri"/>
          <w:bCs/>
          <w:sz w:val="22"/>
          <w:szCs w:val="22"/>
          <w:lang w:eastAsia="en-US"/>
        </w:rPr>
        <w:t>się</w:t>
      </w:r>
      <w:r w:rsidRPr="00793CA2">
        <w:rPr>
          <w:rFonts w:ascii="Calibri" w:hAnsi="Calibri" w:cs="Calibri"/>
          <w:sz w:val="22"/>
          <w:szCs w:val="22"/>
        </w:rPr>
        <w:t xml:space="preserve"> do pełnienia nadzoru autorskiego przez osoby posiadające uprawnienia do wykonywania samodzielnych funkcji technicznych w budownictwie – zgodnie z obowiązującymi przepisami. </w:t>
      </w:r>
    </w:p>
    <w:p w14:paraId="341DA8A2" w14:textId="6769E593" w:rsidR="00BE141C" w:rsidRPr="00793CA2" w:rsidRDefault="00BE141C" w:rsidP="00884A45">
      <w:pPr>
        <w:numPr>
          <w:ilvl w:val="0"/>
          <w:numId w:val="9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zobowiązuje się do nadzoru w toku realizacji </w:t>
      </w:r>
      <w:r w:rsidR="0026356C">
        <w:rPr>
          <w:rFonts w:ascii="Calibri" w:hAnsi="Calibri" w:cs="Calibri"/>
          <w:sz w:val="22"/>
          <w:szCs w:val="22"/>
        </w:rPr>
        <w:t>Przedmiotu Umowy</w:t>
      </w:r>
      <w:r w:rsidRPr="00793CA2">
        <w:rPr>
          <w:rFonts w:ascii="Calibri" w:hAnsi="Calibri" w:cs="Calibri"/>
          <w:sz w:val="22"/>
          <w:szCs w:val="22"/>
        </w:rPr>
        <w:t xml:space="preserve"> nad zgodnością rozwiązań technicznych i użytych materiałów z </w:t>
      </w:r>
      <w:r w:rsidR="00A2363F" w:rsidRPr="00793CA2">
        <w:rPr>
          <w:rFonts w:ascii="Calibri" w:hAnsi="Calibri" w:cs="Calibri"/>
          <w:sz w:val="22"/>
          <w:szCs w:val="22"/>
        </w:rPr>
        <w:t>d</w:t>
      </w:r>
      <w:r w:rsidRPr="00793CA2">
        <w:rPr>
          <w:rFonts w:ascii="Calibri" w:hAnsi="Calibri" w:cs="Calibri"/>
          <w:sz w:val="22"/>
          <w:szCs w:val="22"/>
        </w:rPr>
        <w:t xml:space="preserve">okumentacją </w:t>
      </w:r>
      <w:r w:rsidR="00A2363F" w:rsidRPr="00793CA2">
        <w:rPr>
          <w:rFonts w:ascii="Calibri" w:hAnsi="Calibri" w:cs="Calibri"/>
          <w:sz w:val="22"/>
          <w:szCs w:val="22"/>
        </w:rPr>
        <w:t>p</w:t>
      </w:r>
      <w:r w:rsidRPr="00793CA2">
        <w:rPr>
          <w:rFonts w:ascii="Calibri" w:hAnsi="Calibri" w:cs="Calibri"/>
          <w:sz w:val="22"/>
          <w:szCs w:val="22"/>
        </w:rPr>
        <w:t>rojektową i obowiązującymi przepisami, w tym techniczno-budowlanymi i normami technicznymi, a ponadto do:</w:t>
      </w:r>
    </w:p>
    <w:p w14:paraId="70DB1309" w14:textId="63C7535E" w:rsidR="00BE141C" w:rsidRPr="00793CA2" w:rsidRDefault="00BE141C" w:rsidP="00884A45">
      <w:pPr>
        <w:numPr>
          <w:ilvl w:val="0"/>
          <w:numId w:val="93"/>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sporządzenia oraz uzupełniania </w:t>
      </w:r>
      <w:r w:rsidR="00A2363F" w:rsidRPr="00793CA2">
        <w:rPr>
          <w:rFonts w:ascii="Calibri" w:hAnsi="Calibri" w:cs="Calibri"/>
          <w:sz w:val="22"/>
          <w:szCs w:val="22"/>
        </w:rPr>
        <w:t>d</w:t>
      </w:r>
      <w:r w:rsidRPr="00793CA2">
        <w:rPr>
          <w:rFonts w:ascii="Calibri" w:hAnsi="Calibri" w:cs="Calibri"/>
          <w:sz w:val="22"/>
          <w:szCs w:val="22"/>
        </w:rPr>
        <w:t xml:space="preserve">okumentacji </w:t>
      </w:r>
      <w:r w:rsidR="00A2363F" w:rsidRPr="00793CA2">
        <w:rPr>
          <w:rFonts w:ascii="Calibri" w:hAnsi="Calibri" w:cs="Calibri"/>
          <w:sz w:val="22"/>
          <w:szCs w:val="22"/>
        </w:rPr>
        <w:t>p</w:t>
      </w:r>
      <w:r w:rsidRPr="00793CA2">
        <w:rPr>
          <w:rFonts w:ascii="Calibri" w:hAnsi="Calibri" w:cs="Calibri"/>
          <w:sz w:val="22"/>
          <w:szCs w:val="22"/>
        </w:rPr>
        <w:t xml:space="preserve">rojektowej oraz wyjaśniania wątpliwości powstałych w toku realizacji </w:t>
      </w:r>
      <w:r w:rsidR="0026356C">
        <w:rPr>
          <w:rFonts w:ascii="Calibri" w:hAnsi="Calibri" w:cs="Calibri"/>
          <w:sz w:val="22"/>
          <w:szCs w:val="22"/>
        </w:rPr>
        <w:t>Przedmiotu Umowy</w:t>
      </w:r>
      <w:r w:rsidRPr="00793CA2">
        <w:rPr>
          <w:rFonts w:ascii="Calibri" w:hAnsi="Calibri" w:cs="Calibri"/>
          <w:sz w:val="22"/>
          <w:szCs w:val="22"/>
        </w:rPr>
        <w:t xml:space="preserve">, </w:t>
      </w:r>
    </w:p>
    <w:p w14:paraId="1F76255A" w14:textId="77777777" w:rsidR="00BE141C" w:rsidRPr="00793CA2" w:rsidRDefault="00BE141C" w:rsidP="00884A45">
      <w:pPr>
        <w:numPr>
          <w:ilvl w:val="0"/>
          <w:numId w:val="93"/>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sporządzenia oraz uzgadniania z Zamawiającym możliwości wprowadzenia rozwiązań zamiennych w stosunku do rozwiązań architektonicznych, konstrukcyjnych, instalacyjnych, materiałowych przewidzianych w </w:t>
      </w:r>
      <w:r w:rsidR="00A2363F" w:rsidRPr="00793CA2">
        <w:rPr>
          <w:rFonts w:ascii="Calibri" w:hAnsi="Calibri" w:cs="Calibri"/>
          <w:sz w:val="22"/>
          <w:szCs w:val="22"/>
        </w:rPr>
        <w:t>d</w:t>
      </w:r>
      <w:r w:rsidRPr="00793CA2">
        <w:rPr>
          <w:rFonts w:ascii="Calibri" w:hAnsi="Calibri" w:cs="Calibri"/>
          <w:sz w:val="22"/>
          <w:szCs w:val="22"/>
        </w:rPr>
        <w:t xml:space="preserve">okumentacji </w:t>
      </w:r>
      <w:r w:rsidR="00A2363F" w:rsidRPr="00793CA2">
        <w:rPr>
          <w:rFonts w:ascii="Calibri" w:hAnsi="Calibri" w:cs="Calibri"/>
          <w:sz w:val="22"/>
          <w:szCs w:val="22"/>
        </w:rPr>
        <w:t>p</w:t>
      </w:r>
      <w:r w:rsidRPr="00793CA2">
        <w:rPr>
          <w:rFonts w:ascii="Calibri" w:hAnsi="Calibri" w:cs="Calibri"/>
          <w:sz w:val="22"/>
          <w:szCs w:val="22"/>
        </w:rPr>
        <w:t xml:space="preserve">rojektowej, zgłoszonych przez </w:t>
      </w:r>
      <w:r w:rsidR="00A2363F" w:rsidRPr="00793CA2">
        <w:rPr>
          <w:rFonts w:ascii="Calibri" w:hAnsi="Calibri" w:cs="Calibri"/>
          <w:sz w:val="22"/>
          <w:szCs w:val="22"/>
        </w:rPr>
        <w:t>k</w:t>
      </w:r>
      <w:r w:rsidRPr="00793CA2">
        <w:rPr>
          <w:rFonts w:ascii="Calibri" w:hAnsi="Calibri" w:cs="Calibri"/>
          <w:sz w:val="22"/>
          <w:szCs w:val="22"/>
        </w:rPr>
        <w:t xml:space="preserve">ierownika </w:t>
      </w:r>
      <w:r w:rsidR="00A2363F" w:rsidRPr="00793CA2">
        <w:rPr>
          <w:rFonts w:ascii="Calibri" w:hAnsi="Calibri" w:cs="Calibri"/>
          <w:sz w:val="22"/>
          <w:szCs w:val="22"/>
        </w:rPr>
        <w:t>b</w:t>
      </w:r>
      <w:r w:rsidRPr="00793CA2">
        <w:rPr>
          <w:rFonts w:ascii="Calibri" w:hAnsi="Calibri" w:cs="Calibri"/>
          <w:sz w:val="22"/>
          <w:szCs w:val="22"/>
        </w:rPr>
        <w:t xml:space="preserve">udowy lub Inspektora Nadzoru, </w:t>
      </w:r>
    </w:p>
    <w:p w14:paraId="1283A286" w14:textId="77777777" w:rsidR="00BE141C" w:rsidRPr="00793CA2" w:rsidRDefault="00BE141C" w:rsidP="00884A45">
      <w:pPr>
        <w:numPr>
          <w:ilvl w:val="0"/>
          <w:numId w:val="93"/>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kontroli, aby zakres wprowadzonych zmian nie spowodował istotnej zmiany zatwierdzonego projektu, wymagającej nowych pozwoleń, a w przypadku konieczności wprowadzenia zmian istotnych, przygotowanie dokumentacji zamiennej i wszelkich wystąpień do instytucji opiniujących oraz organu wydającego pozwolenia, </w:t>
      </w:r>
    </w:p>
    <w:p w14:paraId="5EFEA454" w14:textId="00644081" w:rsidR="00BE141C" w:rsidRPr="00793CA2" w:rsidRDefault="00BE141C" w:rsidP="00884A45">
      <w:pPr>
        <w:numPr>
          <w:ilvl w:val="0"/>
          <w:numId w:val="93"/>
        </w:numPr>
        <w:shd w:val="clear" w:color="auto" w:fill="FFFFFF"/>
        <w:ind w:left="964" w:hanging="397"/>
        <w:jc w:val="both"/>
        <w:rPr>
          <w:rFonts w:ascii="Calibri" w:hAnsi="Calibri" w:cs="Calibri"/>
          <w:sz w:val="22"/>
          <w:szCs w:val="22"/>
        </w:rPr>
      </w:pPr>
      <w:r w:rsidRPr="00793CA2">
        <w:rPr>
          <w:rFonts w:ascii="Calibri" w:hAnsi="Calibri" w:cs="Calibri"/>
          <w:sz w:val="22"/>
          <w:szCs w:val="22"/>
        </w:rPr>
        <w:t>udziału w</w:t>
      </w:r>
      <w:r w:rsidR="00A2363F" w:rsidRPr="00793CA2">
        <w:rPr>
          <w:rFonts w:ascii="Calibri" w:hAnsi="Calibri" w:cs="Calibri"/>
          <w:sz w:val="22"/>
          <w:szCs w:val="22"/>
        </w:rPr>
        <w:t xml:space="preserve"> komisjach </w:t>
      </w:r>
      <w:r w:rsidRPr="00793CA2">
        <w:rPr>
          <w:rFonts w:ascii="Calibri" w:hAnsi="Calibri" w:cs="Calibri"/>
          <w:sz w:val="22"/>
          <w:szCs w:val="22"/>
        </w:rPr>
        <w:t xml:space="preserve">organizowanych przez </w:t>
      </w:r>
      <w:r w:rsidR="00565170" w:rsidRPr="00793CA2">
        <w:rPr>
          <w:rFonts w:ascii="Calibri" w:hAnsi="Calibri" w:cs="Calibri"/>
          <w:sz w:val="22"/>
          <w:szCs w:val="22"/>
        </w:rPr>
        <w:t>Zamawiaj</w:t>
      </w:r>
      <w:r w:rsidR="00565170">
        <w:rPr>
          <w:rFonts w:ascii="Calibri" w:hAnsi="Calibri" w:cs="Calibri"/>
          <w:sz w:val="22"/>
          <w:szCs w:val="22"/>
        </w:rPr>
        <w:t>ą</w:t>
      </w:r>
      <w:r w:rsidR="00565170" w:rsidRPr="00793CA2">
        <w:rPr>
          <w:rFonts w:ascii="Calibri" w:hAnsi="Calibri" w:cs="Calibri"/>
          <w:sz w:val="22"/>
          <w:szCs w:val="22"/>
        </w:rPr>
        <w:t>cego</w:t>
      </w:r>
      <w:r w:rsidRPr="00793CA2">
        <w:rPr>
          <w:rFonts w:ascii="Calibri" w:hAnsi="Calibri" w:cs="Calibri"/>
          <w:sz w:val="22"/>
          <w:szCs w:val="22"/>
        </w:rPr>
        <w:t xml:space="preserve">, </w:t>
      </w:r>
    </w:p>
    <w:p w14:paraId="69F30673" w14:textId="24FBB0F1" w:rsidR="00BE141C" w:rsidRPr="00793CA2" w:rsidRDefault="00BE141C" w:rsidP="00884A45">
      <w:pPr>
        <w:numPr>
          <w:ilvl w:val="0"/>
          <w:numId w:val="93"/>
        </w:numPr>
        <w:shd w:val="clear" w:color="auto" w:fill="FFFFFF"/>
        <w:ind w:left="964" w:hanging="397"/>
        <w:jc w:val="both"/>
        <w:rPr>
          <w:rFonts w:ascii="Calibri" w:hAnsi="Calibri" w:cs="Calibri"/>
          <w:sz w:val="22"/>
          <w:szCs w:val="22"/>
        </w:rPr>
      </w:pPr>
      <w:r w:rsidRPr="00793CA2">
        <w:rPr>
          <w:rFonts w:ascii="Calibri" w:hAnsi="Calibri" w:cs="Calibri"/>
          <w:sz w:val="22"/>
          <w:szCs w:val="22"/>
        </w:rPr>
        <w:t>uczestnictw</w:t>
      </w:r>
      <w:r w:rsidR="00E01ACD">
        <w:rPr>
          <w:rFonts w:ascii="Calibri" w:hAnsi="Calibri" w:cs="Calibri"/>
          <w:sz w:val="22"/>
          <w:szCs w:val="22"/>
        </w:rPr>
        <w:t>a</w:t>
      </w:r>
      <w:r w:rsidRPr="00793CA2">
        <w:rPr>
          <w:rFonts w:ascii="Calibri" w:hAnsi="Calibri" w:cs="Calibri"/>
          <w:sz w:val="22"/>
          <w:szCs w:val="22"/>
        </w:rPr>
        <w:t xml:space="preserve"> w odbiorze </w:t>
      </w:r>
      <w:r w:rsidR="00E01ACD">
        <w:rPr>
          <w:rFonts w:ascii="Calibri" w:hAnsi="Calibri" w:cs="Calibri"/>
          <w:sz w:val="22"/>
          <w:szCs w:val="22"/>
        </w:rPr>
        <w:t>P</w:t>
      </w:r>
      <w:r w:rsidRPr="00793CA2">
        <w:rPr>
          <w:rFonts w:ascii="Calibri" w:hAnsi="Calibri" w:cs="Calibri"/>
          <w:sz w:val="22"/>
          <w:szCs w:val="22"/>
        </w:rPr>
        <w:t xml:space="preserve">rzedmiotu </w:t>
      </w:r>
      <w:r w:rsidR="00E01ACD">
        <w:rPr>
          <w:rFonts w:ascii="Calibri" w:hAnsi="Calibri" w:cs="Calibri"/>
          <w:sz w:val="22"/>
          <w:szCs w:val="22"/>
        </w:rPr>
        <w:t>Umowy</w:t>
      </w:r>
      <w:r w:rsidRPr="00793CA2">
        <w:rPr>
          <w:rFonts w:ascii="Calibri" w:hAnsi="Calibri" w:cs="Calibri"/>
          <w:sz w:val="22"/>
          <w:szCs w:val="22"/>
        </w:rPr>
        <w:t xml:space="preserve"> i jego części oraz w czynnościach mających na celu doprowadzenie do osiągnięcia projektowych zdolności wykonawczych, </w:t>
      </w:r>
    </w:p>
    <w:p w14:paraId="2B4B651C" w14:textId="6BE1AF09" w:rsidR="00BE141C" w:rsidRPr="00793CA2" w:rsidRDefault="00BE141C" w:rsidP="00884A45">
      <w:pPr>
        <w:numPr>
          <w:ilvl w:val="0"/>
          <w:numId w:val="93"/>
        </w:numPr>
        <w:shd w:val="clear" w:color="auto" w:fill="FFFFFF"/>
        <w:ind w:left="964" w:hanging="397"/>
        <w:jc w:val="both"/>
        <w:rPr>
          <w:rFonts w:ascii="Calibri" w:hAnsi="Calibri" w:cs="Calibri"/>
          <w:sz w:val="22"/>
          <w:szCs w:val="22"/>
        </w:rPr>
      </w:pPr>
      <w:r w:rsidRPr="00793CA2">
        <w:rPr>
          <w:rFonts w:ascii="Calibri" w:hAnsi="Calibri" w:cs="Calibri"/>
          <w:sz w:val="22"/>
          <w:szCs w:val="22"/>
        </w:rPr>
        <w:t>nadz</w:t>
      </w:r>
      <w:r w:rsidR="00E01ACD">
        <w:rPr>
          <w:rFonts w:ascii="Calibri" w:hAnsi="Calibri" w:cs="Calibri"/>
          <w:sz w:val="22"/>
          <w:szCs w:val="22"/>
        </w:rPr>
        <w:t>o</w:t>
      </w:r>
      <w:r w:rsidRPr="00793CA2">
        <w:rPr>
          <w:rFonts w:ascii="Calibri" w:hAnsi="Calibri" w:cs="Calibri"/>
          <w:sz w:val="22"/>
          <w:szCs w:val="22"/>
        </w:rPr>
        <w:t>r</w:t>
      </w:r>
      <w:r w:rsidR="00E01ACD">
        <w:rPr>
          <w:rFonts w:ascii="Calibri" w:hAnsi="Calibri" w:cs="Calibri"/>
          <w:sz w:val="22"/>
          <w:szCs w:val="22"/>
        </w:rPr>
        <w:t>u</w:t>
      </w:r>
      <w:r w:rsidRPr="00793CA2">
        <w:rPr>
          <w:rFonts w:ascii="Calibri" w:hAnsi="Calibri" w:cs="Calibri"/>
          <w:sz w:val="22"/>
          <w:szCs w:val="22"/>
        </w:rPr>
        <w:t xml:space="preserve"> szczegółowych badań materiałowych i konstrukcyjnych w zakresie zgodnym </w:t>
      </w:r>
      <w:r w:rsidR="00A2363F" w:rsidRPr="00793CA2">
        <w:rPr>
          <w:rFonts w:ascii="Calibri" w:hAnsi="Calibri" w:cs="Calibri"/>
          <w:sz w:val="22"/>
          <w:szCs w:val="22"/>
        </w:rPr>
        <w:t>d</w:t>
      </w:r>
      <w:r w:rsidRPr="00793CA2">
        <w:rPr>
          <w:rFonts w:ascii="Calibri" w:hAnsi="Calibri" w:cs="Calibri"/>
          <w:sz w:val="22"/>
          <w:szCs w:val="22"/>
        </w:rPr>
        <w:t xml:space="preserve">okumentacją </w:t>
      </w:r>
      <w:r w:rsidR="00A2363F" w:rsidRPr="00793CA2">
        <w:rPr>
          <w:rFonts w:ascii="Calibri" w:hAnsi="Calibri" w:cs="Calibri"/>
          <w:sz w:val="22"/>
          <w:szCs w:val="22"/>
        </w:rPr>
        <w:t>p</w:t>
      </w:r>
      <w:r w:rsidRPr="00793CA2">
        <w:rPr>
          <w:rFonts w:ascii="Calibri" w:hAnsi="Calibri" w:cs="Calibri"/>
          <w:sz w:val="22"/>
          <w:szCs w:val="22"/>
        </w:rPr>
        <w:t xml:space="preserve">rojektową, wymaganiami normowymi i innymi obowiązującymi przepisami, </w:t>
      </w:r>
    </w:p>
    <w:p w14:paraId="0672BC44" w14:textId="6EFD08CF" w:rsidR="00BE141C" w:rsidRPr="00793CA2" w:rsidRDefault="00BE141C" w:rsidP="00884A45">
      <w:pPr>
        <w:numPr>
          <w:ilvl w:val="0"/>
          <w:numId w:val="93"/>
        </w:numPr>
        <w:shd w:val="clear" w:color="auto" w:fill="FFFFFF"/>
        <w:ind w:left="964" w:hanging="397"/>
        <w:jc w:val="both"/>
        <w:rPr>
          <w:rFonts w:ascii="Calibri" w:hAnsi="Calibri" w:cs="Calibri"/>
          <w:sz w:val="22"/>
          <w:szCs w:val="22"/>
        </w:rPr>
      </w:pPr>
      <w:r w:rsidRPr="00793CA2">
        <w:rPr>
          <w:rFonts w:ascii="Calibri" w:hAnsi="Calibri" w:cs="Calibri"/>
          <w:sz w:val="22"/>
          <w:szCs w:val="22"/>
        </w:rPr>
        <w:t>uzgadniani</w:t>
      </w:r>
      <w:r w:rsidR="00E01ACD">
        <w:rPr>
          <w:rFonts w:ascii="Calibri" w:hAnsi="Calibri" w:cs="Calibri"/>
          <w:sz w:val="22"/>
          <w:szCs w:val="22"/>
        </w:rPr>
        <w:t>a</w:t>
      </w:r>
      <w:r w:rsidRPr="00793CA2">
        <w:rPr>
          <w:rFonts w:ascii="Calibri" w:hAnsi="Calibri" w:cs="Calibri"/>
          <w:sz w:val="22"/>
          <w:szCs w:val="22"/>
        </w:rPr>
        <w:t xml:space="preserve"> rozwiązań w zakresie detali architektonicznych na etapie projektu warsztatowego z Zamawiającym, </w:t>
      </w:r>
    </w:p>
    <w:p w14:paraId="7AAD2F0D" w14:textId="7C47E2D5" w:rsidR="00BE141C" w:rsidRPr="00793CA2" w:rsidRDefault="00BE141C" w:rsidP="00884A45">
      <w:pPr>
        <w:numPr>
          <w:ilvl w:val="0"/>
          <w:numId w:val="93"/>
        </w:numPr>
        <w:shd w:val="clear" w:color="auto" w:fill="FFFFFF"/>
        <w:ind w:left="964" w:hanging="397"/>
        <w:jc w:val="both"/>
        <w:rPr>
          <w:rFonts w:ascii="Calibri" w:hAnsi="Calibri" w:cs="Calibri"/>
          <w:sz w:val="22"/>
          <w:szCs w:val="22"/>
        </w:rPr>
      </w:pPr>
      <w:r w:rsidRPr="00793CA2">
        <w:rPr>
          <w:rFonts w:ascii="Calibri" w:hAnsi="Calibri" w:cs="Calibri"/>
          <w:sz w:val="22"/>
          <w:szCs w:val="22"/>
        </w:rPr>
        <w:t>udział</w:t>
      </w:r>
      <w:r w:rsidR="00E01ACD">
        <w:rPr>
          <w:rFonts w:ascii="Calibri" w:hAnsi="Calibri" w:cs="Calibri"/>
          <w:sz w:val="22"/>
          <w:szCs w:val="22"/>
        </w:rPr>
        <w:t>u</w:t>
      </w:r>
      <w:r w:rsidRPr="00793CA2">
        <w:rPr>
          <w:rFonts w:ascii="Calibri" w:hAnsi="Calibri" w:cs="Calibri"/>
          <w:sz w:val="22"/>
          <w:szCs w:val="22"/>
        </w:rPr>
        <w:t xml:space="preserve"> na żądanie Zamawiającego w naradach </w:t>
      </w:r>
      <w:r w:rsidR="00A2363F" w:rsidRPr="00793CA2">
        <w:rPr>
          <w:rFonts w:ascii="Calibri" w:hAnsi="Calibri" w:cs="Calibri"/>
          <w:sz w:val="22"/>
          <w:szCs w:val="22"/>
        </w:rPr>
        <w:t>koordynacyjnych organizowanych przez Wykonawcę</w:t>
      </w:r>
      <w:r w:rsidRPr="00793CA2">
        <w:rPr>
          <w:rFonts w:ascii="Calibri" w:hAnsi="Calibri" w:cs="Calibri"/>
          <w:sz w:val="22"/>
          <w:szCs w:val="22"/>
        </w:rPr>
        <w:t xml:space="preserve">, po otrzymaniu wezwania do niezwłocznego, nie później niż w ciągu 48 godzin, przyjazdu na miejsce </w:t>
      </w:r>
      <w:r w:rsidR="00A2363F" w:rsidRPr="00793CA2">
        <w:rPr>
          <w:rFonts w:ascii="Calibri" w:hAnsi="Calibri" w:cs="Calibri"/>
          <w:sz w:val="22"/>
          <w:szCs w:val="22"/>
        </w:rPr>
        <w:t>r</w:t>
      </w:r>
      <w:r w:rsidRPr="00793CA2">
        <w:rPr>
          <w:rFonts w:ascii="Calibri" w:hAnsi="Calibri" w:cs="Calibri"/>
          <w:sz w:val="22"/>
          <w:szCs w:val="22"/>
        </w:rPr>
        <w:t xml:space="preserve">obót realizowanych w oparciu o wykonaną </w:t>
      </w:r>
      <w:r w:rsidR="00A2363F" w:rsidRPr="00793CA2">
        <w:rPr>
          <w:rFonts w:ascii="Calibri" w:hAnsi="Calibri" w:cs="Calibri"/>
          <w:sz w:val="22"/>
          <w:szCs w:val="22"/>
        </w:rPr>
        <w:t>d</w:t>
      </w:r>
      <w:r w:rsidRPr="00793CA2">
        <w:rPr>
          <w:rFonts w:ascii="Calibri" w:hAnsi="Calibri" w:cs="Calibri"/>
          <w:sz w:val="22"/>
          <w:szCs w:val="22"/>
        </w:rPr>
        <w:t xml:space="preserve">okumentację </w:t>
      </w:r>
      <w:r w:rsidR="00A2363F" w:rsidRPr="00793CA2">
        <w:rPr>
          <w:rFonts w:ascii="Calibri" w:hAnsi="Calibri" w:cs="Calibri"/>
          <w:sz w:val="22"/>
          <w:szCs w:val="22"/>
        </w:rPr>
        <w:t>p</w:t>
      </w:r>
      <w:r w:rsidRPr="00793CA2">
        <w:rPr>
          <w:rFonts w:ascii="Calibri" w:hAnsi="Calibri" w:cs="Calibri"/>
          <w:sz w:val="22"/>
          <w:szCs w:val="22"/>
        </w:rPr>
        <w:t xml:space="preserve">rojektową i </w:t>
      </w:r>
      <w:r w:rsidRPr="00793CA2">
        <w:rPr>
          <w:rFonts w:ascii="Calibri" w:hAnsi="Calibri" w:cs="Calibri"/>
          <w:sz w:val="22"/>
          <w:szCs w:val="22"/>
        </w:rPr>
        <w:lastRenderedPageBreak/>
        <w:t xml:space="preserve">dokonania oraz przekazania Zamawiającemu w wyznaczonym terminie poprawek, wynikających z niezgodności opracowania projektowego ze stanem faktycznym lub z zawinionymi błędami. </w:t>
      </w:r>
    </w:p>
    <w:p w14:paraId="60F30852" w14:textId="5FCDF062" w:rsidR="00BE141C" w:rsidRPr="00793CA2" w:rsidRDefault="00BE141C" w:rsidP="00884A45">
      <w:pPr>
        <w:numPr>
          <w:ilvl w:val="0"/>
          <w:numId w:val="9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przypadku wystąpienia nieprawidłowości w realizacji obowiązków dotyczących pełnienia nadzoru autorskiego wynikających z niniejszego paragrafu, Zamawiający może zgłosić swoje zastrzeżenia na piśmie wraz z argumentacją i naliczyć karę umowną, o której mowa w § </w:t>
      </w:r>
      <w:r w:rsidR="004A660B" w:rsidRPr="00793CA2">
        <w:rPr>
          <w:rFonts w:ascii="Calibri" w:hAnsi="Calibri" w:cs="Calibri"/>
          <w:sz w:val="22"/>
          <w:szCs w:val="22"/>
        </w:rPr>
        <w:t>14</w:t>
      </w:r>
      <w:r w:rsidRPr="00793CA2">
        <w:rPr>
          <w:rFonts w:ascii="Calibri" w:hAnsi="Calibri" w:cs="Calibri"/>
          <w:sz w:val="22"/>
          <w:szCs w:val="22"/>
        </w:rPr>
        <w:t xml:space="preserve"> ust. 1</w:t>
      </w:r>
      <w:r w:rsidRPr="00793CA2">
        <w:rPr>
          <w:rFonts w:ascii="Calibri" w:hAnsi="Calibri" w:cs="Calibri"/>
          <w:sz w:val="22"/>
          <w:szCs w:val="22"/>
          <w:highlight w:val="yellow"/>
        </w:rPr>
        <w:t xml:space="preserve"> </w:t>
      </w:r>
      <w:r w:rsidR="004A660B" w:rsidRPr="00793CA2">
        <w:rPr>
          <w:rFonts w:ascii="Calibri" w:hAnsi="Calibri" w:cs="Calibri"/>
          <w:sz w:val="22"/>
          <w:szCs w:val="22"/>
        </w:rPr>
        <w:t>pkt 1</w:t>
      </w:r>
      <w:r w:rsidR="00E01ACD">
        <w:rPr>
          <w:rFonts w:ascii="Calibri" w:hAnsi="Calibri" w:cs="Calibri"/>
          <w:sz w:val="22"/>
          <w:szCs w:val="22"/>
        </w:rPr>
        <w:t>3</w:t>
      </w:r>
      <w:r w:rsidR="004A660B" w:rsidRPr="00793CA2">
        <w:rPr>
          <w:rFonts w:ascii="Calibri" w:hAnsi="Calibri" w:cs="Calibri"/>
          <w:sz w:val="22"/>
          <w:szCs w:val="22"/>
        </w:rPr>
        <w:t xml:space="preserve"> </w:t>
      </w:r>
      <w:r w:rsidRPr="00793CA2">
        <w:rPr>
          <w:rFonts w:ascii="Calibri" w:hAnsi="Calibri" w:cs="Calibri"/>
          <w:sz w:val="22"/>
          <w:szCs w:val="22"/>
        </w:rPr>
        <w:t xml:space="preserve">Umowy lub odstąpić od Umowy w części dotyczącej pełnienia nadzoru autorskiego z przyczyn leżących po stronie Wykonawcy, jeżeli stwierdzona nieprawidłowość uniemożliwia realizację </w:t>
      </w:r>
      <w:r w:rsidR="0026356C">
        <w:rPr>
          <w:rFonts w:ascii="Calibri" w:hAnsi="Calibri" w:cs="Calibri"/>
          <w:sz w:val="22"/>
          <w:szCs w:val="22"/>
        </w:rPr>
        <w:t>Przedmiotu Umowy</w:t>
      </w:r>
      <w:r w:rsidRPr="00793CA2">
        <w:rPr>
          <w:rFonts w:ascii="Calibri" w:hAnsi="Calibri" w:cs="Calibri"/>
          <w:sz w:val="22"/>
          <w:szCs w:val="22"/>
        </w:rPr>
        <w:t xml:space="preserve">. Wykonanie prawa odstąpienia może nastąpić poprzez złożenie oświadczenia w formie pisemnej w terminie 30 dni od stwierdzenia nieprawidłowości. W zakresie odstąpienia od Umowy § </w:t>
      </w:r>
      <w:r w:rsidR="004A660B" w:rsidRPr="00793CA2">
        <w:rPr>
          <w:rFonts w:ascii="Calibri" w:hAnsi="Calibri" w:cs="Calibri"/>
          <w:sz w:val="22"/>
          <w:szCs w:val="22"/>
        </w:rPr>
        <w:t>14</w:t>
      </w:r>
      <w:r w:rsidRPr="00793CA2">
        <w:rPr>
          <w:rFonts w:ascii="Calibri" w:hAnsi="Calibri" w:cs="Calibri"/>
          <w:sz w:val="22"/>
          <w:szCs w:val="22"/>
        </w:rPr>
        <w:t xml:space="preserve"> ust. </w:t>
      </w:r>
      <w:r w:rsidR="00E01ACD" w:rsidRPr="00793CA2">
        <w:rPr>
          <w:rFonts w:ascii="Calibri" w:hAnsi="Calibri" w:cs="Calibri"/>
          <w:sz w:val="22"/>
          <w:szCs w:val="22"/>
        </w:rPr>
        <w:t>3 Umowy</w:t>
      </w:r>
      <w:r w:rsidRPr="00793CA2">
        <w:rPr>
          <w:rFonts w:ascii="Calibri" w:hAnsi="Calibri" w:cs="Calibri"/>
          <w:sz w:val="22"/>
          <w:szCs w:val="22"/>
        </w:rPr>
        <w:t xml:space="preserve"> stosuje się odpowiednio. </w:t>
      </w:r>
    </w:p>
    <w:p w14:paraId="669322B4" w14:textId="77777777" w:rsidR="00BE141C" w:rsidRPr="00793CA2" w:rsidRDefault="00BE141C" w:rsidP="00884A45">
      <w:pPr>
        <w:numPr>
          <w:ilvl w:val="0"/>
          <w:numId w:val="9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przypadku wcześniejszego rozwiązania Umowy i przejęcia przez Zamawiającego </w:t>
      </w:r>
      <w:r w:rsidR="00A2363F" w:rsidRPr="00793CA2">
        <w:rPr>
          <w:rFonts w:ascii="Calibri" w:hAnsi="Calibri" w:cs="Calibri"/>
          <w:sz w:val="22"/>
          <w:szCs w:val="22"/>
        </w:rPr>
        <w:t>d</w:t>
      </w:r>
      <w:r w:rsidRPr="00793CA2">
        <w:rPr>
          <w:rFonts w:ascii="Calibri" w:hAnsi="Calibri" w:cs="Calibri"/>
          <w:sz w:val="22"/>
          <w:szCs w:val="22"/>
        </w:rPr>
        <w:t xml:space="preserve">okumentacji </w:t>
      </w:r>
      <w:r w:rsidR="00A2363F" w:rsidRPr="00793CA2">
        <w:rPr>
          <w:rFonts w:ascii="Calibri" w:hAnsi="Calibri" w:cs="Calibri"/>
          <w:sz w:val="22"/>
          <w:szCs w:val="22"/>
        </w:rPr>
        <w:t>p</w:t>
      </w:r>
      <w:r w:rsidRPr="00793CA2">
        <w:rPr>
          <w:rFonts w:ascii="Calibri" w:hAnsi="Calibri" w:cs="Calibri"/>
          <w:sz w:val="22"/>
          <w:szCs w:val="22"/>
        </w:rPr>
        <w:t xml:space="preserve">rojektowej Wykonawca wyraża zgodę na pełnienie nadzoru autorskiego przez podmioty trzecie. </w:t>
      </w:r>
    </w:p>
    <w:p w14:paraId="35A74954" w14:textId="5FDF987E" w:rsidR="00BE141C" w:rsidRPr="00793CA2" w:rsidRDefault="00BE141C" w:rsidP="00884A45">
      <w:pPr>
        <w:numPr>
          <w:ilvl w:val="0"/>
          <w:numId w:val="9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Przeniesienie autorskich praw majątkowych i praw zależnych do dokumentacji wytworzonej w ramach nadzoru autorskiego odbędzie się na zasadach § </w:t>
      </w:r>
      <w:r w:rsidR="008858D1" w:rsidRPr="00793CA2">
        <w:rPr>
          <w:rFonts w:ascii="Calibri" w:hAnsi="Calibri" w:cs="Calibri"/>
          <w:sz w:val="22"/>
          <w:szCs w:val="22"/>
        </w:rPr>
        <w:t>1</w:t>
      </w:r>
      <w:r w:rsidR="00E01ACD">
        <w:rPr>
          <w:rFonts w:ascii="Calibri" w:hAnsi="Calibri" w:cs="Calibri"/>
          <w:sz w:val="22"/>
          <w:szCs w:val="22"/>
        </w:rPr>
        <w:t>7</w:t>
      </w:r>
      <w:r w:rsidRPr="00793CA2">
        <w:rPr>
          <w:rFonts w:ascii="Calibri" w:hAnsi="Calibri" w:cs="Calibri"/>
          <w:sz w:val="22"/>
          <w:szCs w:val="22"/>
        </w:rPr>
        <w:t xml:space="preserve">. </w:t>
      </w:r>
    </w:p>
    <w:p w14:paraId="6DB4F19B" w14:textId="77777777" w:rsidR="00BE141C" w:rsidRPr="00793CA2" w:rsidRDefault="00BE141C" w:rsidP="00884A45">
      <w:pPr>
        <w:shd w:val="clear" w:color="auto" w:fill="FFFFFF"/>
        <w:rPr>
          <w:rFonts w:ascii="Calibri" w:hAnsi="Calibri" w:cs="Calibri"/>
          <w:b/>
          <w:bCs/>
          <w:sz w:val="22"/>
          <w:szCs w:val="22"/>
        </w:rPr>
      </w:pPr>
    </w:p>
    <w:p w14:paraId="51A5BC32" w14:textId="77777777" w:rsidR="008858D1" w:rsidRPr="00793CA2" w:rsidRDefault="008858D1" w:rsidP="00884A45">
      <w:pPr>
        <w:shd w:val="clear" w:color="auto" w:fill="FFFFFF"/>
        <w:jc w:val="center"/>
        <w:rPr>
          <w:rFonts w:ascii="Calibri" w:hAnsi="Calibri" w:cs="Calibri"/>
          <w:b/>
          <w:sz w:val="22"/>
          <w:szCs w:val="22"/>
          <w:u w:val="single"/>
        </w:rPr>
      </w:pPr>
      <w:r w:rsidRPr="00793CA2">
        <w:rPr>
          <w:rFonts w:ascii="Calibri" w:hAnsi="Calibri" w:cs="Calibri"/>
          <w:b/>
          <w:bCs/>
          <w:sz w:val="22"/>
          <w:szCs w:val="22"/>
        </w:rPr>
        <w:t>§ 7</w:t>
      </w:r>
    </w:p>
    <w:p w14:paraId="5E31B1CA" w14:textId="77777777" w:rsidR="0076795E" w:rsidRPr="00793CA2" w:rsidRDefault="008858D1" w:rsidP="00884A45">
      <w:pPr>
        <w:shd w:val="clear" w:color="auto" w:fill="FFFFFF"/>
        <w:jc w:val="center"/>
        <w:rPr>
          <w:rFonts w:ascii="Calibri" w:hAnsi="Calibri" w:cs="Calibri"/>
          <w:b/>
          <w:sz w:val="22"/>
          <w:szCs w:val="22"/>
        </w:rPr>
      </w:pPr>
      <w:r w:rsidRPr="00793CA2">
        <w:rPr>
          <w:rFonts w:ascii="Calibri" w:hAnsi="Calibri" w:cs="Calibri"/>
          <w:b/>
          <w:sz w:val="22"/>
          <w:szCs w:val="22"/>
        </w:rPr>
        <w:t>Roboty budowlane – zasady ogólne, o</w:t>
      </w:r>
      <w:r w:rsidR="00D715FE" w:rsidRPr="00793CA2">
        <w:rPr>
          <w:rFonts w:ascii="Calibri" w:hAnsi="Calibri" w:cs="Calibri"/>
          <w:b/>
          <w:sz w:val="22"/>
          <w:szCs w:val="22"/>
        </w:rPr>
        <w:t>świadczenia, odpowiedzialność i o</w:t>
      </w:r>
      <w:r w:rsidR="0076795E" w:rsidRPr="00793CA2">
        <w:rPr>
          <w:rFonts w:ascii="Calibri" w:hAnsi="Calibri" w:cs="Calibri"/>
          <w:b/>
          <w:sz w:val="22"/>
          <w:szCs w:val="22"/>
        </w:rPr>
        <w:t>bowiązki Wykonawcy</w:t>
      </w:r>
    </w:p>
    <w:p w14:paraId="337E743E" w14:textId="77777777" w:rsidR="00C56EA5" w:rsidRPr="00793CA2" w:rsidRDefault="00C56EA5" w:rsidP="00884A45">
      <w:pPr>
        <w:shd w:val="clear" w:color="auto" w:fill="FFFFFF"/>
        <w:jc w:val="center"/>
        <w:rPr>
          <w:rFonts w:ascii="Calibri" w:hAnsi="Calibri" w:cs="Calibri"/>
          <w:b/>
          <w:sz w:val="22"/>
          <w:szCs w:val="22"/>
        </w:rPr>
      </w:pPr>
    </w:p>
    <w:p w14:paraId="153E2A8B" w14:textId="77777777" w:rsidR="008858D1" w:rsidRPr="00793CA2" w:rsidRDefault="00D715FE" w:rsidP="00884A45">
      <w:pPr>
        <w:numPr>
          <w:ilvl w:val="0"/>
          <w:numId w:val="18"/>
        </w:numPr>
        <w:tabs>
          <w:tab w:val="left" w:pos="-720"/>
        </w:tabs>
        <w:autoSpaceDE/>
        <w:ind w:left="567" w:hanging="567"/>
        <w:jc w:val="both"/>
        <w:rPr>
          <w:rFonts w:ascii="Calibri" w:hAnsi="Calibri" w:cs="Calibri"/>
          <w:sz w:val="22"/>
          <w:szCs w:val="22"/>
        </w:rPr>
      </w:pPr>
      <w:r w:rsidRPr="00793CA2">
        <w:rPr>
          <w:rFonts w:ascii="Calibri" w:hAnsi="Calibri" w:cs="Calibri"/>
          <w:sz w:val="22"/>
          <w:szCs w:val="22"/>
        </w:rPr>
        <w:t xml:space="preserve">Wykonawca będzie odpowiedzialny i poniesie wszystkie koszty związane z uzyskaniem wszelkich niezbędnych uzgodnień i decyzji, związanych z organizacją i realizacją robót, dostawą konstrukcji, materiałów i urządzeń, sprzętu i siły roboczej niezbędnej dla zrealizowania całości zakresu przedmiotowego </w:t>
      </w:r>
      <w:r w:rsidR="00120CAF" w:rsidRPr="00793CA2">
        <w:rPr>
          <w:rFonts w:ascii="Calibri" w:hAnsi="Calibri" w:cs="Calibri"/>
          <w:sz w:val="22"/>
          <w:szCs w:val="22"/>
        </w:rPr>
        <w:t>U</w:t>
      </w:r>
      <w:r w:rsidRPr="00793CA2">
        <w:rPr>
          <w:rFonts w:ascii="Calibri" w:hAnsi="Calibri" w:cs="Calibri"/>
          <w:sz w:val="22"/>
          <w:szCs w:val="22"/>
        </w:rPr>
        <w:t>mowy.</w:t>
      </w:r>
    </w:p>
    <w:p w14:paraId="0CF2DCEF" w14:textId="77777777" w:rsidR="008858D1" w:rsidRPr="00793CA2" w:rsidRDefault="008858D1" w:rsidP="00884A45">
      <w:pPr>
        <w:numPr>
          <w:ilvl w:val="0"/>
          <w:numId w:val="18"/>
        </w:numPr>
        <w:tabs>
          <w:tab w:val="left" w:pos="-720"/>
        </w:tabs>
        <w:autoSpaceDE/>
        <w:ind w:left="567" w:hanging="567"/>
        <w:jc w:val="both"/>
        <w:rPr>
          <w:rFonts w:ascii="Calibri" w:hAnsi="Calibri" w:cs="Calibri"/>
          <w:sz w:val="22"/>
          <w:szCs w:val="22"/>
        </w:rPr>
      </w:pPr>
      <w:r w:rsidRPr="00793CA2">
        <w:rPr>
          <w:rFonts w:ascii="Calibri" w:hAnsi="Calibri" w:cs="Calibri"/>
          <w:sz w:val="22"/>
          <w:szCs w:val="22"/>
        </w:rPr>
        <w:t xml:space="preserve">Wykonawca zobowiązuje się wykonać wszelkie roboty zgodnie z dokumentacją projektową (projektem budowlanym, projektem techniczno-wykonawczym) specyfikacjami technicznymi wykonania i odbioru robót budowlanych, warunkami określonymi w pozwoleniu na budowę bądź w zgłoszeniu oraz innych niezbędnych decyzjach administracyjnych, dokumentach, przestrzegając zasad właściwej sztuki i praktyki budowlanej oraz zaleceń Zamawiającego a także zgodnie z obowiązującymi przepisami prawa. </w:t>
      </w:r>
    </w:p>
    <w:p w14:paraId="5C126668" w14:textId="77777777" w:rsidR="00D715FE" w:rsidRPr="00793CA2" w:rsidRDefault="00D715FE" w:rsidP="00884A45">
      <w:pPr>
        <w:numPr>
          <w:ilvl w:val="0"/>
          <w:numId w:val="18"/>
        </w:numPr>
        <w:tabs>
          <w:tab w:val="left" w:pos="-720"/>
        </w:tabs>
        <w:autoSpaceDE/>
        <w:ind w:left="567" w:hanging="567"/>
        <w:jc w:val="both"/>
        <w:rPr>
          <w:rFonts w:ascii="Calibri" w:hAnsi="Calibri" w:cs="Calibri"/>
          <w:sz w:val="22"/>
          <w:szCs w:val="22"/>
        </w:rPr>
      </w:pPr>
      <w:r w:rsidRPr="00793CA2">
        <w:rPr>
          <w:rFonts w:ascii="Calibri" w:hAnsi="Calibri" w:cs="Calibri"/>
          <w:sz w:val="22"/>
          <w:szCs w:val="22"/>
        </w:rPr>
        <w:t>Wykonawca oświadcza, że na podstawie otrzymanych od Zamawiającego dokumentów oraz po zapoznaniu się na miejscu z terenem budowy</w:t>
      </w:r>
      <w:r w:rsidR="004E633B" w:rsidRPr="00793CA2">
        <w:rPr>
          <w:rFonts w:ascii="Calibri" w:hAnsi="Calibri" w:cs="Calibri"/>
          <w:sz w:val="22"/>
          <w:szCs w:val="22"/>
        </w:rPr>
        <w:t xml:space="preserve"> (Zamawiający nie przewiduje wykonania wizji w terenie)</w:t>
      </w:r>
      <w:r w:rsidRPr="00793CA2">
        <w:rPr>
          <w:rFonts w:ascii="Calibri" w:hAnsi="Calibri" w:cs="Calibri"/>
          <w:sz w:val="22"/>
          <w:szCs w:val="22"/>
        </w:rPr>
        <w:t xml:space="preserve">, posiadł znajomość ogólnych i szczególnych warunków związanych z placem budowy i jego sąsiedztwem, sposobami realizacji, trudnościami mogącymi wyniknąć, ryzykiem i zakresem odpowiedzialności ściśle związanej z pracami będącymi </w:t>
      </w:r>
      <w:r w:rsidR="00120CAF" w:rsidRPr="00793CA2">
        <w:rPr>
          <w:rFonts w:ascii="Calibri" w:hAnsi="Calibri" w:cs="Calibri"/>
          <w:sz w:val="22"/>
          <w:szCs w:val="22"/>
        </w:rPr>
        <w:t>P</w:t>
      </w:r>
      <w:r w:rsidRPr="00793CA2">
        <w:rPr>
          <w:rFonts w:ascii="Calibri" w:hAnsi="Calibri" w:cs="Calibri"/>
          <w:sz w:val="22"/>
          <w:szCs w:val="22"/>
        </w:rPr>
        <w:t xml:space="preserve">rzedmiotem </w:t>
      </w:r>
      <w:r w:rsidR="00120CAF" w:rsidRPr="00793CA2">
        <w:rPr>
          <w:rFonts w:ascii="Calibri" w:hAnsi="Calibri" w:cs="Calibri"/>
          <w:sz w:val="22"/>
          <w:szCs w:val="22"/>
        </w:rPr>
        <w:t>U</w:t>
      </w:r>
      <w:r w:rsidRPr="00793CA2">
        <w:rPr>
          <w:rFonts w:ascii="Calibri" w:hAnsi="Calibri" w:cs="Calibri"/>
          <w:sz w:val="22"/>
          <w:szCs w:val="22"/>
        </w:rPr>
        <w:t>mowy, również w zakresie bezpieczeństwa pracy</w:t>
      </w:r>
      <w:r w:rsidR="00CE77F9" w:rsidRPr="00793CA2">
        <w:rPr>
          <w:rFonts w:ascii="Calibri" w:hAnsi="Calibri" w:cs="Calibri"/>
          <w:sz w:val="22"/>
          <w:szCs w:val="22"/>
        </w:rPr>
        <w:t xml:space="preserve"> i bezpieczeństwa użytkowników obiektu</w:t>
      </w:r>
      <w:r w:rsidRPr="00793CA2">
        <w:rPr>
          <w:rFonts w:ascii="Calibri" w:hAnsi="Calibri" w:cs="Calibri"/>
          <w:sz w:val="22"/>
          <w:szCs w:val="22"/>
        </w:rPr>
        <w:t xml:space="preserve">.  </w:t>
      </w:r>
    </w:p>
    <w:p w14:paraId="48EF9CB7" w14:textId="319AF682" w:rsidR="00D715FE" w:rsidRPr="00793CA2" w:rsidRDefault="00D715FE" w:rsidP="00884A45">
      <w:pPr>
        <w:numPr>
          <w:ilvl w:val="0"/>
          <w:numId w:val="18"/>
        </w:numPr>
        <w:tabs>
          <w:tab w:val="left" w:pos="-720"/>
        </w:tabs>
        <w:autoSpaceDE/>
        <w:ind w:left="567" w:hanging="567"/>
        <w:jc w:val="both"/>
        <w:rPr>
          <w:rFonts w:ascii="Calibri" w:hAnsi="Calibri" w:cs="Calibri"/>
          <w:sz w:val="22"/>
          <w:szCs w:val="22"/>
        </w:rPr>
      </w:pPr>
      <w:r w:rsidRPr="00793CA2">
        <w:rPr>
          <w:rFonts w:ascii="Calibri" w:hAnsi="Calibri" w:cs="Calibri"/>
          <w:sz w:val="22"/>
          <w:szCs w:val="22"/>
        </w:rPr>
        <w:t xml:space="preserve">Wykonawca oświadcza, że szczegółowo zapoznał się ze wszystkimi wymaganiami Zamawiającego, które uwzględnił w swojej ofercie i dokonał wyceny wszelkich niezbędnych kosztów projektów, robót, dostaw, zgodnie z obowiązującymi przepisami i postanowieniami niniejszej </w:t>
      </w:r>
      <w:r w:rsidR="00120CAF" w:rsidRPr="00793CA2">
        <w:rPr>
          <w:rFonts w:ascii="Calibri" w:hAnsi="Calibri" w:cs="Calibri"/>
          <w:sz w:val="22"/>
          <w:szCs w:val="22"/>
        </w:rPr>
        <w:t>U</w:t>
      </w:r>
      <w:r w:rsidRPr="00793CA2">
        <w:rPr>
          <w:rFonts w:ascii="Calibri" w:hAnsi="Calibri" w:cs="Calibri"/>
          <w:sz w:val="22"/>
          <w:szCs w:val="22"/>
        </w:rPr>
        <w:t>mowy</w:t>
      </w:r>
      <w:r w:rsidR="00E669B6" w:rsidRPr="00793CA2">
        <w:rPr>
          <w:rFonts w:ascii="Calibri" w:hAnsi="Calibri" w:cs="Calibri"/>
          <w:sz w:val="22"/>
          <w:szCs w:val="22"/>
        </w:rPr>
        <w:t xml:space="preserve">, w tym również uwzględnił w </w:t>
      </w:r>
      <w:r w:rsidR="00410BBE" w:rsidRPr="00793CA2">
        <w:rPr>
          <w:rFonts w:ascii="Calibri" w:hAnsi="Calibri" w:cs="Calibri"/>
          <w:sz w:val="22"/>
          <w:szCs w:val="22"/>
        </w:rPr>
        <w:t xml:space="preserve"> s</w:t>
      </w:r>
      <w:r w:rsidR="00CC6C90" w:rsidRPr="00793CA2">
        <w:rPr>
          <w:rFonts w:ascii="Calibri" w:hAnsi="Calibri" w:cs="Calibri"/>
          <w:sz w:val="22"/>
          <w:szCs w:val="22"/>
        </w:rPr>
        <w:t>wo</w:t>
      </w:r>
      <w:r w:rsidR="00410BBE" w:rsidRPr="00793CA2">
        <w:rPr>
          <w:rFonts w:ascii="Calibri" w:hAnsi="Calibri" w:cs="Calibri"/>
          <w:sz w:val="22"/>
          <w:szCs w:val="22"/>
        </w:rPr>
        <w:t>jej</w:t>
      </w:r>
      <w:r w:rsidR="00E669B6" w:rsidRPr="00793CA2">
        <w:rPr>
          <w:rFonts w:ascii="Calibri" w:hAnsi="Calibri" w:cs="Calibri"/>
          <w:sz w:val="22"/>
          <w:szCs w:val="22"/>
        </w:rPr>
        <w:t xml:space="preserve"> ofercie </w:t>
      </w:r>
      <w:r w:rsidR="00CC6C90" w:rsidRPr="00793CA2">
        <w:rPr>
          <w:rFonts w:ascii="Calibri" w:hAnsi="Calibri" w:cs="Calibri"/>
          <w:sz w:val="22"/>
          <w:szCs w:val="22"/>
        </w:rPr>
        <w:t>ryzyko</w:t>
      </w:r>
      <w:r w:rsidR="00E669B6" w:rsidRPr="00793CA2">
        <w:rPr>
          <w:rFonts w:ascii="Calibri" w:hAnsi="Calibri" w:cs="Calibri"/>
          <w:sz w:val="22"/>
          <w:szCs w:val="22"/>
        </w:rPr>
        <w:t xml:space="preserve"> wzrostu cen </w:t>
      </w:r>
      <w:r w:rsidR="003265A4" w:rsidRPr="00793CA2">
        <w:rPr>
          <w:rFonts w:ascii="Calibri" w:hAnsi="Calibri" w:cs="Calibri"/>
          <w:sz w:val="22"/>
          <w:szCs w:val="22"/>
        </w:rPr>
        <w:t xml:space="preserve">(zwykłe ryzyko kontraktowe) </w:t>
      </w:r>
      <w:r w:rsidR="00E669B6" w:rsidRPr="00793CA2">
        <w:rPr>
          <w:rFonts w:ascii="Calibri" w:hAnsi="Calibri" w:cs="Calibri"/>
          <w:sz w:val="22"/>
          <w:szCs w:val="22"/>
        </w:rPr>
        <w:t xml:space="preserve">w okresie realizacji </w:t>
      </w:r>
      <w:r w:rsidR="0026356C">
        <w:rPr>
          <w:rFonts w:ascii="Calibri" w:hAnsi="Calibri" w:cs="Calibri"/>
          <w:sz w:val="22"/>
          <w:szCs w:val="22"/>
        </w:rPr>
        <w:t>Przedmiotu Umowy</w:t>
      </w:r>
      <w:r w:rsidRPr="00793CA2">
        <w:rPr>
          <w:rFonts w:ascii="Calibri" w:hAnsi="Calibri" w:cs="Calibri"/>
          <w:sz w:val="22"/>
          <w:szCs w:val="22"/>
        </w:rPr>
        <w:t>.</w:t>
      </w:r>
    </w:p>
    <w:p w14:paraId="2B5BF8C4" w14:textId="77777777" w:rsidR="00D715FE" w:rsidRPr="00793CA2" w:rsidRDefault="00D715FE" w:rsidP="00884A45">
      <w:pPr>
        <w:numPr>
          <w:ilvl w:val="0"/>
          <w:numId w:val="18"/>
        </w:numPr>
        <w:tabs>
          <w:tab w:val="left" w:pos="-720"/>
        </w:tabs>
        <w:autoSpaceDE/>
        <w:ind w:left="567" w:hanging="567"/>
        <w:jc w:val="both"/>
        <w:rPr>
          <w:rFonts w:ascii="Calibri" w:hAnsi="Calibri" w:cs="Calibri"/>
          <w:sz w:val="22"/>
          <w:szCs w:val="22"/>
        </w:rPr>
      </w:pPr>
      <w:r w:rsidRPr="00793CA2">
        <w:rPr>
          <w:rFonts w:ascii="Calibri" w:hAnsi="Calibri" w:cs="Calibri"/>
          <w:sz w:val="22"/>
          <w:szCs w:val="22"/>
        </w:rPr>
        <w:t xml:space="preserve">Wykonawca oświadcza, że rozważył wyszczególnione w niniejszej Umowie oraz dokumentacji </w:t>
      </w:r>
      <w:r w:rsidR="0086112E" w:rsidRPr="00793CA2">
        <w:rPr>
          <w:rFonts w:ascii="Calibri" w:hAnsi="Calibri" w:cs="Calibri"/>
          <w:sz w:val="22"/>
          <w:szCs w:val="22"/>
        </w:rPr>
        <w:t>przetargowej</w:t>
      </w:r>
      <w:r w:rsidRPr="00793CA2">
        <w:rPr>
          <w:rFonts w:ascii="Calibri" w:hAnsi="Calibri" w:cs="Calibri"/>
          <w:sz w:val="22"/>
          <w:szCs w:val="22"/>
        </w:rPr>
        <w:t xml:space="preserve"> warunki realizacji robót i wynikające z nich koszty oraz inne okoliczności niezbędne dla zrealizowania powierzonego zadania inwestycyjnego. </w:t>
      </w:r>
    </w:p>
    <w:p w14:paraId="02633A58" w14:textId="77777777" w:rsidR="00D715FE" w:rsidRPr="00793CA2" w:rsidRDefault="00D715FE" w:rsidP="00884A45">
      <w:pPr>
        <w:numPr>
          <w:ilvl w:val="0"/>
          <w:numId w:val="18"/>
        </w:numPr>
        <w:tabs>
          <w:tab w:val="left" w:pos="-720"/>
        </w:tabs>
        <w:autoSpaceDE/>
        <w:ind w:left="567" w:hanging="567"/>
        <w:jc w:val="both"/>
        <w:rPr>
          <w:rFonts w:ascii="Calibri" w:hAnsi="Calibri" w:cs="Calibri"/>
          <w:sz w:val="22"/>
          <w:szCs w:val="22"/>
        </w:rPr>
      </w:pPr>
      <w:r w:rsidRPr="00793CA2">
        <w:rPr>
          <w:rFonts w:ascii="Calibri" w:hAnsi="Calibri" w:cs="Calibri"/>
          <w:sz w:val="22"/>
          <w:szCs w:val="22"/>
        </w:rPr>
        <w:t>Ponadto Wykonawca oświadcza, że dysponuje środkami technicznymi, finansowymi i</w:t>
      </w:r>
      <w:r w:rsidR="003E5BA5" w:rsidRPr="00793CA2">
        <w:rPr>
          <w:rFonts w:ascii="Calibri" w:hAnsi="Calibri" w:cs="Calibri"/>
          <w:sz w:val="22"/>
          <w:szCs w:val="22"/>
        </w:rPr>
        <w:t> </w:t>
      </w:r>
      <w:r w:rsidRPr="00793CA2">
        <w:rPr>
          <w:rFonts w:ascii="Calibri" w:hAnsi="Calibri" w:cs="Calibri"/>
          <w:sz w:val="22"/>
          <w:szCs w:val="22"/>
        </w:rPr>
        <w:t xml:space="preserve">organizacyjnymi umożliwiającymi należyte, terminowe i zgodne z </w:t>
      </w:r>
      <w:r w:rsidR="00120CAF" w:rsidRPr="00793CA2">
        <w:rPr>
          <w:rFonts w:ascii="Calibri" w:hAnsi="Calibri" w:cs="Calibri"/>
          <w:sz w:val="22"/>
          <w:szCs w:val="22"/>
        </w:rPr>
        <w:t>U</w:t>
      </w:r>
      <w:r w:rsidRPr="00793CA2">
        <w:rPr>
          <w:rFonts w:ascii="Calibri" w:hAnsi="Calibri" w:cs="Calibri"/>
          <w:sz w:val="22"/>
          <w:szCs w:val="22"/>
        </w:rPr>
        <w:t xml:space="preserve">mową wykonanie całości zobowiązań opisanych w niniejszej </w:t>
      </w:r>
      <w:r w:rsidR="00120CAF" w:rsidRPr="00793CA2">
        <w:rPr>
          <w:rFonts w:ascii="Calibri" w:hAnsi="Calibri" w:cs="Calibri"/>
          <w:sz w:val="22"/>
          <w:szCs w:val="22"/>
        </w:rPr>
        <w:t>U</w:t>
      </w:r>
      <w:r w:rsidRPr="00793CA2">
        <w:rPr>
          <w:rFonts w:ascii="Calibri" w:hAnsi="Calibri" w:cs="Calibri"/>
          <w:sz w:val="22"/>
          <w:szCs w:val="22"/>
        </w:rPr>
        <w:t>mowie.</w:t>
      </w:r>
    </w:p>
    <w:p w14:paraId="33C1EBDB" w14:textId="227C957A" w:rsidR="008008AF" w:rsidRPr="00793CA2" w:rsidRDefault="00597ECC" w:rsidP="00884A45">
      <w:pPr>
        <w:numPr>
          <w:ilvl w:val="0"/>
          <w:numId w:val="18"/>
        </w:numPr>
        <w:tabs>
          <w:tab w:val="left" w:pos="-720"/>
        </w:tabs>
        <w:autoSpaceDE/>
        <w:ind w:left="567" w:hanging="567"/>
        <w:jc w:val="both"/>
        <w:rPr>
          <w:rFonts w:ascii="Calibri" w:hAnsi="Calibri" w:cs="Calibri"/>
          <w:sz w:val="22"/>
          <w:szCs w:val="22"/>
        </w:rPr>
      </w:pPr>
      <w:r w:rsidRPr="00793CA2">
        <w:rPr>
          <w:rFonts w:ascii="Calibri" w:hAnsi="Calibri" w:cs="Calibri"/>
          <w:sz w:val="22"/>
          <w:szCs w:val="22"/>
        </w:rPr>
        <w:t>W zakres</w:t>
      </w:r>
      <w:r w:rsidR="002F5288" w:rsidRPr="00793CA2">
        <w:rPr>
          <w:rFonts w:ascii="Calibri" w:hAnsi="Calibri" w:cs="Calibri"/>
          <w:sz w:val="22"/>
          <w:szCs w:val="22"/>
        </w:rPr>
        <w:t xml:space="preserve">ie realizacji </w:t>
      </w:r>
      <w:r w:rsidR="0026356C">
        <w:rPr>
          <w:rFonts w:ascii="Calibri" w:hAnsi="Calibri" w:cs="Calibri"/>
          <w:sz w:val="22"/>
          <w:szCs w:val="22"/>
        </w:rPr>
        <w:t>Przedmiotu Umowy</w:t>
      </w:r>
      <w:r w:rsidR="002F5288" w:rsidRPr="00793CA2">
        <w:rPr>
          <w:rFonts w:ascii="Calibri" w:hAnsi="Calibri" w:cs="Calibri"/>
          <w:sz w:val="22"/>
          <w:szCs w:val="22"/>
        </w:rPr>
        <w:t xml:space="preserve"> W</w:t>
      </w:r>
      <w:r w:rsidRPr="00793CA2">
        <w:rPr>
          <w:rFonts w:ascii="Calibri" w:hAnsi="Calibri" w:cs="Calibri"/>
          <w:sz w:val="22"/>
          <w:szCs w:val="22"/>
        </w:rPr>
        <w:t xml:space="preserve">ykonawca </w:t>
      </w:r>
      <w:r w:rsidR="008A695F" w:rsidRPr="00793CA2">
        <w:rPr>
          <w:rFonts w:ascii="Calibri" w:hAnsi="Calibri" w:cs="Calibri"/>
          <w:sz w:val="22"/>
          <w:szCs w:val="22"/>
        </w:rPr>
        <w:t>w ramach wynagrodzenia ryczałtowego, o</w:t>
      </w:r>
      <w:r w:rsidR="003E5BA5" w:rsidRPr="00793CA2">
        <w:rPr>
          <w:rFonts w:ascii="Calibri" w:hAnsi="Calibri" w:cs="Calibri"/>
          <w:sz w:val="22"/>
          <w:szCs w:val="22"/>
        </w:rPr>
        <w:t> </w:t>
      </w:r>
      <w:r w:rsidR="008A695F" w:rsidRPr="00793CA2">
        <w:rPr>
          <w:rFonts w:ascii="Calibri" w:hAnsi="Calibri" w:cs="Calibri"/>
          <w:sz w:val="22"/>
          <w:szCs w:val="22"/>
        </w:rPr>
        <w:t xml:space="preserve">którym mowa w § </w:t>
      </w:r>
      <w:r w:rsidR="004A660B" w:rsidRPr="00793CA2">
        <w:rPr>
          <w:rFonts w:ascii="Calibri" w:hAnsi="Calibri" w:cs="Calibri"/>
          <w:sz w:val="22"/>
          <w:szCs w:val="22"/>
        </w:rPr>
        <w:t xml:space="preserve">9 </w:t>
      </w:r>
      <w:r w:rsidR="008A695F" w:rsidRPr="00793CA2">
        <w:rPr>
          <w:rFonts w:ascii="Calibri" w:hAnsi="Calibri" w:cs="Calibri"/>
          <w:sz w:val="22"/>
          <w:szCs w:val="22"/>
        </w:rPr>
        <w:t xml:space="preserve">ust. 1 </w:t>
      </w:r>
      <w:r w:rsidRPr="00793CA2">
        <w:rPr>
          <w:rFonts w:ascii="Calibri" w:hAnsi="Calibri" w:cs="Calibri"/>
          <w:sz w:val="22"/>
          <w:szCs w:val="22"/>
        </w:rPr>
        <w:t>zobowiązany jest do:</w:t>
      </w:r>
    </w:p>
    <w:p w14:paraId="3181F8A5" w14:textId="1E5384F8" w:rsidR="00D42407" w:rsidRPr="00D75B0E" w:rsidRDefault="00233C0B" w:rsidP="00D75B0E">
      <w:pPr>
        <w:numPr>
          <w:ilvl w:val="0"/>
          <w:numId w:val="21"/>
        </w:numPr>
        <w:autoSpaceDN w:val="0"/>
        <w:adjustRightInd w:val="0"/>
        <w:ind w:left="993" w:hanging="426"/>
        <w:jc w:val="both"/>
        <w:rPr>
          <w:rFonts w:ascii="Calibri" w:hAnsi="Calibri" w:cs="Calibri"/>
          <w:sz w:val="22"/>
          <w:szCs w:val="22"/>
        </w:rPr>
      </w:pPr>
      <w:r w:rsidRPr="00793CA2">
        <w:rPr>
          <w:rFonts w:ascii="Calibri" w:hAnsi="Calibri" w:cs="Calibri"/>
          <w:sz w:val="22"/>
          <w:szCs w:val="22"/>
        </w:rPr>
        <w:t>s</w:t>
      </w:r>
      <w:r w:rsidR="008008AF" w:rsidRPr="00793CA2">
        <w:rPr>
          <w:rFonts w:ascii="Calibri" w:hAnsi="Calibri" w:cs="Calibri"/>
          <w:sz w:val="22"/>
          <w:szCs w:val="22"/>
        </w:rPr>
        <w:t xml:space="preserve">porządzenia i przedłożenia Zamawiającemu do akceptacji, w ciągu 7 dni od podpisania </w:t>
      </w:r>
      <w:r w:rsidR="00FB613E" w:rsidRPr="00793CA2">
        <w:rPr>
          <w:rFonts w:ascii="Calibri" w:hAnsi="Calibri" w:cs="Calibri"/>
          <w:sz w:val="22"/>
          <w:szCs w:val="22"/>
        </w:rPr>
        <w:t>Protokołu odbioru</w:t>
      </w:r>
      <w:r w:rsidR="00FB613E" w:rsidRPr="003C313B">
        <w:rPr>
          <w:rFonts w:ascii="Calibri" w:hAnsi="Calibri" w:cs="Calibri"/>
          <w:sz w:val="22"/>
          <w:szCs w:val="22"/>
        </w:rPr>
        <w:t xml:space="preserve"> dokumentacji projektowej</w:t>
      </w:r>
      <w:r w:rsidR="008F3FE0" w:rsidRPr="003C313B">
        <w:t xml:space="preserve"> </w:t>
      </w:r>
      <w:r w:rsidR="008F3FE0" w:rsidRPr="00241071">
        <w:rPr>
          <w:rFonts w:ascii="Calibri" w:hAnsi="Calibri" w:cs="Calibri"/>
          <w:sz w:val="22"/>
          <w:szCs w:val="22"/>
        </w:rPr>
        <w:t>wskazanej w § 1 ust. 2 pkt 1</w:t>
      </w:r>
      <w:r w:rsidR="008008AF" w:rsidRPr="003C313B">
        <w:rPr>
          <w:rFonts w:ascii="Calibri" w:hAnsi="Calibri" w:cs="Calibri"/>
          <w:sz w:val="22"/>
          <w:szCs w:val="22"/>
        </w:rPr>
        <w:t xml:space="preserve">, szczegółowego </w:t>
      </w:r>
      <w:r w:rsidR="008008AF" w:rsidRPr="00793CA2">
        <w:rPr>
          <w:rFonts w:ascii="Calibri" w:hAnsi="Calibri" w:cs="Calibri"/>
          <w:sz w:val="22"/>
          <w:szCs w:val="22"/>
        </w:rPr>
        <w:t>Harmonogram</w:t>
      </w:r>
      <w:r w:rsidR="008F3FE0">
        <w:rPr>
          <w:rFonts w:ascii="Calibri" w:hAnsi="Calibri" w:cs="Calibri"/>
          <w:sz w:val="22"/>
          <w:szCs w:val="22"/>
        </w:rPr>
        <w:t>u</w:t>
      </w:r>
      <w:r w:rsidR="008008AF" w:rsidRPr="00793CA2">
        <w:rPr>
          <w:rFonts w:ascii="Calibri" w:hAnsi="Calibri" w:cs="Calibri"/>
          <w:sz w:val="22"/>
          <w:szCs w:val="22"/>
        </w:rPr>
        <w:t xml:space="preserve"> Rzeczowo - Finansowego dla zakresu objętego przedmiotem niniejszej Umowy. Harmonogram Rzeczowo - Finansowy musi określać szczegółowe </w:t>
      </w:r>
      <w:r w:rsidR="008008AF" w:rsidRPr="00793CA2">
        <w:rPr>
          <w:rFonts w:ascii="Calibri" w:hAnsi="Calibri" w:cs="Calibri"/>
          <w:sz w:val="22"/>
          <w:szCs w:val="22"/>
          <w:shd w:val="clear" w:color="auto" w:fill="FFFFFF"/>
        </w:rPr>
        <w:t xml:space="preserve">terminy </w:t>
      </w:r>
      <w:r w:rsidR="008008AF" w:rsidRPr="00793CA2">
        <w:rPr>
          <w:rFonts w:ascii="Calibri" w:hAnsi="Calibri" w:cs="Calibri"/>
          <w:sz w:val="22"/>
          <w:szCs w:val="22"/>
          <w:shd w:val="clear" w:color="auto" w:fill="FFFFFF"/>
        </w:rPr>
        <w:lastRenderedPageBreak/>
        <w:t xml:space="preserve">rozpoczęcia, zakończenia oraz wartości realizacji </w:t>
      </w:r>
      <w:r w:rsidR="008008AF" w:rsidRPr="00793CA2">
        <w:rPr>
          <w:rFonts w:ascii="Calibri" w:hAnsi="Calibri" w:cs="Calibri"/>
          <w:sz w:val="22"/>
          <w:szCs w:val="22"/>
        </w:rPr>
        <w:t xml:space="preserve">poszczególnych czynności w ujęciu tygodniowym. Harmonogram Rzeczowo - Finansowy musi również zawierać podział na roboty budowlane, dostawę sprzętu i szkolenia, nadzór autorski oraz określać wartość Wynagrodzenia Wykonawcy dla tego zakresu w układzie miesięcznym. </w:t>
      </w:r>
      <w:r w:rsidR="001D5837" w:rsidRPr="00793CA2">
        <w:rPr>
          <w:rFonts w:ascii="Calibri" w:hAnsi="Calibri" w:cs="Calibri"/>
          <w:sz w:val="22"/>
          <w:szCs w:val="22"/>
        </w:rPr>
        <w:t>Harmonogram rzeczowo-finansowy powinien być zgodny z kosztorys</w:t>
      </w:r>
      <w:r w:rsidR="00363D3B" w:rsidRPr="00793CA2">
        <w:rPr>
          <w:rFonts w:ascii="Calibri" w:hAnsi="Calibri" w:cs="Calibri"/>
          <w:sz w:val="22"/>
          <w:szCs w:val="22"/>
        </w:rPr>
        <w:t>em</w:t>
      </w:r>
      <w:r w:rsidR="001D5837" w:rsidRPr="00793CA2">
        <w:rPr>
          <w:rFonts w:ascii="Calibri" w:hAnsi="Calibri" w:cs="Calibri"/>
          <w:sz w:val="22"/>
          <w:szCs w:val="22"/>
        </w:rPr>
        <w:t xml:space="preserve"> ofertowym</w:t>
      </w:r>
      <w:r w:rsidR="00363D3B" w:rsidRPr="00793CA2">
        <w:rPr>
          <w:rFonts w:ascii="Calibri" w:hAnsi="Calibri" w:cs="Calibri"/>
          <w:sz w:val="22"/>
          <w:szCs w:val="22"/>
        </w:rPr>
        <w:t>,</w:t>
      </w:r>
      <w:r w:rsidR="00BD6E51" w:rsidRPr="00793CA2">
        <w:rPr>
          <w:rFonts w:ascii="Calibri" w:hAnsi="Calibri" w:cs="Calibri"/>
          <w:sz w:val="22"/>
          <w:szCs w:val="22"/>
        </w:rPr>
        <w:t xml:space="preserve"> m.in. w zakresie etapów realizacji </w:t>
      </w:r>
      <w:r w:rsidR="0026356C">
        <w:rPr>
          <w:rFonts w:ascii="Calibri" w:hAnsi="Calibri" w:cs="Calibri"/>
          <w:sz w:val="22"/>
          <w:szCs w:val="22"/>
        </w:rPr>
        <w:t>Przedmiotu Umowy</w:t>
      </w:r>
      <w:r w:rsidR="00BD6E51" w:rsidRPr="00793CA2">
        <w:rPr>
          <w:rFonts w:ascii="Calibri" w:hAnsi="Calibri" w:cs="Calibri"/>
          <w:sz w:val="22"/>
          <w:szCs w:val="22"/>
        </w:rPr>
        <w:t xml:space="preserve"> oraz </w:t>
      </w:r>
      <w:r w:rsidR="00363D3B" w:rsidRPr="00793CA2">
        <w:rPr>
          <w:rFonts w:ascii="Calibri" w:hAnsi="Calibri" w:cs="Calibri"/>
          <w:sz w:val="22"/>
          <w:szCs w:val="22"/>
        </w:rPr>
        <w:t>wartości</w:t>
      </w:r>
      <w:r w:rsidR="00BD6E51" w:rsidRPr="00793CA2">
        <w:rPr>
          <w:rFonts w:ascii="Calibri" w:hAnsi="Calibri" w:cs="Calibri"/>
          <w:sz w:val="22"/>
          <w:szCs w:val="22"/>
        </w:rPr>
        <w:t xml:space="preserve"> w nim zawartych</w:t>
      </w:r>
      <w:r w:rsidR="001D5837" w:rsidRPr="00793CA2">
        <w:rPr>
          <w:rFonts w:ascii="Calibri" w:hAnsi="Calibri" w:cs="Calibri"/>
          <w:sz w:val="22"/>
          <w:szCs w:val="22"/>
        </w:rPr>
        <w:t>.</w:t>
      </w:r>
      <w:r w:rsidR="00C703A0" w:rsidRPr="00793CA2">
        <w:rPr>
          <w:rFonts w:ascii="Calibri" w:hAnsi="Calibri" w:cs="Calibri"/>
          <w:sz w:val="22"/>
          <w:szCs w:val="22"/>
        </w:rPr>
        <w:t xml:space="preserve"> </w:t>
      </w:r>
      <w:r w:rsidR="00C703A0" w:rsidRPr="00793CA2">
        <w:rPr>
          <w:rFonts w:ascii="Calibri" w:hAnsi="Calibri" w:cs="Calibri"/>
          <w:sz w:val="22"/>
          <w:szCs w:val="22"/>
          <w:shd w:val="clear" w:color="auto" w:fill="FFFFFF"/>
        </w:rPr>
        <w:t xml:space="preserve">Harmonogram rzeczowo-finansowy podlega zatwierdzeniu przez Zamawiającego. </w:t>
      </w:r>
      <w:r w:rsidR="00C703A0" w:rsidRPr="00793CA2">
        <w:rPr>
          <w:rFonts w:ascii="Calibri" w:hAnsi="Calibri" w:cs="Calibri"/>
          <w:sz w:val="22"/>
          <w:szCs w:val="22"/>
        </w:rPr>
        <w:t xml:space="preserve">W przypadku wniesienia przez Zamawiającego zastrzeżeń do </w:t>
      </w:r>
      <w:r w:rsidR="008F3FE0">
        <w:rPr>
          <w:rFonts w:ascii="Calibri" w:hAnsi="Calibri" w:cs="Calibri"/>
          <w:sz w:val="22"/>
          <w:szCs w:val="22"/>
        </w:rPr>
        <w:t>H</w:t>
      </w:r>
      <w:r w:rsidR="00C703A0" w:rsidRPr="00793CA2">
        <w:rPr>
          <w:rFonts w:ascii="Calibri" w:hAnsi="Calibri" w:cs="Calibri"/>
          <w:sz w:val="22"/>
          <w:szCs w:val="22"/>
        </w:rPr>
        <w:t xml:space="preserve">armonogramu </w:t>
      </w:r>
      <w:r w:rsidR="008F3FE0">
        <w:rPr>
          <w:rFonts w:ascii="Calibri" w:hAnsi="Calibri" w:cs="Calibri"/>
          <w:sz w:val="22"/>
          <w:szCs w:val="22"/>
        </w:rPr>
        <w:t>R</w:t>
      </w:r>
      <w:r w:rsidR="00C703A0" w:rsidRPr="00793CA2">
        <w:rPr>
          <w:rFonts w:ascii="Calibri" w:hAnsi="Calibri" w:cs="Calibri"/>
          <w:sz w:val="22"/>
          <w:szCs w:val="22"/>
        </w:rPr>
        <w:t xml:space="preserve">zeczowo – </w:t>
      </w:r>
      <w:r w:rsidR="008F3FE0">
        <w:rPr>
          <w:rFonts w:ascii="Calibri" w:hAnsi="Calibri" w:cs="Calibri"/>
          <w:sz w:val="22"/>
          <w:szCs w:val="22"/>
        </w:rPr>
        <w:t>F</w:t>
      </w:r>
      <w:r w:rsidR="00C703A0" w:rsidRPr="00793CA2">
        <w:rPr>
          <w:rFonts w:ascii="Calibri" w:hAnsi="Calibri" w:cs="Calibri"/>
          <w:sz w:val="22"/>
          <w:szCs w:val="22"/>
        </w:rPr>
        <w:t xml:space="preserve">inansowego, Wykonawca przedstawi Zamawiającemu poprawiony Harmonogram, każdorazowo w terminie </w:t>
      </w:r>
      <w:r w:rsidR="00F4212F" w:rsidRPr="00793CA2">
        <w:rPr>
          <w:rFonts w:ascii="Calibri" w:hAnsi="Calibri" w:cs="Calibri"/>
          <w:sz w:val="22"/>
          <w:szCs w:val="22"/>
        </w:rPr>
        <w:t>7</w:t>
      </w:r>
      <w:r w:rsidR="00C703A0" w:rsidRPr="00793CA2">
        <w:rPr>
          <w:rFonts w:ascii="Calibri" w:hAnsi="Calibri" w:cs="Calibri"/>
          <w:sz w:val="22"/>
          <w:szCs w:val="22"/>
        </w:rPr>
        <w:t xml:space="preserve"> dni od dnia otrzymania tych zastrzeżeń. </w:t>
      </w:r>
      <w:r w:rsidR="00CF2DC6" w:rsidRPr="00793CA2">
        <w:rPr>
          <w:rFonts w:ascii="Calibri" w:hAnsi="Calibri" w:cs="Calibri"/>
          <w:sz w:val="22"/>
          <w:szCs w:val="22"/>
        </w:rPr>
        <w:t xml:space="preserve">Ostatecznie zaakceptowany przez Zamawiającego Harmonogram Rzeczowo - Finansowy stanowi podstawę do finansowego i terminowego rozliczania realizacji przedmiotu zamówienia. W przypadku, gdy złożony Harmonogram Rzeczowo - Finansowy stanie się niespójny z faktycznym postępem pracy lub ze zobowiązaniami Wykonawcy, strony zgodnie ustalają, iż Wykonawca zobowiązany jest do przedłożenia z własnej inicjatywy lub w terminie 7 dni na żądanie Zamawiającego skorygowanego Harmonogramu Rzeczowo Finansowego. Skorygowany Harmonogram Rzeczowo - Finansowy wymaga akceptacji Zamawiającego, który uprawniony jest do zgłaszania i wprowadzania w nim zmian. Wykonawca ma obowiązek przedstawić Harmonogram Rzeczowo – Finansowy z wprowadzonymi zmianami w terminie 3 dni. Ostatecznie zaakceptowany skorygowany Harmonogram Rzeczowo - Finansowy stanowić będzie podstawę do dalszych rozliczeń przedmiotu zamówienia. Zmiana Harmonogramu Rzeczowo - Finansowego i jego akceptacja nie pozbawia Zamawiającego prawa naliczenia kar umownych z tytułu niedochowania terminu realizacji całego </w:t>
      </w:r>
      <w:r w:rsidR="0026356C">
        <w:rPr>
          <w:rFonts w:ascii="Calibri" w:hAnsi="Calibri" w:cs="Calibri"/>
          <w:sz w:val="22"/>
          <w:szCs w:val="22"/>
        </w:rPr>
        <w:t>Przedmiotu Umowy</w:t>
      </w:r>
      <w:r w:rsidR="00CF2DC6" w:rsidRPr="00793CA2">
        <w:rPr>
          <w:rFonts w:ascii="Calibri" w:hAnsi="Calibri" w:cs="Calibri"/>
          <w:sz w:val="22"/>
          <w:szCs w:val="22"/>
        </w:rPr>
        <w:t xml:space="preserve"> określonego w § 2 ust. </w:t>
      </w:r>
      <w:r w:rsidR="008F3FE0">
        <w:rPr>
          <w:rFonts w:ascii="Calibri" w:hAnsi="Calibri" w:cs="Calibri"/>
          <w:sz w:val="22"/>
          <w:szCs w:val="22"/>
        </w:rPr>
        <w:t>1 pkt 3</w:t>
      </w:r>
      <w:r w:rsidR="00CF2DC6" w:rsidRPr="00793CA2">
        <w:rPr>
          <w:rFonts w:ascii="Calibri" w:hAnsi="Calibri" w:cs="Calibri"/>
          <w:sz w:val="22"/>
          <w:szCs w:val="22"/>
        </w:rPr>
        <w:t xml:space="preserve">. Zmiana harmonogramu wykonana zgodnie z ust. 7 nie wymaga sporządzania aneksu do Umowy. Nie dotyczy to zmiany terminu realizacji całego </w:t>
      </w:r>
      <w:r w:rsidR="0026356C">
        <w:rPr>
          <w:rFonts w:ascii="Calibri" w:hAnsi="Calibri" w:cs="Calibri"/>
          <w:sz w:val="22"/>
          <w:szCs w:val="22"/>
        </w:rPr>
        <w:t>Przedmiotu Umowy</w:t>
      </w:r>
      <w:r w:rsidR="00CF2DC6" w:rsidRPr="00793CA2">
        <w:rPr>
          <w:rFonts w:ascii="Calibri" w:hAnsi="Calibri" w:cs="Calibri"/>
          <w:sz w:val="22"/>
          <w:szCs w:val="22"/>
        </w:rPr>
        <w:t xml:space="preserve">. </w:t>
      </w:r>
      <w:r w:rsidR="00C703A0" w:rsidRPr="00793CA2">
        <w:rPr>
          <w:rFonts w:ascii="Calibri" w:hAnsi="Calibri" w:cs="Calibri"/>
          <w:sz w:val="22"/>
          <w:szCs w:val="22"/>
          <w:shd w:val="clear" w:color="auto" w:fill="FFFFFF"/>
        </w:rPr>
        <w:t xml:space="preserve">Harmonogram rzeczowo </w:t>
      </w:r>
      <w:r w:rsidR="008B5A63" w:rsidRPr="00793CA2">
        <w:rPr>
          <w:rFonts w:ascii="Calibri" w:hAnsi="Calibri" w:cs="Calibri"/>
          <w:sz w:val="22"/>
          <w:szCs w:val="22"/>
          <w:shd w:val="clear" w:color="auto" w:fill="FFFFFF"/>
        </w:rPr>
        <w:t>–</w:t>
      </w:r>
      <w:r w:rsidR="00C703A0" w:rsidRPr="00793CA2">
        <w:rPr>
          <w:rFonts w:ascii="Calibri" w:hAnsi="Calibri" w:cs="Calibri"/>
          <w:sz w:val="22"/>
          <w:szCs w:val="22"/>
          <w:shd w:val="clear" w:color="auto" w:fill="FFFFFF"/>
        </w:rPr>
        <w:t xml:space="preserve"> finansowy nie może być sprzeczny z aktualnymi zamierzeniami inwestycyjnymi Zamawiającego. </w:t>
      </w:r>
      <w:r w:rsidR="00D715FE" w:rsidRPr="00793CA2">
        <w:rPr>
          <w:rFonts w:ascii="Calibri" w:hAnsi="Calibri" w:cs="Calibri"/>
          <w:sz w:val="22"/>
          <w:szCs w:val="22"/>
        </w:rPr>
        <w:t>Harmonogram rzeczowo-finansowy należy sporządzić w</w:t>
      </w:r>
      <w:r w:rsidR="003E5BA5" w:rsidRPr="00793CA2">
        <w:rPr>
          <w:rFonts w:ascii="Calibri" w:hAnsi="Calibri" w:cs="Calibri"/>
          <w:sz w:val="22"/>
          <w:szCs w:val="22"/>
        </w:rPr>
        <w:t> </w:t>
      </w:r>
      <w:r w:rsidR="00D715FE" w:rsidRPr="00793CA2">
        <w:rPr>
          <w:rFonts w:ascii="Calibri" w:hAnsi="Calibri" w:cs="Calibri"/>
          <w:sz w:val="22"/>
          <w:szCs w:val="22"/>
        </w:rPr>
        <w:t xml:space="preserve">cyklach </w:t>
      </w:r>
      <w:r w:rsidR="00B2013A" w:rsidRPr="00793CA2">
        <w:rPr>
          <w:rFonts w:ascii="Calibri" w:hAnsi="Calibri" w:cs="Calibri"/>
          <w:sz w:val="22"/>
          <w:szCs w:val="22"/>
        </w:rPr>
        <w:t xml:space="preserve">tygodniowych w zakresie rzeczowym i </w:t>
      </w:r>
      <w:r w:rsidR="00D715FE" w:rsidRPr="00793CA2">
        <w:rPr>
          <w:rFonts w:ascii="Calibri" w:hAnsi="Calibri" w:cs="Calibri"/>
          <w:sz w:val="22"/>
          <w:szCs w:val="22"/>
        </w:rPr>
        <w:t>miesięcznych</w:t>
      </w:r>
      <w:r w:rsidR="00B2013A" w:rsidRPr="00793CA2">
        <w:rPr>
          <w:rFonts w:ascii="Calibri" w:hAnsi="Calibri" w:cs="Calibri"/>
          <w:sz w:val="22"/>
          <w:szCs w:val="22"/>
        </w:rPr>
        <w:t xml:space="preserve"> w zakresie finansowym</w:t>
      </w:r>
      <w:r w:rsidR="00EF6D34" w:rsidRPr="00793CA2">
        <w:rPr>
          <w:rFonts w:ascii="Calibri" w:hAnsi="Calibri" w:cs="Calibri"/>
          <w:sz w:val="22"/>
          <w:szCs w:val="22"/>
        </w:rPr>
        <w:t xml:space="preserve"> </w:t>
      </w:r>
      <w:r w:rsidR="00E81964" w:rsidRPr="00793CA2">
        <w:rPr>
          <w:rFonts w:ascii="Calibri" w:hAnsi="Calibri" w:cs="Calibri"/>
          <w:sz w:val="22"/>
          <w:szCs w:val="22"/>
        </w:rPr>
        <w:t xml:space="preserve">Zamawiający zastrzega, że roboty budowlane, w tym również prace przygotowawcze mogą rozpocząć się po zatwierdzeniu </w:t>
      </w:r>
      <w:r w:rsidR="00F836FE" w:rsidRPr="00793CA2">
        <w:rPr>
          <w:rFonts w:ascii="Calibri" w:hAnsi="Calibri" w:cs="Calibri"/>
          <w:sz w:val="22"/>
          <w:szCs w:val="22"/>
        </w:rPr>
        <w:t xml:space="preserve">przez Zamawiającego </w:t>
      </w:r>
      <w:r w:rsidR="00E81964" w:rsidRPr="00793CA2">
        <w:rPr>
          <w:rFonts w:ascii="Calibri" w:hAnsi="Calibri" w:cs="Calibri"/>
          <w:sz w:val="22"/>
          <w:szCs w:val="22"/>
        </w:rPr>
        <w:t xml:space="preserve">Harmonogramu </w:t>
      </w:r>
      <w:r w:rsidR="008F3FE0">
        <w:rPr>
          <w:rFonts w:ascii="Calibri" w:hAnsi="Calibri" w:cs="Calibri"/>
          <w:sz w:val="22"/>
          <w:szCs w:val="22"/>
        </w:rPr>
        <w:t>R</w:t>
      </w:r>
      <w:r w:rsidR="00E81964" w:rsidRPr="00793CA2">
        <w:rPr>
          <w:rFonts w:ascii="Calibri" w:hAnsi="Calibri" w:cs="Calibri"/>
          <w:sz w:val="22"/>
          <w:szCs w:val="22"/>
        </w:rPr>
        <w:t>zeczowo-</w:t>
      </w:r>
      <w:r w:rsidR="008F3FE0">
        <w:rPr>
          <w:rFonts w:ascii="Calibri" w:hAnsi="Calibri" w:cs="Calibri"/>
          <w:sz w:val="22"/>
          <w:szCs w:val="22"/>
        </w:rPr>
        <w:t>F</w:t>
      </w:r>
      <w:r w:rsidR="00E81964" w:rsidRPr="00793CA2">
        <w:rPr>
          <w:rFonts w:ascii="Calibri" w:hAnsi="Calibri" w:cs="Calibri"/>
          <w:sz w:val="22"/>
          <w:szCs w:val="22"/>
        </w:rPr>
        <w:t>inansowego.</w:t>
      </w:r>
      <w:r w:rsidR="00EF6D34" w:rsidRPr="00793CA2">
        <w:rPr>
          <w:rFonts w:ascii="Calibri" w:hAnsi="Calibri" w:cs="Calibri"/>
          <w:sz w:val="22"/>
          <w:szCs w:val="22"/>
        </w:rPr>
        <w:t xml:space="preserve"> </w:t>
      </w:r>
      <w:r w:rsidR="00D75B0E" w:rsidRPr="00D75B0E">
        <w:rPr>
          <w:rFonts w:ascii="Calibri" w:hAnsi="Calibri" w:cs="Calibri"/>
          <w:sz w:val="22"/>
          <w:szCs w:val="22"/>
        </w:rPr>
        <w:t>Zatwierdzenie Harmonogramu Rzeczowo</w:t>
      </w:r>
      <w:r w:rsidR="00D75B0E" w:rsidRPr="00D75B0E">
        <w:rPr>
          <w:rFonts w:ascii="Calibri" w:hAnsi="Calibri" w:cs="Calibri"/>
          <w:sz w:val="22"/>
          <w:szCs w:val="22"/>
        </w:rPr>
        <w:noBreakHyphen/>
        <w:t xml:space="preserve">Finansowego, jak również jego zmian, nie stanowi zmiany terminów realizacji </w:t>
      </w:r>
      <w:r w:rsidR="0026356C">
        <w:rPr>
          <w:rFonts w:ascii="Calibri" w:hAnsi="Calibri" w:cs="Calibri"/>
          <w:sz w:val="22"/>
          <w:szCs w:val="22"/>
        </w:rPr>
        <w:t>Przedmiotu Umowy</w:t>
      </w:r>
      <w:r w:rsidR="00D75B0E" w:rsidRPr="00D75B0E">
        <w:rPr>
          <w:rFonts w:ascii="Calibri" w:hAnsi="Calibri" w:cs="Calibri"/>
          <w:sz w:val="22"/>
          <w:szCs w:val="22"/>
        </w:rPr>
        <w:t xml:space="preserve"> określonych w § 2 i nie wyłącza prawa Zamawiającego do naliczania kar umownych.</w:t>
      </w:r>
    </w:p>
    <w:p w14:paraId="622C9261" w14:textId="73A33841" w:rsidR="00994EA5" w:rsidRPr="00793CA2" w:rsidRDefault="00233C0B" w:rsidP="00884A45">
      <w:pPr>
        <w:widowControl/>
        <w:numPr>
          <w:ilvl w:val="0"/>
          <w:numId w:val="21"/>
        </w:numPr>
        <w:suppressAutoHyphens w:val="0"/>
        <w:autoSpaceDE/>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p</w:t>
      </w:r>
      <w:r w:rsidR="00994EA5" w:rsidRPr="00793CA2">
        <w:rPr>
          <w:rFonts w:ascii="Calibri" w:eastAsia="ComicSansMS,Bold" w:hAnsi="Calibri" w:cs="Calibri"/>
          <w:sz w:val="22"/>
          <w:szCs w:val="22"/>
          <w:lang w:eastAsia="en-US"/>
        </w:rPr>
        <w:t xml:space="preserve">rawidłowego wykonania </w:t>
      </w:r>
      <w:r w:rsidR="0026356C">
        <w:rPr>
          <w:rFonts w:ascii="Calibri" w:eastAsia="ComicSansMS,Bold" w:hAnsi="Calibri" w:cs="Calibri"/>
          <w:sz w:val="22"/>
          <w:szCs w:val="22"/>
          <w:lang w:eastAsia="en-US"/>
        </w:rPr>
        <w:t>Przedmiotu Umowy</w:t>
      </w:r>
      <w:r w:rsidR="00994EA5" w:rsidRPr="00793CA2">
        <w:rPr>
          <w:rFonts w:ascii="Calibri" w:eastAsia="ComicSansMS,Bold" w:hAnsi="Calibri" w:cs="Calibri"/>
          <w:sz w:val="22"/>
          <w:szCs w:val="22"/>
          <w:lang w:eastAsia="en-US"/>
        </w:rPr>
        <w:t xml:space="preserve"> zgodnie z </w:t>
      </w:r>
      <w:r w:rsidR="008B5A63" w:rsidRPr="00793CA2">
        <w:rPr>
          <w:rFonts w:ascii="Calibri" w:eastAsia="ComicSansMS,Bold" w:hAnsi="Calibri" w:cs="Calibri"/>
          <w:sz w:val="22"/>
          <w:szCs w:val="22"/>
          <w:lang w:eastAsia="en-US"/>
        </w:rPr>
        <w:t xml:space="preserve">przedstawioną </w:t>
      </w:r>
      <w:r w:rsidR="00994EA5" w:rsidRPr="00793CA2">
        <w:rPr>
          <w:rFonts w:ascii="Calibri" w:eastAsia="ComicSansMS,Bold" w:hAnsi="Calibri" w:cs="Calibri"/>
          <w:sz w:val="22"/>
          <w:szCs w:val="22"/>
          <w:lang w:eastAsia="en-US"/>
        </w:rPr>
        <w:t>ofertą, przekazaną przez Zamawiającego dokumentacją</w:t>
      </w:r>
      <w:r w:rsidR="001460C1" w:rsidRPr="00793CA2">
        <w:rPr>
          <w:rFonts w:ascii="Calibri" w:hAnsi="Calibri" w:cs="Calibri"/>
          <w:sz w:val="22"/>
          <w:szCs w:val="22"/>
        </w:rPr>
        <w:t xml:space="preserve">, </w:t>
      </w:r>
      <w:r w:rsidR="00AE3C26" w:rsidRPr="00793CA2">
        <w:rPr>
          <w:rFonts w:ascii="Calibri" w:hAnsi="Calibri" w:cs="Calibri"/>
          <w:sz w:val="22"/>
          <w:szCs w:val="22"/>
        </w:rPr>
        <w:t xml:space="preserve">przepisami prawa, </w:t>
      </w:r>
      <w:r w:rsidR="00994EA5" w:rsidRPr="00793CA2">
        <w:rPr>
          <w:rFonts w:ascii="Calibri" w:eastAsia="ComicSansMS,Bold" w:hAnsi="Calibri" w:cs="Calibri"/>
          <w:sz w:val="22"/>
          <w:szCs w:val="22"/>
          <w:lang w:eastAsia="en-US"/>
        </w:rPr>
        <w:t xml:space="preserve">aktualnie obowiązującymi </w:t>
      </w:r>
      <w:r w:rsidR="00AE3C26" w:rsidRPr="00793CA2">
        <w:rPr>
          <w:rFonts w:ascii="Calibri" w:eastAsia="ComicSansMS,Bold" w:hAnsi="Calibri" w:cs="Calibri"/>
          <w:sz w:val="22"/>
          <w:szCs w:val="22"/>
          <w:lang w:eastAsia="en-US"/>
        </w:rPr>
        <w:t>P</w:t>
      </w:r>
      <w:r w:rsidR="00994EA5" w:rsidRPr="00793CA2">
        <w:rPr>
          <w:rFonts w:ascii="Calibri" w:eastAsia="ComicSansMS,Bold" w:hAnsi="Calibri" w:cs="Calibri"/>
          <w:sz w:val="22"/>
          <w:szCs w:val="22"/>
          <w:lang w:eastAsia="en-US"/>
        </w:rPr>
        <w:t xml:space="preserve">olskimi </w:t>
      </w:r>
      <w:r w:rsidR="00AE3C26" w:rsidRPr="00793CA2">
        <w:rPr>
          <w:rFonts w:ascii="Calibri" w:eastAsia="ComicSansMS,Bold" w:hAnsi="Calibri" w:cs="Calibri"/>
          <w:sz w:val="22"/>
          <w:szCs w:val="22"/>
          <w:lang w:eastAsia="en-US"/>
        </w:rPr>
        <w:t>N</w:t>
      </w:r>
      <w:r w:rsidR="00994EA5" w:rsidRPr="00793CA2">
        <w:rPr>
          <w:rFonts w:ascii="Calibri" w:eastAsia="ComicSansMS,Bold" w:hAnsi="Calibri" w:cs="Calibri"/>
          <w:sz w:val="22"/>
          <w:szCs w:val="22"/>
          <w:lang w:eastAsia="en-US"/>
        </w:rPr>
        <w:t xml:space="preserve">ormami </w:t>
      </w:r>
      <w:r w:rsidR="00AE3C26" w:rsidRPr="00793CA2">
        <w:rPr>
          <w:rFonts w:ascii="Calibri" w:eastAsia="ComicSansMS,Bold" w:hAnsi="Calibri" w:cs="Calibri"/>
          <w:sz w:val="22"/>
          <w:szCs w:val="22"/>
          <w:lang w:eastAsia="en-US"/>
        </w:rPr>
        <w:t>i</w:t>
      </w:r>
      <w:r w:rsidR="00E727D7" w:rsidRPr="00793CA2">
        <w:rPr>
          <w:rFonts w:ascii="Calibri" w:eastAsia="ComicSansMS,Bold" w:hAnsi="Calibri" w:cs="Calibri"/>
          <w:sz w:val="22"/>
          <w:szCs w:val="22"/>
          <w:lang w:eastAsia="en-US"/>
        </w:rPr>
        <w:t xml:space="preserve"> zasadami wiedzy technicznej</w:t>
      </w:r>
      <w:r w:rsidR="00994EA5" w:rsidRPr="00793CA2">
        <w:rPr>
          <w:rFonts w:ascii="Calibri" w:eastAsia="ComicSansMS,Bold" w:hAnsi="Calibri" w:cs="Calibri"/>
          <w:sz w:val="22"/>
          <w:szCs w:val="22"/>
          <w:lang w:eastAsia="en-US"/>
        </w:rPr>
        <w:t>.</w:t>
      </w:r>
    </w:p>
    <w:p w14:paraId="62F8752B" w14:textId="77777777" w:rsidR="00994EA5" w:rsidRPr="00793CA2" w:rsidRDefault="00233C0B" w:rsidP="00884A45">
      <w:pPr>
        <w:widowControl/>
        <w:numPr>
          <w:ilvl w:val="0"/>
          <w:numId w:val="21"/>
        </w:numPr>
        <w:suppressAutoHyphens w:val="0"/>
        <w:autoSpaceDE/>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z</w:t>
      </w:r>
      <w:r w:rsidR="00994EA5" w:rsidRPr="00793CA2">
        <w:rPr>
          <w:rFonts w:ascii="Calibri" w:eastAsia="ComicSansMS,Bold" w:hAnsi="Calibri" w:cs="Calibri"/>
          <w:sz w:val="22"/>
          <w:szCs w:val="22"/>
          <w:lang w:eastAsia="en-US"/>
        </w:rPr>
        <w:t>ałatwiania w imieniu</w:t>
      </w:r>
      <w:r w:rsidR="00AE3C26" w:rsidRPr="00793CA2">
        <w:rPr>
          <w:rFonts w:ascii="Calibri" w:eastAsia="ComicSansMS,Bold" w:hAnsi="Calibri" w:cs="Calibri"/>
          <w:sz w:val="22"/>
          <w:szCs w:val="22"/>
          <w:lang w:eastAsia="en-US"/>
        </w:rPr>
        <w:t xml:space="preserve"> i na rzecz</w:t>
      </w:r>
      <w:r w:rsidR="00994EA5" w:rsidRPr="00793CA2">
        <w:rPr>
          <w:rFonts w:ascii="Calibri" w:eastAsia="ComicSansMS,Bold" w:hAnsi="Calibri" w:cs="Calibri"/>
          <w:sz w:val="22"/>
          <w:szCs w:val="22"/>
          <w:lang w:eastAsia="en-US"/>
        </w:rPr>
        <w:t xml:space="preserve"> Zamawiającego wszelkich spraw związanych z </w:t>
      </w:r>
      <w:r w:rsidR="00AE3C26" w:rsidRPr="00793CA2">
        <w:rPr>
          <w:rFonts w:ascii="Calibri" w:eastAsia="ComicSansMS,Bold" w:hAnsi="Calibri" w:cs="Calibri"/>
          <w:sz w:val="22"/>
          <w:szCs w:val="22"/>
          <w:lang w:eastAsia="en-US"/>
        </w:rPr>
        <w:t>realizacją Przedmiotu Zamówienia</w:t>
      </w:r>
      <w:r w:rsidR="00994EA5" w:rsidRPr="00793CA2">
        <w:rPr>
          <w:rFonts w:ascii="Calibri" w:eastAsia="ComicSansMS,Bold" w:hAnsi="Calibri" w:cs="Calibri"/>
          <w:sz w:val="22"/>
          <w:szCs w:val="22"/>
          <w:lang w:eastAsia="en-US"/>
        </w:rPr>
        <w:t xml:space="preserve"> w ramach udzielon</w:t>
      </w:r>
      <w:r w:rsidR="00020251" w:rsidRPr="00793CA2">
        <w:rPr>
          <w:rFonts w:ascii="Calibri" w:eastAsia="ComicSansMS,Bold" w:hAnsi="Calibri" w:cs="Calibri"/>
          <w:sz w:val="22"/>
          <w:szCs w:val="22"/>
          <w:lang w:eastAsia="en-US"/>
        </w:rPr>
        <w:t>ych</w:t>
      </w:r>
      <w:r w:rsidR="00994EA5" w:rsidRPr="00793CA2">
        <w:rPr>
          <w:rFonts w:ascii="Calibri" w:eastAsia="ComicSansMS,Bold" w:hAnsi="Calibri" w:cs="Calibri"/>
          <w:sz w:val="22"/>
          <w:szCs w:val="22"/>
          <w:lang w:eastAsia="en-US"/>
        </w:rPr>
        <w:t xml:space="preserve"> </w:t>
      </w:r>
      <w:r w:rsidR="00020251" w:rsidRPr="00793CA2">
        <w:rPr>
          <w:rFonts w:ascii="Calibri" w:eastAsia="ComicSansMS,Bold" w:hAnsi="Calibri" w:cs="Calibri"/>
          <w:sz w:val="22"/>
          <w:szCs w:val="22"/>
          <w:lang w:eastAsia="en-US"/>
        </w:rPr>
        <w:t>pełnomocnictw</w:t>
      </w:r>
      <w:r w:rsidR="00994EA5" w:rsidRPr="00793CA2">
        <w:rPr>
          <w:rFonts w:ascii="Calibri" w:eastAsia="ComicSansMS,Bold" w:hAnsi="Calibri" w:cs="Calibri"/>
          <w:sz w:val="22"/>
          <w:szCs w:val="22"/>
          <w:lang w:eastAsia="en-US"/>
        </w:rPr>
        <w:t xml:space="preserve">, w tym </w:t>
      </w:r>
      <w:r w:rsidR="00931C98" w:rsidRPr="00793CA2">
        <w:rPr>
          <w:rFonts w:ascii="Calibri" w:eastAsia="ComicSansMS,Bold" w:hAnsi="Calibri" w:cs="Calibri"/>
          <w:sz w:val="22"/>
          <w:szCs w:val="22"/>
          <w:lang w:eastAsia="en-US"/>
        </w:rPr>
        <w:t>do uzyskania</w:t>
      </w:r>
      <w:r w:rsidR="00994EA5" w:rsidRPr="00793CA2">
        <w:rPr>
          <w:rFonts w:ascii="Calibri" w:eastAsia="ComicSansMS,Bold" w:hAnsi="Calibri" w:cs="Calibri"/>
          <w:sz w:val="22"/>
          <w:szCs w:val="22"/>
          <w:lang w:eastAsia="en-US"/>
        </w:rPr>
        <w:t xml:space="preserve"> wszelkich wymaganych prawem uzgodnień, </w:t>
      </w:r>
      <w:r w:rsidR="00B40CEF" w:rsidRPr="00793CA2">
        <w:rPr>
          <w:rFonts w:ascii="Calibri" w:eastAsia="ComicSansMS,Bold" w:hAnsi="Calibri" w:cs="Calibri"/>
          <w:sz w:val="22"/>
          <w:szCs w:val="22"/>
          <w:lang w:eastAsia="en-US"/>
        </w:rPr>
        <w:t xml:space="preserve">ekspertyz, </w:t>
      </w:r>
      <w:r w:rsidR="00994EA5" w:rsidRPr="00793CA2">
        <w:rPr>
          <w:rFonts w:ascii="Calibri" w:eastAsia="ComicSansMS,Bold" w:hAnsi="Calibri" w:cs="Calibri"/>
          <w:sz w:val="22"/>
          <w:szCs w:val="22"/>
          <w:lang w:eastAsia="en-US"/>
        </w:rPr>
        <w:t>opinii, pozwoleń i decyzji oraz ponoszenia wszelkich kosztów związanych z uzyskaniem powyższych dokumentów w ramach zaproponowanej ceny ofertowej</w:t>
      </w:r>
      <w:r w:rsidR="00931C98" w:rsidRPr="00793CA2">
        <w:rPr>
          <w:rFonts w:ascii="Calibri" w:eastAsia="ComicSansMS,Bold" w:hAnsi="Calibri" w:cs="Calibri"/>
          <w:sz w:val="22"/>
          <w:szCs w:val="22"/>
          <w:lang w:eastAsia="en-US"/>
        </w:rPr>
        <w:t>; u</w:t>
      </w:r>
      <w:r w:rsidR="00DB2DE2" w:rsidRPr="00793CA2">
        <w:rPr>
          <w:rFonts w:ascii="Calibri" w:eastAsia="ComicSansMS,Bold" w:hAnsi="Calibri" w:cs="Calibri"/>
          <w:sz w:val="22"/>
          <w:szCs w:val="22"/>
          <w:lang w:eastAsia="en-US"/>
        </w:rPr>
        <w:t>czestnictw</w:t>
      </w:r>
      <w:r w:rsidR="00931C98" w:rsidRPr="00793CA2">
        <w:rPr>
          <w:rFonts w:ascii="Calibri" w:eastAsia="ComicSansMS,Bold" w:hAnsi="Calibri" w:cs="Calibri"/>
          <w:sz w:val="22"/>
          <w:szCs w:val="22"/>
          <w:lang w:eastAsia="en-US"/>
        </w:rPr>
        <w:t>a</w:t>
      </w:r>
      <w:r w:rsidR="00DB2DE2" w:rsidRPr="00793CA2">
        <w:rPr>
          <w:rFonts w:ascii="Calibri" w:eastAsia="ComicSansMS,Bold" w:hAnsi="Calibri" w:cs="Calibri"/>
          <w:sz w:val="22"/>
          <w:szCs w:val="22"/>
          <w:lang w:eastAsia="en-US"/>
        </w:rPr>
        <w:t xml:space="preserve"> na żądanie Zamawiającego w czynnościach podejmowanych w toku postępowania zmierzającego do uzyskania pozwolenia na </w:t>
      </w:r>
      <w:r w:rsidR="00B40CEF" w:rsidRPr="00793CA2">
        <w:rPr>
          <w:rFonts w:ascii="Calibri" w:eastAsia="ComicSansMS,Bold" w:hAnsi="Calibri" w:cs="Calibri"/>
          <w:sz w:val="22"/>
          <w:szCs w:val="22"/>
          <w:lang w:eastAsia="en-US"/>
        </w:rPr>
        <w:t xml:space="preserve">budowę, zgłoszenia rozpoczęcia budowy, pozwolenia na </w:t>
      </w:r>
      <w:r w:rsidR="00DB2DE2" w:rsidRPr="00793CA2">
        <w:rPr>
          <w:rFonts w:ascii="Calibri" w:eastAsia="ComicSansMS,Bold" w:hAnsi="Calibri" w:cs="Calibri"/>
          <w:sz w:val="22"/>
          <w:szCs w:val="22"/>
          <w:lang w:eastAsia="en-US"/>
        </w:rPr>
        <w:t>użytkowanie</w:t>
      </w:r>
      <w:r w:rsidR="00B40CEF" w:rsidRPr="00793CA2">
        <w:rPr>
          <w:rFonts w:ascii="Calibri" w:eastAsia="ComicSansMS,Bold" w:hAnsi="Calibri" w:cs="Calibri"/>
          <w:sz w:val="22"/>
          <w:szCs w:val="22"/>
          <w:lang w:eastAsia="en-US"/>
        </w:rPr>
        <w:t>, zawiadomienia o zakończeniu budowy</w:t>
      </w:r>
      <w:r w:rsidR="00DB2DE2" w:rsidRPr="00793CA2">
        <w:rPr>
          <w:rFonts w:ascii="Calibri" w:eastAsia="ComicSansMS,Bold" w:hAnsi="Calibri" w:cs="Calibri"/>
          <w:sz w:val="22"/>
          <w:szCs w:val="22"/>
          <w:lang w:eastAsia="en-US"/>
        </w:rPr>
        <w:t xml:space="preserve"> oraz w czynnościach związanych z</w:t>
      </w:r>
      <w:r w:rsidR="00AE3C26" w:rsidRPr="00793CA2">
        <w:rPr>
          <w:rFonts w:ascii="Calibri" w:eastAsia="ComicSansMS,Bold" w:hAnsi="Calibri" w:cs="Calibri"/>
          <w:sz w:val="22"/>
          <w:szCs w:val="22"/>
          <w:lang w:eastAsia="en-US"/>
        </w:rPr>
        <w:t> </w:t>
      </w:r>
      <w:r w:rsidR="00DB2DE2" w:rsidRPr="00793CA2">
        <w:rPr>
          <w:rFonts w:ascii="Calibri" w:eastAsia="ComicSansMS,Bold" w:hAnsi="Calibri" w:cs="Calibri"/>
          <w:sz w:val="22"/>
          <w:szCs w:val="22"/>
          <w:lang w:eastAsia="en-US"/>
        </w:rPr>
        <w:t>tym</w:t>
      </w:r>
      <w:r w:rsidR="00B40CEF" w:rsidRPr="00793CA2">
        <w:rPr>
          <w:rFonts w:ascii="Calibri" w:eastAsia="ComicSansMS,Bold" w:hAnsi="Calibri" w:cs="Calibri"/>
          <w:sz w:val="22"/>
          <w:szCs w:val="22"/>
          <w:lang w:eastAsia="en-US"/>
        </w:rPr>
        <w:t>i</w:t>
      </w:r>
      <w:r w:rsidR="00DB2DE2" w:rsidRPr="00793CA2">
        <w:rPr>
          <w:rFonts w:ascii="Calibri" w:eastAsia="ComicSansMS,Bold" w:hAnsi="Calibri" w:cs="Calibri"/>
          <w:sz w:val="22"/>
          <w:szCs w:val="22"/>
          <w:lang w:eastAsia="en-US"/>
        </w:rPr>
        <w:t xml:space="preserve"> postępowani</w:t>
      </w:r>
      <w:r w:rsidR="00B40CEF" w:rsidRPr="00793CA2">
        <w:rPr>
          <w:rFonts w:ascii="Calibri" w:eastAsia="ComicSansMS,Bold" w:hAnsi="Calibri" w:cs="Calibri"/>
          <w:sz w:val="22"/>
          <w:szCs w:val="22"/>
          <w:lang w:eastAsia="en-US"/>
        </w:rPr>
        <w:t>ami</w:t>
      </w:r>
      <w:r w:rsidR="00DB2DE2" w:rsidRPr="00793CA2">
        <w:rPr>
          <w:rFonts w:ascii="Calibri" w:eastAsia="ComicSansMS,Bold" w:hAnsi="Calibri" w:cs="Calibri"/>
          <w:sz w:val="22"/>
          <w:szCs w:val="22"/>
          <w:lang w:eastAsia="en-US"/>
        </w:rPr>
        <w:t>.</w:t>
      </w:r>
    </w:p>
    <w:p w14:paraId="70B3DBF8" w14:textId="77777777" w:rsidR="00233C0B" w:rsidRPr="00793CA2" w:rsidRDefault="00233C0B" w:rsidP="00884A45">
      <w:pPr>
        <w:widowControl/>
        <w:numPr>
          <w:ilvl w:val="0"/>
          <w:numId w:val="21"/>
        </w:numPr>
        <w:suppressAutoHyphens w:val="0"/>
        <w:autoSpaceDE/>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o</w:t>
      </w:r>
      <w:r w:rsidR="00D97FAF" w:rsidRPr="00793CA2">
        <w:rPr>
          <w:rFonts w:ascii="Calibri" w:eastAsia="ComicSansMS,Bold" w:hAnsi="Calibri" w:cs="Calibri"/>
          <w:sz w:val="22"/>
          <w:szCs w:val="22"/>
          <w:lang w:eastAsia="en-US"/>
        </w:rPr>
        <w:t>pracowani</w:t>
      </w:r>
      <w:r w:rsidR="001F07CA" w:rsidRPr="00793CA2">
        <w:rPr>
          <w:rFonts w:ascii="Calibri" w:eastAsia="ComicSansMS,Bold" w:hAnsi="Calibri" w:cs="Calibri"/>
          <w:sz w:val="22"/>
          <w:szCs w:val="22"/>
          <w:lang w:eastAsia="en-US"/>
        </w:rPr>
        <w:t>a</w:t>
      </w:r>
      <w:r w:rsidR="00D97FAF" w:rsidRPr="00793CA2">
        <w:rPr>
          <w:rFonts w:ascii="Calibri" w:eastAsia="ComicSansMS,Bold" w:hAnsi="Calibri" w:cs="Calibri"/>
          <w:sz w:val="22"/>
          <w:szCs w:val="22"/>
          <w:lang w:eastAsia="en-US"/>
        </w:rPr>
        <w:t xml:space="preserve"> </w:t>
      </w:r>
      <w:r w:rsidR="00201CC9" w:rsidRPr="00793CA2">
        <w:rPr>
          <w:rFonts w:ascii="Calibri" w:eastAsia="ComicSansMS,Bold" w:hAnsi="Calibri" w:cs="Calibri"/>
          <w:sz w:val="22"/>
          <w:szCs w:val="22"/>
          <w:lang w:eastAsia="en-US"/>
        </w:rPr>
        <w:t>projektów warsztatowych niezbędnych do realizacji Przedmiotu Zamówienia.</w:t>
      </w:r>
    </w:p>
    <w:p w14:paraId="3F0AA1C5" w14:textId="14400E5F"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hAnsi="Calibri" w:cs="Calibri"/>
          <w:color w:val="000000"/>
          <w:sz w:val="22"/>
          <w:szCs w:val="22"/>
        </w:rPr>
      </w:pPr>
      <w:r w:rsidRPr="0001655A">
        <w:rPr>
          <w:rFonts w:ascii="Calibri" w:hAnsi="Calibri" w:cs="Calibri"/>
          <w:color w:val="0A0A0A"/>
          <w:sz w:val="22"/>
          <w:szCs w:val="22"/>
          <w:lang w:eastAsia="pl-PL"/>
        </w:rPr>
        <w:t>w przypadku wystąpienia rozbieżności</w:t>
      </w:r>
      <w:r w:rsidRPr="00793CA2">
        <w:rPr>
          <w:rFonts w:ascii="Calibri" w:hAnsi="Calibri" w:cs="Calibri"/>
          <w:color w:val="0A0A0A"/>
          <w:sz w:val="22"/>
          <w:szCs w:val="22"/>
          <w:lang w:eastAsia="pl-PL"/>
        </w:rPr>
        <w:t xml:space="preserve"> w opisie </w:t>
      </w:r>
      <w:r w:rsidR="0026356C">
        <w:rPr>
          <w:rFonts w:ascii="Calibri" w:hAnsi="Calibri" w:cs="Calibri"/>
          <w:color w:val="0A0A0A"/>
          <w:sz w:val="22"/>
          <w:szCs w:val="22"/>
          <w:lang w:eastAsia="pl-PL"/>
        </w:rPr>
        <w:t>Przedmiotu Umowy</w:t>
      </w:r>
      <w:r w:rsidRPr="00793CA2">
        <w:rPr>
          <w:rFonts w:ascii="Calibri" w:hAnsi="Calibri" w:cs="Calibri"/>
          <w:color w:val="0A0A0A"/>
          <w:sz w:val="22"/>
          <w:szCs w:val="22"/>
          <w:lang w:eastAsia="pl-PL"/>
        </w:rPr>
        <w:t xml:space="preserve">, Wykonawca zobowiązany jest do wykonania </w:t>
      </w:r>
      <w:r w:rsidR="0026356C">
        <w:rPr>
          <w:rFonts w:ascii="Calibri" w:hAnsi="Calibri" w:cs="Calibri"/>
          <w:color w:val="0A0A0A"/>
          <w:sz w:val="22"/>
          <w:szCs w:val="22"/>
          <w:lang w:eastAsia="pl-PL"/>
        </w:rPr>
        <w:t>Przedmiotu Umowy</w:t>
      </w:r>
      <w:r w:rsidRPr="00793CA2">
        <w:rPr>
          <w:rFonts w:ascii="Calibri" w:hAnsi="Calibri" w:cs="Calibri"/>
          <w:color w:val="0A0A0A"/>
          <w:sz w:val="22"/>
          <w:szCs w:val="22"/>
          <w:lang w:eastAsia="pl-PL"/>
        </w:rPr>
        <w:t xml:space="preserve"> w wariancie najkorzystniejszym dla Zamawiającego (zasada szerszego zakresu), co oznacza, że: </w:t>
      </w:r>
    </w:p>
    <w:p w14:paraId="15ECD2F8" w14:textId="77777777" w:rsidR="00233C0B" w:rsidRPr="00793CA2" w:rsidRDefault="00233C0B" w:rsidP="0001655A">
      <w:pPr>
        <w:pStyle w:val="Akapitzlist"/>
        <w:numPr>
          <w:ilvl w:val="2"/>
          <w:numId w:val="101"/>
        </w:numPr>
        <w:autoSpaceDE/>
        <w:ind w:left="1418" w:hanging="284"/>
        <w:contextualSpacing/>
        <w:jc w:val="both"/>
        <w:rPr>
          <w:rFonts w:ascii="Calibri" w:hAnsi="Calibri" w:cs="Calibri"/>
          <w:color w:val="000000"/>
          <w:sz w:val="22"/>
          <w:szCs w:val="22"/>
        </w:rPr>
      </w:pPr>
      <w:r w:rsidRPr="00793CA2">
        <w:rPr>
          <w:rFonts w:ascii="Calibri" w:hAnsi="Calibri" w:cs="Calibri"/>
          <w:color w:val="0A0A0A"/>
          <w:sz w:val="22"/>
          <w:szCs w:val="22"/>
          <w:lang w:eastAsia="pl-PL"/>
        </w:rPr>
        <w:t xml:space="preserve">jeżeli </w:t>
      </w:r>
      <w:r w:rsidRPr="00793CA2">
        <w:rPr>
          <w:rFonts w:ascii="Calibri" w:hAnsi="Calibri" w:cs="Calibri"/>
          <w:sz w:val="22"/>
          <w:szCs w:val="22"/>
          <w:lang w:bidi="en-US"/>
        </w:rPr>
        <w:t>przedmiar</w:t>
      </w:r>
      <w:r w:rsidRPr="00793CA2">
        <w:rPr>
          <w:rFonts w:ascii="Calibri" w:hAnsi="Calibri" w:cs="Calibri"/>
          <w:color w:val="0A0A0A"/>
          <w:sz w:val="22"/>
          <w:szCs w:val="22"/>
          <w:lang w:eastAsia="pl-PL"/>
        </w:rPr>
        <w:t xml:space="preserve"> / </w:t>
      </w:r>
      <w:r w:rsidRPr="00793CA2">
        <w:rPr>
          <w:rFonts w:ascii="Calibri" w:hAnsi="Calibri" w:cs="Calibri"/>
          <w:sz w:val="22"/>
          <w:szCs w:val="22"/>
          <w:lang w:bidi="en-US"/>
        </w:rPr>
        <w:t>kosztorys</w:t>
      </w:r>
      <w:r w:rsidRPr="00793CA2">
        <w:rPr>
          <w:rFonts w:ascii="Calibri" w:hAnsi="Calibri" w:cs="Calibri"/>
          <w:color w:val="0A0A0A"/>
          <w:sz w:val="22"/>
          <w:szCs w:val="22"/>
          <w:lang w:eastAsia="pl-PL"/>
        </w:rPr>
        <w:t xml:space="preserve"> ofertowy przewiduje większą ilość robót, lepsze parametry techniczne lub szerszy zakres niż dokumentacja projektowa – Wykonawca zobowiązany jest wykonać roboty zgodnie z przedmiarem / kosztorysem ofertowym,</w:t>
      </w:r>
    </w:p>
    <w:p w14:paraId="396623C0" w14:textId="77777777" w:rsidR="00233C0B" w:rsidRPr="00793CA2" w:rsidRDefault="00233C0B" w:rsidP="0001655A">
      <w:pPr>
        <w:pStyle w:val="Akapitzlist"/>
        <w:numPr>
          <w:ilvl w:val="2"/>
          <w:numId w:val="101"/>
        </w:numPr>
        <w:autoSpaceDE/>
        <w:ind w:left="1418" w:hanging="284"/>
        <w:contextualSpacing/>
        <w:jc w:val="both"/>
        <w:rPr>
          <w:rFonts w:ascii="Calibri" w:hAnsi="Calibri" w:cs="Calibri"/>
          <w:color w:val="000000"/>
          <w:sz w:val="22"/>
          <w:szCs w:val="22"/>
        </w:rPr>
      </w:pPr>
      <w:r w:rsidRPr="00793CA2">
        <w:rPr>
          <w:rFonts w:ascii="Calibri" w:hAnsi="Calibri" w:cs="Calibri"/>
          <w:color w:val="0A0A0A"/>
          <w:sz w:val="22"/>
          <w:szCs w:val="22"/>
          <w:lang w:eastAsia="pl-PL"/>
        </w:rPr>
        <w:lastRenderedPageBreak/>
        <w:t xml:space="preserve">jeżeli </w:t>
      </w:r>
      <w:r w:rsidRPr="00793CA2">
        <w:rPr>
          <w:rFonts w:ascii="Calibri" w:hAnsi="Calibri" w:cs="Calibri"/>
          <w:sz w:val="22"/>
          <w:szCs w:val="22"/>
          <w:lang w:bidi="en-US"/>
        </w:rPr>
        <w:t>dokumentacja</w:t>
      </w:r>
      <w:r w:rsidRPr="00793CA2">
        <w:rPr>
          <w:rFonts w:ascii="Calibri" w:hAnsi="Calibri" w:cs="Calibri"/>
          <w:color w:val="0A0A0A"/>
          <w:sz w:val="22"/>
          <w:szCs w:val="22"/>
          <w:lang w:eastAsia="pl-PL"/>
        </w:rPr>
        <w:t xml:space="preserve"> projektowa przewiduje większą ilość robót, lepsze parametry techniczne lub szerszy zakres niż przedmiar / kosztorys ofertowy – Wykonawca zobowiązany jest wykonać roboty zgodnie z dokumentacją projektową.</w:t>
      </w:r>
    </w:p>
    <w:p w14:paraId="1E76444F"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zawiadomienia</w:t>
      </w:r>
      <w:r w:rsidRPr="00793CA2">
        <w:rPr>
          <w:rFonts w:ascii="Calibri" w:eastAsia="ComicSansMS,Bold" w:hAnsi="Calibri" w:cs="Calibri"/>
          <w:sz w:val="22"/>
          <w:szCs w:val="22"/>
          <w:lang w:eastAsia="en-US"/>
        </w:rPr>
        <w:t xml:space="preserve"> </w:t>
      </w:r>
      <w:r w:rsidRPr="00793CA2">
        <w:rPr>
          <w:rFonts w:ascii="Calibri" w:hAnsi="Calibri" w:cs="Calibri"/>
          <w:color w:val="0A0A0A"/>
          <w:sz w:val="22"/>
          <w:szCs w:val="22"/>
          <w:lang w:eastAsia="pl-PL"/>
        </w:rPr>
        <w:t>właściwego</w:t>
      </w:r>
      <w:r w:rsidRPr="00793CA2">
        <w:rPr>
          <w:rFonts w:ascii="Calibri" w:eastAsia="ComicSansMS,Bold" w:hAnsi="Calibri" w:cs="Calibri"/>
          <w:sz w:val="22"/>
          <w:szCs w:val="22"/>
          <w:lang w:eastAsia="en-US"/>
        </w:rPr>
        <w:t xml:space="preserve"> inspektora pracy o zamiarze rozpoczęcia robót budowlanych oraz organ nadzoru budowlanego o zamierzonym terminie rozpoczęcia robót budowlanych</w:t>
      </w:r>
      <w:r w:rsidRPr="00793CA2">
        <w:rPr>
          <w:rFonts w:ascii="Calibri" w:eastAsia="ComicSansMS,Bold" w:hAnsi="Calibri" w:cs="Calibri"/>
          <w:color w:val="000000"/>
          <w:sz w:val="22"/>
          <w:szCs w:val="22"/>
          <w:lang w:eastAsia="en-US"/>
        </w:rPr>
        <w:t>.</w:t>
      </w:r>
    </w:p>
    <w:p w14:paraId="3A275015" w14:textId="3AD1D4B0"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wszelkie istotne odstąpienia (w myśl art. 36a Ustawy Prawo Budowalne), od zatwierdzonego decyzją o pozwoleniu na budowę projektu budowalnego, wymagają pisemnej zgody Zamawiającego. Wykonawca, chcąc wprowadzić zmiany istotne do zatwierdzonego projektu budowlanego musi wykazać, że zmiany te są korzystne dla Zamawiającego. Zamawiający zastrzega sobie prawo do nie wyrażenia zgody na istotne odstąpienie od projektu budowlanego bez podawania przyczyn.</w:t>
      </w:r>
    </w:p>
    <w:p w14:paraId="1138171D" w14:textId="67992494"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spełnienia wymagań zawartych w pozwoleniach, decyzjach, zapewnienia wystawiającym je organom możliwości kontroli prowadzonych robót i dokumentacji z nimi związanej. Jeśli realizacja ww. uzgodnień, warunków wymaga opracowania dodatkowych projektów, opinii technicznych, wykonania prac budowlano – instalacyjnych itp. - Wykonawca uwzględni je w swojej ofercie.</w:t>
      </w:r>
    </w:p>
    <w:p w14:paraId="2FDB7313" w14:textId="6487BF2E"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bookmarkStart w:id="7" w:name="_Hlk148512191"/>
      <w:r w:rsidRPr="00793CA2">
        <w:rPr>
          <w:rFonts w:ascii="Calibri" w:eastAsia="ComicSansMS,Bold" w:hAnsi="Calibri" w:cs="Calibri"/>
          <w:color w:val="000000"/>
          <w:sz w:val="22"/>
          <w:szCs w:val="22"/>
          <w:lang w:eastAsia="en-US"/>
        </w:rPr>
        <w:t xml:space="preserve">wypełnienia na własny koszt wszelkich obowiązków nałożonych przez gestorów sieci przesyłowych, w wydanych warunkach przyłączenia, wydanych warunkach usunięcia kolizji, uzgodnieniach, a także wynikających z dokumentacji projektowej i przepisów prawa. Bieżące procedowanie, uaktualnianie warunków technicznych, uzgadnianie i zatwierdzanie w stosownych instytucjach i organach administracji publicznej wszystkich kwestii </w:t>
      </w:r>
      <w:bookmarkEnd w:id="7"/>
      <w:r w:rsidRPr="00793CA2">
        <w:rPr>
          <w:rFonts w:ascii="Calibri" w:eastAsia="ComicSansMS,Bold" w:hAnsi="Calibri" w:cs="Calibri"/>
          <w:color w:val="000000"/>
          <w:sz w:val="22"/>
          <w:szCs w:val="22"/>
          <w:lang w:eastAsia="en-US"/>
        </w:rPr>
        <w:t>związanych z przyłączami, w tym telekomunikacyjnym. W razie konieczności Wykonawca zapewni ponadto, na własny koszt, nadzór techniczny wymagany przez gestorów sieci oraz wykonanie dokumentacji powykonawczej w zakresie ich dotyczącym. Pokrycie kosztów związanych z formalnościami dotyczącymi wszystkich przyłączy w tym telekomunikacyjnego. Zmiany przyłączy, uzgodnień obciążają Wykonawcę - szczególnie te, które są wykonywane na jego wniosek.</w:t>
      </w:r>
    </w:p>
    <w:p w14:paraId="10DA7AF2" w14:textId="1C3E5EF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zapewnienia wszystkich odbiorów specjalistycznych i częściowych oraz pełnej obsługi geodezyjnej oraz geotechnicznej przez cały czas realizacji inwestycji.</w:t>
      </w:r>
    </w:p>
    <w:p w14:paraId="28AB3DA1"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zapoznania z:</w:t>
      </w:r>
    </w:p>
    <w:p w14:paraId="4C68074E" w14:textId="77777777" w:rsidR="00233C0B" w:rsidRPr="00793CA2" w:rsidRDefault="00233C0B" w:rsidP="0001655A">
      <w:pPr>
        <w:widowControl/>
        <w:numPr>
          <w:ilvl w:val="0"/>
          <w:numId w:val="35"/>
        </w:numPr>
        <w:suppressAutoHyphens w:val="0"/>
        <w:autoSpaceDE/>
        <w:autoSpaceDN w:val="0"/>
        <w:adjustRightInd w:val="0"/>
        <w:ind w:left="1418" w:hanging="284"/>
        <w:jc w:val="both"/>
        <w:rPr>
          <w:rFonts w:ascii="Calibri" w:eastAsia="ComicSansMS,Bold" w:hAnsi="Calibri" w:cs="Calibri"/>
          <w:color w:val="000000"/>
          <w:sz w:val="22"/>
          <w:szCs w:val="22"/>
        </w:rPr>
      </w:pPr>
      <w:r w:rsidRPr="00793CA2">
        <w:rPr>
          <w:rFonts w:ascii="Calibri" w:eastAsia="ComicSansMS,Bold" w:hAnsi="Calibri" w:cs="Calibri"/>
          <w:color w:val="000000"/>
          <w:sz w:val="22"/>
          <w:szCs w:val="22"/>
        </w:rPr>
        <w:t>terenem robót i jego specyfiką,</w:t>
      </w:r>
    </w:p>
    <w:p w14:paraId="4DED0F8E" w14:textId="77777777" w:rsidR="00233C0B" w:rsidRPr="00793CA2" w:rsidRDefault="00233C0B" w:rsidP="0001655A">
      <w:pPr>
        <w:widowControl/>
        <w:numPr>
          <w:ilvl w:val="0"/>
          <w:numId w:val="35"/>
        </w:numPr>
        <w:suppressAutoHyphens w:val="0"/>
        <w:autoSpaceDE/>
        <w:autoSpaceDN w:val="0"/>
        <w:adjustRightInd w:val="0"/>
        <w:ind w:left="1418" w:hanging="284"/>
        <w:jc w:val="both"/>
        <w:rPr>
          <w:rFonts w:ascii="Calibri" w:eastAsia="ComicSansMS,Bold" w:hAnsi="Calibri" w:cs="Calibri"/>
          <w:color w:val="000000"/>
          <w:sz w:val="22"/>
          <w:szCs w:val="22"/>
        </w:rPr>
      </w:pPr>
      <w:r w:rsidRPr="00793CA2">
        <w:rPr>
          <w:rFonts w:ascii="Calibri" w:eastAsia="ComicSansMS,Bold" w:hAnsi="Calibri" w:cs="Calibri"/>
          <w:color w:val="000000"/>
          <w:sz w:val="22"/>
          <w:szCs w:val="22"/>
        </w:rPr>
        <w:t>innymi terenami, które w jakikolwiek sposób mogą wpłynąć na należyte wykonanie robót,</w:t>
      </w:r>
    </w:p>
    <w:p w14:paraId="1A7A9AB9" w14:textId="77777777" w:rsidR="00233C0B" w:rsidRPr="00793CA2" w:rsidRDefault="00233C0B" w:rsidP="0001655A">
      <w:pPr>
        <w:widowControl/>
        <w:numPr>
          <w:ilvl w:val="0"/>
          <w:numId w:val="35"/>
        </w:numPr>
        <w:suppressAutoHyphens w:val="0"/>
        <w:autoSpaceDE/>
        <w:autoSpaceDN w:val="0"/>
        <w:adjustRightInd w:val="0"/>
        <w:ind w:left="1418" w:hanging="284"/>
        <w:jc w:val="both"/>
        <w:rPr>
          <w:rFonts w:ascii="Calibri" w:eastAsia="ComicSansMS,Bold" w:hAnsi="Calibri" w:cs="Calibri"/>
          <w:color w:val="000000"/>
          <w:sz w:val="22"/>
          <w:szCs w:val="22"/>
        </w:rPr>
      </w:pPr>
      <w:r w:rsidRPr="00793CA2">
        <w:rPr>
          <w:rFonts w:ascii="Calibri" w:eastAsia="ComicSansMS,Bold" w:hAnsi="Calibri" w:cs="Calibri"/>
          <w:color w:val="000000"/>
          <w:sz w:val="22"/>
          <w:szCs w:val="22"/>
        </w:rPr>
        <w:t>infrastrukturą techniczną znajdującą się na terenach o których mowa powyżej,</w:t>
      </w:r>
    </w:p>
    <w:p w14:paraId="6C8E6067" w14:textId="19D98143" w:rsidR="00233C0B" w:rsidRPr="00793CA2" w:rsidRDefault="00233C0B" w:rsidP="0001655A">
      <w:pPr>
        <w:widowControl/>
        <w:numPr>
          <w:ilvl w:val="0"/>
          <w:numId w:val="35"/>
        </w:numPr>
        <w:suppressAutoHyphens w:val="0"/>
        <w:autoSpaceDE/>
        <w:autoSpaceDN w:val="0"/>
        <w:adjustRightInd w:val="0"/>
        <w:ind w:left="1418" w:hanging="284"/>
        <w:jc w:val="both"/>
        <w:rPr>
          <w:rFonts w:ascii="Calibri" w:eastAsia="ComicSansMS,Bold" w:hAnsi="Calibri" w:cs="Calibri"/>
          <w:color w:val="000000"/>
          <w:sz w:val="22"/>
          <w:szCs w:val="22"/>
        </w:rPr>
      </w:pPr>
      <w:r w:rsidRPr="00793CA2">
        <w:rPr>
          <w:rFonts w:ascii="Calibri" w:eastAsia="ComicSansMS,Bold" w:hAnsi="Calibri" w:cs="Calibri"/>
          <w:color w:val="000000"/>
          <w:sz w:val="22"/>
          <w:szCs w:val="22"/>
        </w:rPr>
        <w:t xml:space="preserve">dokumentami związanymi z realizacją </w:t>
      </w:r>
      <w:r w:rsidR="0026356C">
        <w:rPr>
          <w:rFonts w:ascii="Calibri" w:eastAsia="ComicSansMS,Bold" w:hAnsi="Calibri" w:cs="Calibri"/>
          <w:color w:val="000000"/>
          <w:sz w:val="22"/>
          <w:szCs w:val="22"/>
        </w:rPr>
        <w:t>Przedmiotu Umowy</w:t>
      </w:r>
      <w:r w:rsidRPr="00793CA2">
        <w:rPr>
          <w:rFonts w:ascii="Calibri" w:eastAsia="ComicSansMS,Bold" w:hAnsi="Calibri" w:cs="Calibri"/>
          <w:color w:val="000000"/>
          <w:sz w:val="22"/>
          <w:szCs w:val="22"/>
        </w:rPr>
        <w:t>.</w:t>
      </w:r>
    </w:p>
    <w:p w14:paraId="2D154E46" w14:textId="77777777" w:rsidR="00233C0B" w:rsidRPr="00793CA2" w:rsidRDefault="00233C0B" w:rsidP="0001655A">
      <w:pPr>
        <w:autoSpaceDN w:val="0"/>
        <w:adjustRightInd w:val="0"/>
        <w:ind w:left="851"/>
        <w:jc w:val="both"/>
        <w:rPr>
          <w:rFonts w:ascii="Calibri" w:eastAsia="ComicSansMS,Bold" w:hAnsi="Calibri" w:cs="Calibri"/>
          <w:color w:val="000000"/>
          <w:sz w:val="22"/>
          <w:szCs w:val="22"/>
        </w:rPr>
      </w:pPr>
      <w:r w:rsidRPr="00793CA2">
        <w:rPr>
          <w:rFonts w:ascii="Calibri" w:eastAsia="ComicSansMS,Bold" w:hAnsi="Calibri" w:cs="Calibri"/>
          <w:color w:val="000000"/>
          <w:sz w:val="22"/>
          <w:szCs w:val="22"/>
        </w:rPr>
        <w:t>Zamawiający nie ma obowiązku weryfikowania czy Wykonawca wykonał wskazane powyżej obowiązki. W przypadku, gdy Wykonawca nie wykona ich lub wykona je nienależycie, będzie ponosił wszelkie wynikające z tego konsekwencje.</w:t>
      </w:r>
    </w:p>
    <w:p w14:paraId="25689AD7" w14:textId="7185D556"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umożliwienia Zamawiającemu i osobom go reprezentującym oraz przez niego wskazanym zapoznania się w każdym czasie z wszelkimi dokumentami, które będą odzwierciedlały przebieg robót, umożliwienia im wstępu na teren budowy, a także bieżącego informowania Zamawiającego o wszystkich sprawach dotyczących realizacji </w:t>
      </w:r>
      <w:r w:rsidR="0026356C">
        <w:rPr>
          <w:rFonts w:ascii="Calibri" w:eastAsia="ComicSansMS,Bold" w:hAnsi="Calibri" w:cs="Calibri"/>
          <w:color w:val="000000"/>
          <w:sz w:val="22"/>
          <w:szCs w:val="22"/>
          <w:lang w:eastAsia="en-US"/>
        </w:rPr>
        <w:t>Przedmiotu Umowy</w:t>
      </w:r>
      <w:r w:rsidRPr="00793CA2">
        <w:rPr>
          <w:rFonts w:ascii="Calibri" w:eastAsia="ComicSansMS,Bold" w:hAnsi="Calibri" w:cs="Calibri"/>
          <w:color w:val="000000"/>
          <w:sz w:val="22"/>
          <w:szCs w:val="22"/>
          <w:lang w:eastAsia="en-US"/>
        </w:rPr>
        <w:t>, szczególnie mogących mieć wpływ na jego terminową realizację.</w:t>
      </w:r>
    </w:p>
    <w:p w14:paraId="3908E18E" w14:textId="253F2A2A"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hAnsi="Calibri" w:cs="Calibri"/>
          <w:color w:val="000000"/>
          <w:sz w:val="22"/>
          <w:szCs w:val="22"/>
        </w:rPr>
      </w:pPr>
      <w:r w:rsidRPr="00793CA2">
        <w:rPr>
          <w:rFonts w:ascii="Calibri" w:eastAsia="ComicSansMS,Bold" w:hAnsi="Calibri" w:cs="Calibri"/>
          <w:color w:val="000000"/>
          <w:sz w:val="22"/>
          <w:szCs w:val="22"/>
          <w:lang w:eastAsia="en-US"/>
        </w:rPr>
        <w:t>stosowania</w:t>
      </w:r>
      <w:r w:rsidRPr="00793CA2">
        <w:rPr>
          <w:rFonts w:ascii="Calibri" w:hAnsi="Calibri" w:cs="Calibri"/>
          <w:color w:val="000000"/>
          <w:sz w:val="22"/>
          <w:szCs w:val="22"/>
        </w:rPr>
        <w:t xml:space="preserve"> się do pisemnych zaleceń Zamawiającego oraz Nadzoru Inwestorskiego przekazywanych w trakcie wykonywania </w:t>
      </w:r>
      <w:r w:rsidR="0026356C">
        <w:rPr>
          <w:rFonts w:ascii="Calibri" w:hAnsi="Calibri" w:cs="Calibri"/>
          <w:color w:val="000000"/>
          <w:sz w:val="22"/>
          <w:szCs w:val="22"/>
        </w:rPr>
        <w:t>Przedmiotu Umowy</w:t>
      </w:r>
      <w:r w:rsidRPr="00793CA2">
        <w:rPr>
          <w:rFonts w:ascii="Calibri" w:hAnsi="Calibri" w:cs="Calibri"/>
          <w:color w:val="000000"/>
          <w:sz w:val="22"/>
          <w:szCs w:val="22"/>
        </w:rPr>
        <w:t>.</w:t>
      </w:r>
    </w:p>
    <w:p w14:paraId="24C1C7F3" w14:textId="77777777" w:rsidR="00233C0B" w:rsidRPr="00241071"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hAnsi="Calibri" w:cs="Calibri"/>
          <w:sz w:val="22"/>
          <w:szCs w:val="22"/>
        </w:rPr>
      </w:pPr>
      <w:r w:rsidRPr="00793CA2">
        <w:rPr>
          <w:rFonts w:ascii="Calibri" w:hAnsi="Calibri" w:cs="Calibri"/>
          <w:color w:val="000000"/>
          <w:sz w:val="22"/>
          <w:szCs w:val="22"/>
        </w:rPr>
        <w:t xml:space="preserve">w </w:t>
      </w:r>
      <w:r w:rsidRPr="00793CA2">
        <w:rPr>
          <w:rFonts w:ascii="Calibri" w:eastAsia="ComicSansMS,Bold" w:hAnsi="Calibri" w:cs="Calibri"/>
          <w:color w:val="000000"/>
          <w:sz w:val="22"/>
          <w:szCs w:val="22"/>
          <w:lang w:eastAsia="en-US"/>
        </w:rPr>
        <w:t>przypadku</w:t>
      </w:r>
      <w:r w:rsidRPr="00793CA2">
        <w:rPr>
          <w:rFonts w:ascii="Calibri" w:hAnsi="Calibri" w:cs="Calibri"/>
          <w:color w:val="000000"/>
          <w:sz w:val="22"/>
          <w:szCs w:val="22"/>
        </w:rPr>
        <w:t xml:space="preserve"> możliwości wykonania zmian w projekcie, korzystnych dla Zamawiającego z punktu widzenia przyszłej eksploatacji, wnioskowania do Zamawiaj</w:t>
      </w:r>
      <w:r w:rsidRPr="00793CA2">
        <w:rPr>
          <w:rFonts w:ascii="Calibri" w:eastAsia="TimesNewRoman" w:hAnsi="Calibri" w:cs="Calibri"/>
          <w:color w:val="000000"/>
          <w:sz w:val="22"/>
          <w:szCs w:val="22"/>
        </w:rPr>
        <w:t>ą</w:t>
      </w:r>
      <w:r w:rsidRPr="00793CA2">
        <w:rPr>
          <w:rFonts w:ascii="Calibri" w:hAnsi="Calibri" w:cs="Calibri"/>
          <w:color w:val="000000"/>
          <w:sz w:val="22"/>
          <w:szCs w:val="22"/>
        </w:rPr>
        <w:t xml:space="preserve">cego o wprowadzenie </w:t>
      </w:r>
      <w:r w:rsidRPr="00241071">
        <w:rPr>
          <w:rFonts w:ascii="Calibri" w:hAnsi="Calibri" w:cs="Calibri"/>
          <w:sz w:val="22"/>
          <w:szCs w:val="22"/>
        </w:rPr>
        <w:t>zmian w dokumentacji i w przypadku ich zaakceptowania przez Zamawiającego, wprowadzania ich w uzgodnieniu z Projektantem.</w:t>
      </w:r>
    </w:p>
    <w:p w14:paraId="4C49610F" w14:textId="7862704A" w:rsidR="008F3FE0" w:rsidRPr="00241071" w:rsidRDefault="008F3FE0"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hAnsi="Calibri" w:cs="Calibri"/>
          <w:sz w:val="22"/>
          <w:szCs w:val="22"/>
        </w:rPr>
      </w:pPr>
      <w:r w:rsidRPr="00241071">
        <w:rPr>
          <w:rFonts w:ascii="Calibri" w:hAnsi="Calibri" w:cs="Calibri"/>
          <w:sz w:val="22"/>
          <w:szCs w:val="22"/>
        </w:rPr>
        <w:t>na roboty związane z zielenią, w tym wykonane nasadzenia, Wykonawca udziela</w:t>
      </w:r>
      <w:r w:rsidR="00AE4B69" w:rsidRPr="00241071">
        <w:rPr>
          <w:rFonts w:ascii="Calibri" w:hAnsi="Calibri" w:cs="Calibri"/>
          <w:sz w:val="22"/>
          <w:szCs w:val="22"/>
        </w:rPr>
        <w:t xml:space="preserve"> gwarancji</w:t>
      </w:r>
      <w:r w:rsidRPr="00241071">
        <w:rPr>
          <w:rFonts w:ascii="Calibri" w:hAnsi="Calibri" w:cs="Calibri"/>
          <w:sz w:val="22"/>
          <w:szCs w:val="22"/>
        </w:rPr>
        <w:t xml:space="preserve"> zgodnie z § 13 ust. 7 Umowy</w:t>
      </w:r>
      <w:r w:rsidR="00AE4B69" w:rsidRPr="00241071">
        <w:rPr>
          <w:rFonts w:ascii="Calibri" w:hAnsi="Calibri" w:cs="Calibri"/>
          <w:sz w:val="22"/>
          <w:szCs w:val="22"/>
        </w:rPr>
        <w:t>.</w:t>
      </w:r>
    </w:p>
    <w:p w14:paraId="2D119242" w14:textId="7C14FD61"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hAnsi="Calibri" w:cs="Calibri"/>
          <w:color w:val="000000"/>
          <w:sz w:val="22"/>
          <w:szCs w:val="22"/>
        </w:rPr>
      </w:pPr>
      <w:r w:rsidRPr="00793CA2">
        <w:rPr>
          <w:rFonts w:ascii="Calibri" w:eastAsia="ComicSansMS,Bold" w:hAnsi="Calibri" w:cs="Calibri"/>
          <w:color w:val="000000"/>
          <w:sz w:val="22"/>
          <w:szCs w:val="22"/>
          <w:lang w:eastAsia="en-US"/>
        </w:rPr>
        <w:t>wypełnienia</w:t>
      </w:r>
      <w:r w:rsidRPr="00793CA2">
        <w:rPr>
          <w:rFonts w:ascii="Calibri" w:eastAsia="ComicSansMS,Bold" w:hAnsi="Calibri" w:cs="Calibri"/>
          <w:color w:val="000000"/>
          <w:sz w:val="22"/>
          <w:szCs w:val="22"/>
        </w:rPr>
        <w:t xml:space="preserve"> na własny koszt wszelkich obowiązków wynikających z dodatkowej wycinki drzew i krzewów w trakcie realizacji </w:t>
      </w:r>
      <w:r w:rsidR="0026356C">
        <w:rPr>
          <w:rFonts w:ascii="Calibri" w:eastAsia="ComicSansMS,Bold" w:hAnsi="Calibri" w:cs="Calibri"/>
          <w:color w:val="000000"/>
          <w:sz w:val="22"/>
          <w:szCs w:val="22"/>
        </w:rPr>
        <w:t>Przedmiotu Umowy</w:t>
      </w:r>
      <w:r w:rsidRPr="00793CA2">
        <w:rPr>
          <w:rFonts w:ascii="Calibri" w:eastAsia="ComicSansMS,Bold" w:hAnsi="Calibri" w:cs="Calibri"/>
          <w:color w:val="000000"/>
          <w:sz w:val="22"/>
          <w:szCs w:val="22"/>
        </w:rPr>
        <w:t>.</w:t>
      </w:r>
    </w:p>
    <w:p w14:paraId="1624BEE7" w14:textId="3543A7D8"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hAnsi="Calibri" w:cs="Calibri"/>
          <w:color w:val="000000"/>
          <w:sz w:val="22"/>
          <w:szCs w:val="22"/>
        </w:rPr>
      </w:pPr>
      <w:r w:rsidRPr="00793CA2">
        <w:rPr>
          <w:rFonts w:ascii="Calibri" w:eastAsia="ComicSansMS,Bold" w:hAnsi="Calibri" w:cs="Calibri"/>
          <w:color w:val="000000"/>
          <w:sz w:val="22"/>
          <w:szCs w:val="22"/>
          <w:lang w:eastAsia="en-US"/>
        </w:rPr>
        <w:lastRenderedPageBreak/>
        <w:t>wykonania</w:t>
      </w:r>
      <w:r w:rsidRPr="00793CA2">
        <w:rPr>
          <w:rFonts w:ascii="Calibri" w:hAnsi="Calibri" w:cs="Calibri"/>
          <w:color w:val="000000"/>
          <w:sz w:val="22"/>
          <w:szCs w:val="22"/>
        </w:rPr>
        <w:t xml:space="preserve"> lub zlecenia wykonania na swój koszt wszelkich dodatkowych ekspertyz, badań lub innych opracowań niezbędnych do realizacji </w:t>
      </w:r>
      <w:r w:rsidR="0026356C">
        <w:rPr>
          <w:rFonts w:ascii="Calibri" w:hAnsi="Calibri" w:cs="Calibri"/>
          <w:color w:val="000000"/>
          <w:sz w:val="22"/>
          <w:szCs w:val="22"/>
        </w:rPr>
        <w:t>Przedmiotu Umowy</w:t>
      </w:r>
      <w:r w:rsidRPr="00793CA2">
        <w:rPr>
          <w:rFonts w:ascii="Calibri" w:hAnsi="Calibri" w:cs="Calibri"/>
          <w:color w:val="000000"/>
          <w:sz w:val="22"/>
          <w:szCs w:val="22"/>
        </w:rPr>
        <w:t xml:space="preserve"> (np. projekty warsztatowe, analizy, opinie itp.), również tych wskazanych przez Zamawiającego. </w:t>
      </w:r>
    </w:p>
    <w:p w14:paraId="1ABC5DFD" w14:textId="0DD4C429"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urządzenia terenu budowy i gospodarowania nim od czasu jego przejęcia od Zamawiającego do czasu wykonania i odbioru </w:t>
      </w:r>
      <w:r w:rsidR="0026356C">
        <w:rPr>
          <w:rFonts w:ascii="Calibri" w:eastAsia="ComicSansMS,Bold" w:hAnsi="Calibri" w:cs="Calibri"/>
          <w:color w:val="000000"/>
          <w:sz w:val="22"/>
          <w:szCs w:val="22"/>
          <w:lang w:eastAsia="en-US"/>
        </w:rPr>
        <w:t>Przedmiotu Umowy</w:t>
      </w:r>
      <w:r w:rsidRPr="00793CA2">
        <w:rPr>
          <w:rFonts w:ascii="Calibri" w:eastAsia="ComicSansMS,Bold" w:hAnsi="Calibri" w:cs="Calibri"/>
          <w:color w:val="000000"/>
          <w:sz w:val="22"/>
          <w:szCs w:val="22"/>
          <w:lang w:eastAsia="en-US"/>
        </w:rPr>
        <w:t>, tj. do dnia podpisania bezusterkowego końcowego protokołu odbioru przez Zamawiającego oraz ponoszenie odpowiedzialności za szkody powstałe na tym terenie.</w:t>
      </w:r>
    </w:p>
    <w:p w14:paraId="476E83FC" w14:textId="7946822C"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zapewnienia stałego, codziennego nadzoru kierownika budowy oraz kierowników robót lub osób zastępujących posiadających co najmniej równoważne uprawnienia budowlane w danych specjalnościach. Wykonawca jest zobowiązany do zapewnienia nadzoru osób, o których mowa powyżej przez cały okres realizacji zadania inwestycyjnego.</w:t>
      </w:r>
    </w:p>
    <w:p w14:paraId="75CA228D"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wykonania, opracowania i wdrożenia planu BIOZ o ile jest wymagany przez przepisy, projektu organizacji budowy i projektu zagospodarowania placu budowy. Określi granice placu budowy oraz drogi komunikacji na terenie placu budowy podczas prowadzenia prac budowlanych oraz na potrzeby funkcjonowania placówki oświatowej. Projekt ten powinien być uzgodniony z Zamawiającym.</w:t>
      </w:r>
    </w:p>
    <w:p w14:paraId="669C6A6A"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zapewnienia we własnym zakresie i na własny koszt na potrzeby własne oraz podwykonawców dostępu do: energii elektrycznej, zaplecza sanitarnego, wody, zaplecza socjalno-magazynowego oraz usunięcia nieczystości, dokonania rozliczenia z dostawcami mediów kosztów tych usług.</w:t>
      </w:r>
    </w:p>
    <w:p w14:paraId="19AB53A1"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oświetlenia, ogrodzenia placu budowy oraz zapewnienia jego ochrony w sposób uniemożliwiający dostęp osobom postronnym oraz zapewniający odpowiednie warunki bezpieczeństwa. Ogrodzenie placu budowy powinno być wykonane jako pełne i mieć wysokość minimum 1,50 metra.</w:t>
      </w:r>
    </w:p>
    <w:p w14:paraId="5CB40946" w14:textId="7E44592A"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przygotowania dokumentów związanych z podjęciem obowiązków przez kierownika budowy / kierownika robót.</w:t>
      </w:r>
    </w:p>
    <w:p w14:paraId="01D4AEB5" w14:textId="38C3F0DD"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pokrycia kosztów przełożenia kolidujących lub naprawy uszkodzonych w trakcie wykonywania robót sieci uzbrojenia, urządzeń nadziemnych i podziemnych oraz pokrycia kosztów nadzoru i odbioru ich wykonania. Prace te powinny być wykonane w porozumieniu z właścicielem lub zarządcą przekładanych lub naprawianych obiektów a użyte materiały powinny mieć parametry nie gorsze niż te, które były wcześniej użyte.</w:t>
      </w:r>
    </w:p>
    <w:p w14:paraId="573EF4EC" w14:textId="7D42B0F0"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zabezpieczenia wykopów przed naporem wód gruntowych, opracowania ewentualnych niezbędnych dla prawidłowego wykonania prac projektów warsztatowych. W razie potrzeby, Wykonawca zobowiązany jest do uzyskania pozwolenia wodno-prawnego na odprowadzenie wody z wykopu do cieków wodnych lub sieci kanalizacyjnej. Wykonawca zapewni stały monitoring wpływu odprowadzenia wody na wykop i okoliczną zabudowę. Wielkość poboru wody oraz czas odwodnienia należy mierzyć i rejestrować w sposób trwały. Wybór i realizacja skutecznej metody odwodnienia wykopów przy realizacji robót objętych umową, biorąc pod uwagę informacje zawarte w dokumentacji, o której mowa w § 1 ust. 1 umowy oraz własne rozpoznanie warunków gruntowo-wodnych i poniesienia kosztów pompowania i wszystkich robót związanych z odprowadzeniem wód gruntowych w ramach ceny ofertowej. Ustalenia we własnym zakresie miejsca zrzutu wody z wykopów, poniesienia odpowiedzialności materialnej w przypadku szkód wywołanych zalaniem wodą z wykopów. Wykonawca sam szacuje liczbę godzin i kwotę za pompowanie wody przy odwodnieniu wykopów i ryczałtowy koszt uwzględnia w swojej ofercie. Opracowania przez osobę uprawnioną projektu zabezpieczeń wykopów, zabezpieczenie tych wykopów (w tym szalowanie), wykonanie tych robót w sposób zapewniający bezpieczeństwo zgodnie z rozporządzeniem Ministra Infrastruktury z dnia 6 lutego 2003 r. w sprawie bezpieczeństwa i higieny pracy podczas wykonywania robót budowlanych.</w:t>
      </w:r>
    </w:p>
    <w:p w14:paraId="2546F128"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prowadzenia robót w sposób nie powodujący szkód, w tym zagrożenia bezpieczeństwa ludzi i mienia oraz zapewniający ochronę uzasadnionych interesów osób trzecich, pod rygorem odpowiedzialności cywilnej za powstałe szkody. </w:t>
      </w:r>
    </w:p>
    <w:p w14:paraId="2D9E59D5"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lastRenderedPageBreak/>
        <w:t>systematycznego prowadzenia dokumentacji budowy, którą stanowią dokumenty określone w art. 3 pkt 13 Ustawy Prawo Budowlane.</w:t>
      </w:r>
    </w:p>
    <w:p w14:paraId="2EE9131A"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umożliwienia wstępu na teren budowy pracownikom organów nadzoru budowlanego, inspekcji pracy, ochrony środowiska i innym, do których należy wykonywanie zadań określonych ustawą Prawo Budowlane i innymi ustawami oraz do udostępnienia im danych i informacji wymaganych ustawą. </w:t>
      </w:r>
    </w:p>
    <w:p w14:paraId="3E8E944D"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umożliwienia wstępu na teren budowy przedstawicielom Zamawiającego, Nadzoru Inwestorskiego, nadzoru autorskiego oraz udostępnienia im wymaganych dokumentów.</w:t>
      </w:r>
    </w:p>
    <w:p w14:paraId="7EDC2F3A"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wstrzymania robót budowlanych w przypadku stwierdzenia możliwości powstania zagrożenia oraz bezzwłocznego zawiadomienia o tym właściwych organów, Nadzoru Inwestorskiego, Projektanta i Zamawiającego. </w:t>
      </w:r>
    </w:p>
    <w:p w14:paraId="600CBB6E" w14:textId="32A18600"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pokrycia kosztów urządzenia i utrzymania placu budowy.</w:t>
      </w:r>
    </w:p>
    <w:p w14:paraId="637F526F" w14:textId="590EB78B"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opracowania projektów organizacji ruchu na czas wykonywania robót w pasie drogowym, wykonania robót związanych z wprowadzeniem czasowej organizacji ruchu oraz przywróceniem stałej organizacji ruchu, bieżącego ich uzgadniania i zatwierdzania w stosownych instytucjach i organach władzy administracyjnej, pokrycia kosztów zajęcia pasa drogowego.</w:t>
      </w:r>
    </w:p>
    <w:p w14:paraId="268A669C" w14:textId="6FF7F449"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bookmarkStart w:id="8" w:name="_Hlk219728723"/>
      <w:r w:rsidRPr="00793CA2">
        <w:rPr>
          <w:rFonts w:ascii="Calibri" w:eastAsia="ComicSansMS,Bold" w:hAnsi="Calibri" w:cs="Calibri"/>
          <w:color w:val="000000"/>
          <w:sz w:val="22"/>
          <w:szCs w:val="22"/>
          <w:lang w:eastAsia="en-US"/>
        </w:rPr>
        <w:t>wykonania inwentaryzacji dróg przyległych przed rozpoczęciem robót budowlanych. Uporządkowania terenu po zakończeniu budowy, odtworzenie dróg, chodników, ogrodzeń, terenów zielonych itp.</w:t>
      </w:r>
    </w:p>
    <w:bookmarkEnd w:id="8"/>
    <w:p w14:paraId="268F32EF" w14:textId="30BAFF52"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wykonania, opracowania i wdrożenia projektów usunięcia kolizji, projektów zamiennych itp.</w:t>
      </w:r>
    </w:p>
    <w:p w14:paraId="5EA1C082"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aktualizacji uzgodnień technicznych z dostawcami mediów, których ważność upłynęła </w:t>
      </w:r>
      <w:r w:rsidR="004E2C55" w:rsidRPr="00793CA2">
        <w:rPr>
          <w:rFonts w:ascii="Calibri" w:eastAsia="ComicSansMS,Bold" w:hAnsi="Calibri" w:cs="Calibri"/>
          <w:color w:val="000000"/>
          <w:sz w:val="22"/>
          <w:szCs w:val="22"/>
          <w:lang w:eastAsia="en-US"/>
        </w:rPr>
        <w:t>w trakcie procedury przetargowej lub później</w:t>
      </w:r>
      <w:r w:rsidRPr="00793CA2">
        <w:rPr>
          <w:rFonts w:ascii="Calibri" w:eastAsia="ComicSansMS,Bold" w:hAnsi="Calibri" w:cs="Calibri"/>
          <w:color w:val="000000"/>
          <w:sz w:val="22"/>
          <w:szCs w:val="22"/>
          <w:lang w:eastAsia="en-US"/>
        </w:rPr>
        <w:t>.</w:t>
      </w:r>
    </w:p>
    <w:p w14:paraId="7E631237"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zabezpieczenia przed uszkodzeniem istniejącej zieleni, instalacji, urządzeń, dróg, itp. </w:t>
      </w:r>
    </w:p>
    <w:p w14:paraId="39BEC3C3"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rozruchu wszystkich urządzeń i instalacji.</w:t>
      </w:r>
    </w:p>
    <w:p w14:paraId="6668EC60" w14:textId="182C4453"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szkolenia pracowników Użytkownika w zakresie obsługi urządzeń i instalacji specjalistycznych, potwierdzone dwustronnie podpisanym protokołem ze szkoleni</w:t>
      </w:r>
      <w:r w:rsidR="004E2C55" w:rsidRPr="00793CA2">
        <w:rPr>
          <w:rFonts w:ascii="Calibri" w:eastAsia="ComicSansMS,Bold" w:hAnsi="Calibri" w:cs="Calibri"/>
          <w:color w:val="000000"/>
          <w:sz w:val="22"/>
          <w:szCs w:val="22"/>
          <w:lang w:eastAsia="en-US"/>
        </w:rPr>
        <w:t>a</w:t>
      </w:r>
      <w:r w:rsidRPr="00793CA2">
        <w:rPr>
          <w:rFonts w:ascii="Calibri" w:eastAsia="ComicSansMS,Bold" w:hAnsi="Calibri" w:cs="Calibri"/>
          <w:color w:val="000000"/>
          <w:sz w:val="22"/>
          <w:szCs w:val="22"/>
          <w:lang w:eastAsia="en-US"/>
        </w:rPr>
        <w:t xml:space="preserve">. </w:t>
      </w:r>
    </w:p>
    <w:p w14:paraId="6241053A" w14:textId="6991AC82"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składowania i wywozu na swój koszt wszystkich zbędnych materiałów i odpadów oraz ich utylizacji. Zamawiający nie wskazuje miejsca wywozu. Wykonawca jest wytwórcą odpadów w rozumieniu przepisów ustawy z dnia 14 grudnia 2012 r. o odpadach. Wykonawca w trakcie realizacji </w:t>
      </w:r>
      <w:r w:rsidR="0026356C">
        <w:rPr>
          <w:rFonts w:ascii="Calibri" w:eastAsia="ComicSansMS,Bold" w:hAnsi="Calibri" w:cs="Calibri"/>
          <w:color w:val="000000"/>
          <w:sz w:val="22"/>
          <w:szCs w:val="22"/>
          <w:lang w:eastAsia="en-US"/>
        </w:rPr>
        <w:t>Przedmiotu Umowy</w:t>
      </w:r>
      <w:r w:rsidRPr="00793CA2">
        <w:rPr>
          <w:rFonts w:ascii="Calibri" w:eastAsia="ComicSansMS,Bold" w:hAnsi="Calibri" w:cs="Calibri"/>
          <w:color w:val="000000"/>
          <w:sz w:val="22"/>
          <w:szCs w:val="22"/>
          <w:lang w:eastAsia="en-US"/>
        </w:rPr>
        <w:t xml:space="preserve"> ma obowiązek poddania odpadów budowlanych odzyskowi, a jeżeli z przyczyn technologicznych jest to niemożliwe lub nieuzasadnione z przyczyn ekologicznych lub ekonomicznych, to Wykonawca zobowiązany jest do przekazania na własny koszt powstałych odpadów do utylizacji. Wykonawca ma obowiązek przedstawić dokumenty potwierdzające oddanie odpadów podmiotowi uprawnionemu do ich odbioru i przetwarzania.</w:t>
      </w:r>
    </w:p>
    <w:p w14:paraId="7372608D"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przedłożenia do akceptacji Nadzoru Inwestorskiego i nadzoru autorskiego kart materiałowych urządzeń, sprzętu i materiałów planowanych do wbudowania w obiekt, przed ich wbudowaniem.</w:t>
      </w:r>
    </w:p>
    <w:p w14:paraId="05EF034D" w14:textId="7545F020"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zgłaszania Nadzorowi Inwestorskiemu do odbioru wykonanych robót ulegających zakryciu bądź zanikających. </w:t>
      </w:r>
    </w:p>
    <w:p w14:paraId="3D5E6109" w14:textId="0B150DCF"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na 3 dni przed przystąpieniem do danego typu robót Wykonawca dostarczy do zatwierdzenia Zamawiającemu niezbędne dokumenty (deklaracje i certyfikaty zgodności, deklaracji właściwości użytkowych, aprobaty techniczne, krajowe oceny techniczne, atesty, itp.) potwierdzające dopuszczenie do obrotu, udostępniania na rynku krajowym i stosowania w budownictwie (zgodnie z zamierzonym zastosowaniem) oraz potwierdzające zgodność z projektami, specyfikacjami technicznymi, normami i przepisami prawa: materiałów budowlanych, urządzeń budowlanych, elementów lub całości systemów i instalacji oraz pozostałych elementów do wbudowania. Powyższe dokumenty na materiały do wbudowania muszą być przedłożone Zamawiającemu wraz z wypełnioną Kartą Zatwierdzenia Materiału. Materiały do wbudowania mogą zostać użyte do realizacji </w:t>
      </w:r>
      <w:r w:rsidR="0026356C">
        <w:rPr>
          <w:rFonts w:ascii="Calibri" w:eastAsia="ComicSansMS,Bold" w:hAnsi="Calibri" w:cs="Calibri"/>
          <w:color w:val="000000"/>
          <w:sz w:val="22"/>
          <w:szCs w:val="22"/>
          <w:lang w:eastAsia="en-US"/>
        </w:rPr>
        <w:t>Przedmiotu Umowy</w:t>
      </w:r>
      <w:r w:rsidRPr="00793CA2">
        <w:rPr>
          <w:rFonts w:ascii="Calibri" w:eastAsia="ComicSansMS,Bold" w:hAnsi="Calibri" w:cs="Calibri"/>
          <w:color w:val="000000"/>
          <w:sz w:val="22"/>
          <w:szCs w:val="22"/>
          <w:lang w:eastAsia="en-US"/>
        </w:rPr>
        <w:t xml:space="preserve"> po Akceptacji przez Zamawiającego i/lub Inspektorów Nadzoru z ramienia Zamawiającego. Zamawiający </w:t>
      </w:r>
      <w:r w:rsidRPr="00793CA2">
        <w:rPr>
          <w:rFonts w:ascii="Calibri" w:eastAsia="ComicSansMS,Bold" w:hAnsi="Calibri" w:cs="Calibri"/>
          <w:color w:val="000000"/>
          <w:sz w:val="22"/>
          <w:szCs w:val="22"/>
          <w:lang w:eastAsia="en-US"/>
        </w:rPr>
        <w:lastRenderedPageBreak/>
        <w:t>zastrzega sobie możliwość nakazania demontażu materiałów wbudowanych przez Wykonawcę bez akceptacji Zamawiającego na koszt i ryzyko Wykonawcy.</w:t>
      </w:r>
    </w:p>
    <w:p w14:paraId="68BD7BB8" w14:textId="6A1C78A3"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przygotowania i przekazania Zamawiającemu przed zgłoszeniem </w:t>
      </w:r>
      <w:r w:rsidR="0026356C">
        <w:rPr>
          <w:rFonts w:ascii="Calibri" w:eastAsia="ComicSansMS,Bold" w:hAnsi="Calibri" w:cs="Calibri"/>
          <w:color w:val="000000"/>
          <w:sz w:val="22"/>
          <w:szCs w:val="22"/>
          <w:lang w:eastAsia="en-US"/>
        </w:rPr>
        <w:t>Przedmiotu Umowy</w:t>
      </w:r>
      <w:r w:rsidRPr="00793CA2">
        <w:rPr>
          <w:rFonts w:ascii="Calibri" w:eastAsia="ComicSansMS,Bold" w:hAnsi="Calibri" w:cs="Calibri"/>
          <w:color w:val="000000"/>
          <w:sz w:val="22"/>
          <w:szCs w:val="22"/>
          <w:lang w:eastAsia="en-US"/>
        </w:rPr>
        <w:t xml:space="preserve"> do odbioru końcowego dokumentacji powykonawczej obiektu budowlanego. W skład dokumentacji powykonawczej wchodzą m.in.: protokoły odbiorów technicznych, deklaracje właściwości użytkowych, atesty, krajowe deklaracje zgodności, certyfikaty, aprobaty techniczne i oceny techniczne, paszporty techniczne i karty gwarancyjne </w:t>
      </w:r>
      <w:r w:rsidRPr="00793CA2">
        <w:rPr>
          <w:rFonts w:ascii="Calibri" w:hAnsi="Calibri" w:cs="Calibri"/>
          <w:bCs/>
          <w:color w:val="000000"/>
          <w:sz w:val="22"/>
          <w:szCs w:val="22"/>
        </w:rPr>
        <w:t>(</w:t>
      </w:r>
      <w:r w:rsidRPr="00793CA2">
        <w:rPr>
          <w:rFonts w:ascii="Calibri" w:eastAsia="ComicSansMS,Bold" w:hAnsi="Calibri" w:cs="Calibri"/>
          <w:color w:val="000000"/>
          <w:sz w:val="22"/>
          <w:szCs w:val="22"/>
          <w:lang w:eastAsia="en-US"/>
        </w:rPr>
        <w:t>wszystkie powinny być opatrzone datą, podpisem kierownika budowy i adnotacją, że zostały wbudowane w obiekt</w:t>
      </w:r>
      <w:r w:rsidRPr="00793CA2">
        <w:rPr>
          <w:rFonts w:ascii="Calibri" w:hAnsi="Calibri" w:cs="Calibri"/>
          <w:bCs/>
          <w:color w:val="000000"/>
          <w:sz w:val="22"/>
          <w:szCs w:val="22"/>
        </w:rPr>
        <w:t>),</w:t>
      </w:r>
      <w:r w:rsidRPr="00793CA2">
        <w:rPr>
          <w:rFonts w:ascii="Calibri" w:eastAsia="ComicSansMS,Bold" w:hAnsi="Calibri" w:cs="Calibri"/>
          <w:color w:val="000000"/>
          <w:sz w:val="22"/>
          <w:szCs w:val="22"/>
          <w:lang w:eastAsia="en-US"/>
        </w:rPr>
        <w:t xml:space="preserve"> instrukcje obsługi i eksploatacji, gwarancje urządzeń, protokoły badań i pomiarów, instalacji elektrycznej), inwentaryzacji geodezyjnej powykonawczej, </w:t>
      </w:r>
      <w:r w:rsidRPr="00793CA2">
        <w:rPr>
          <w:rFonts w:ascii="Calibri" w:hAnsi="Calibri" w:cs="Calibri"/>
          <w:bCs/>
          <w:color w:val="000000"/>
          <w:sz w:val="22"/>
          <w:szCs w:val="22"/>
        </w:rPr>
        <w:t>zaświadczenie o braku sprzeciwu organu nadzoru budowlanego dot. zawiadomienia o zakończeniu budowy,</w:t>
      </w:r>
      <w:r w:rsidRPr="00793CA2">
        <w:rPr>
          <w:rFonts w:ascii="Calibri" w:eastAsia="ComicSansMS,Bold" w:hAnsi="Calibri" w:cs="Calibri"/>
          <w:color w:val="000000"/>
          <w:sz w:val="22"/>
          <w:szCs w:val="22"/>
          <w:lang w:eastAsia="en-US"/>
        </w:rPr>
        <w:t xml:space="preserve"> </w:t>
      </w:r>
      <w:r w:rsidRPr="00793CA2">
        <w:rPr>
          <w:rFonts w:ascii="Calibri" w:hAnsi="Calibri" w:cs="Calibri"/>
          <w:bCs/>
          <w:color w:val="000000"/>
          <w:sz w:val="22"/>
          <w:szCs w:val="22"/>
        </w:rPr>
        <w:t>dziennik budowy,</w:t>
      </w:r>
      <w:r w:rsidRPr="00793CA2">
        <w:rPr>
          <w:rFonts w:ascii="Calibri" w:eastAsia="ComicSansMS,Bold" w:hAnsi="Calibri" w:cs="Calibri"/>
          <w:color w:val="000000"/>
          <w:sz w:val="22"/>
          <w:szCs w:val="22"/>
          <w:lang w:eastAsia="en-US"/>
        </w:rPr>
        <w:t xml:space="preserve"> kopie rysunków </w:t>
      </w:r>
      <w:r w:rsidRPr="00793CA2">
        <w:rPr>
          <w:rFonts w:ascii="Calibri" w:hAnsi="Calibri" w:cs="Calibri"/>
          <w:bCs/>
          <w:color w:val="000000"/>
          <w:sz w:val="22"/>
          <w:szCs w:val="22"/>
        </w:rPr>
        <w:t>wraz z naniesionymi zmianami dokonanymi w trakcie budowy potwierdzonymi przez kierownika budowy i autora projektu, oryginały wniosków / zawiadomień składanych do organów w związku z zakończeniem budowy wraz z dowodem złożenia we właściwym organie oraz oryginały / kopie załączników, oświadczenie kierownika budowy oraz kierowników robót o zgodności wykonania robót zgodnie z dokumentacją projektową, obowiązującymi przepisami i Polskimi Normami,</w:t>
      </w:r>
      <w:r w:rsidRPr="00793CA2">
        <w:rPr>
          <w:rFonts w:ascii="Calibri" w:eastAsia="ComicSansMS,Bold" w:hAnsi="Calibri" w:cs="Calibri"/>
          <w:color w:val="000000"/>
          <w:sz w:val="22"/>
          <w:szCs w:val="22"/>
          <w:lang w:eastAsia="en-US"/>
        </w:rPr>
        <w:t xml:space="preserve"> </w:t>
      </w:r>
      <w:r w:rsidRPr="00793CA2">
        <w:rPr>
          <w:rFonts w:ascii="Calibri" w:hAnsi="Calibri" w:cs="Calibri"/>
          <w:bCs/>
          <w:color w:val="000000"/>
          <w:sz w:val="22"/>
          <w:szCs w:val="22"/>
        </w:rPr>
        <w:t>oświadczenie kierownika budowy o doprowadzeniu do należytego stanu i porządku terenu budowy, a także – w razie korzystania – drogi, ulicy, sąsiedniej nieruchomości, budynku lub lokalu,</w:t>
      </w:r>
      <w:r w:rsidRPr="00793CA2">
        <w:rPr>
          <w:rFonts w:ascii="Calibri" w:eastAsia="ComicSansMS,Bold" w:hAnsi="Calibri" w:cs="Calibri"/>
          <w:color w:val="000000"/>
          <w:sz w:val="22"/>
          <w:szCs w:val="22"/>
          <w:lang w:eastAsia="en-US"/>
        </w:rPr>
        <w:t xml:space="preserve"> </w:t>
      </w:r>
      <w:r w:rsidRPr="00793CA2">
        <w:rPr>
          <w:rFonts w:ascii="Calibri" w:hAnsi="Calibri" w:cs="Calibri"/>
          <w:bCs/>
          <w:color w:val="000000"/>
          <w:sz w:val="22"/>
          <w:szCs w:val="22"/>
        </w:rPr>
        <w:t>protokoły badań i sprawdzeń,</w:t>
      </w:r>
      <w:r w:rsidRPr="00793CA2">
        <w:rPr>
          <w:rFonts w:ascii="Calibri" w:eastAsia="ComicSansMS,Bold" w:hAnsi="Calibri" w:cs="Calibri"/>
          <w:color w:val="000000"/>
          <w:sz w:val="22"/>
          <w:szCs w:val="22"/>
          <w:lang w:eastAsia="en-US"/>
        </w:rPr>
        <w:t xml:space="preserve"> </w:t>
      </w:r>
      <w:r w:rsidRPr="00793CA2">
        <w:rPr>
          <w:rFonts w:ascii="Calibri" w:hAnsi="Calibri" w:cs="Calibri"/>
          <w:bCs/>
          <w:color w:val="000000"/>
          <w:sz w:val="22"/>
          <w:szCs w:val="22"/>
        </w:rPr>
        <w:t>inne wymagane do prawidłowego wykonania zamówienia dokumenty i materiały.</w:t>
      </w:r>
    </w:p>
    <w:p w14:paraId="48403FCC" w14:textId="77777777" w:rsidR="00233C0B" w:rsidRPr="00793CA2" w:rsidRDefault="00233C0B" w:rsidP="0001655A">
      <w:pPr>
        <w:widowControl/>
        <w:suppressAutoHyphens w:val="0"/>
        <w:autoSpaceDN w:val="0"/>
        <w:adjustRightInd w:val="0"/>
        <w:ind w:left="993"/>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Dokumentacja powinna być przekazana w formie wydruku (1 egzemplarz) i w wersji elektronicznej w formie zeskanowanych wydruków na nośniku pamięci USB (2 egzemplarze – 1 dla Zamawiającego, 1 dla Użytkownika, pliki w formacie .pdf). Dokumentacja w formie wydruku jak i w formie elektronicznej powinna być opisana w sposób czytelny i posiadać numerację stron i spisy treści. W przypadku dokumentacji elektronicznej każdy dokument ma być osobno zeskanowany i opisany</w:t>
      </w:r>
      <w:r w:rsidRPr="0001655A">
        <w:rPr>
          <w:rFonts w:ascii="Calibri" w:eastAsia="ComicSansMS,Bold" w:hAnsi="Calibri" w:cs="Calibri"/>
          <w:sz w:val="22"/>
          <w:szCs w:val="22"/>
        </w:rPr>
        <w:t xml:space="preserve">. </w:t>
      </w:r>
      <w:r w:rsidRPr="00793CA2">
        <w:rPr>
          <w:rFonts w:ascii="Calibri" w:eastAsia="ComicSansMS,Bold" w:hAnsi="Calibri" w:cs="Calibri"/>
          <w:color w:val="000000"/>
          <w:sz w:val="22"/>
          <w:szCs w:val="22"/>
          <w:lang w:eastAsia="en-US"/>
        </w:rPr>
        <w:t xml:space="preserve">Dokumentacja powykonawcza musi zostać przygotowana w sposób umożliwiający natychmiastową identyfikację dokumentów dla każdego wbudowanego materiału i urządzenia. W tym celu Wykonawca zobowiązany jest do: </w:t>
      </w:r>
    </w:p>
    <w:p w14:paraId="63DC5BE9" w14:textId="77777777" w:rsidR="00233C0B" w:rsidRPr="00793CA2" w:rsidRDefault="00233C0B" w:rsidP="0001655A">
      <w:pPr>
        <w:widowControl/>
        <w:suppressAutoHyphens w:val="0"/>
        <w:autoSpaceDN w:val="0"/>
        <w:adjustRightInd w:val="0"/>
        <w:ind w:left="993"/>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strukturyzacji branżowej, tj. podzielenia dokumentacji na wyraźne sekcje (foldery/segregatory) odpowiadające branżom (np. budowlana, elektryczna, sanitarna, drogowa), zastosowania Kart Zatwierdzenia Materiału (KZM): każdy materiał/urządzenie musi posiadać dedykowaną kartę zatwierdzenia, do której bezpośrednio dołączone będą odpowiadające mu pozostałe dokumenty m.in. deklaracje właściwości użytkowych, atesty i certyfikaty (zorganizowanie w pakiety),</w:t>
      </w:r>
    </w:p>
    <w:p w14:paraId="17BEDB94" w14:textId="77777777" w:rsidR="00233C0B" w:rsidRPr="00793CA2" w:rsidRDefault="00233C0B" w:rsidP="0001655A">
      <w:pPr>
        <w:widowControl/>
        <w:suppressAutoHyphens w:val="0"/>
        <w:autoSpaceDN w:val="0"/>
        <w:adjustRightInd w:val="0"/>
        <w:ind w:left="993"/>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indeksowania szczegółowego: każda sekcja musi zawierać szczegółowy spis dokumentów z numeracją stron lub zakładek,</w:t>
      </w:r>
    </w:p>
    <w:p w14:paraId="0FFA7FC1" w14:textId="77777777" w:rsidR="00233C0B" w:rsidRPr="00793CA2" w:rsidRDefault="00233C0B" w:rsidP="0001655A">
      <w:pPr>
        <w:widowControl/>
        <w:suppressAutoHyphens w:val="0"/>
        <w:autoSpaceDN w:val="0"/>
        <w:adjustRightInd w:val="0"/>
        <w:ind w:left="993"/>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aktywnych odnośników (w wersji elektronicznej): wersja cyfrowa (.pdf), musi posiadać interaktywny spis treści (zakładki), gdzie kliknięcie w nazwę materiału/urządzenia w spisie automatycznie przenosi użytkownika do właściwego dokumentu (atestu/deklaracji),</w:t>
      </w:r>
    </w:p>
    <w:p w14:paraId="1803D16D" w14:textId="77777777" w:rsidR="00233C0B" w:rsidRPr="00793CA2" w:rsidRDefault="00233C0B" w:rsidP="0001655A">
      <w:pPr>
        <w:widowControl/>
        <w:suppressAutoHyphens w:val="0"/>
        <w:autoSpaceDN w:val="0"/>
        <w:adjustRightInd w:val="0"/>
        <w:ind w:left="993"/>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 jednolitości nazewnictwa:  nazwy plików cyfrowych muszą być tożsame z nazwami w spisie treści i zawierać nazwę materiału (np. „_DWU_Beton_B25_NazwaProducenta.pdf”), </w:t>
      </w:r>
    </w:p>
    <w:p w14:paraId="658612EB" w14:textId="358DC0DD" w:rsidR="00233C0B" w:rsidRPr="00793CA2" w:rsidRDefault="00233C0B" w:rsidP="0001655A">
      <w:pPr>
        <w:widowControl/>
        <w:suppressAutoHyphens w:val="0"/>
        <w:autoSpaceDE/>
        <w:autoSpaceDN w:val="0"/>
        <w:adjustRightInd w:val="0"/>
        <w:ind w:left="993"/>
        <w:jc w:val="both"/>
        <w:rPr>
          <w:rFonts w:ascii="Calibri" w:eastAsia="ComicSansMS,Bold" w:hAnsi="Calibri" w:cs="Calibri"/>
          <w:b/>
          <w:bCs/>
          <w:color w:val="000000"/>
          <w:sz w:val="22"/>
          <w:szCs w:val="22"/>
          <w:lang w:eastAsia="en-US"/>
        </w:rPr>
      </w:pPr>
      <w:r w:rsidRPr="00793CA2">
        <w:rPr>
          <w:rFonts w:ascii="Calibri" w:eastAsia="ComicSansMS,Bold" w:hAnsi="Calibri" w:cs="Calibri"/>
          <w:b/>
          <w:bCs/>
          <w:color w:val="000000"/>
          <w:sz w:val="22"/>
          <w:szCs w:val="22"/>
          <w:lang w:eastAsia="en-US"/>
        </w:rPr>
        <w:t xml:space="preserve">Brak możliwości sprawnego odnalezienia dokumentu przez Zamawiającego w oparciu o dostarczony spis treści i strukturę dokumentacji będzie podstawą do odmowy przyjęcia dokumentacji i uznania, że </w:t>
      </w:r>
      <w:r w:rsidR="0026356C">
        <w:rPr>
          <w:rFonts w:ascii="Calibri" w:eastAsia="ComicSansMS,Bold" w:hAnsi="Calibri" w:cs="Calibri"/>
          <w:b/>
          <w:bCs/>
          <w:color w:val="000000"/>
          <w:sz w:val="22"/>
          <w:szCs w:val="22"/>
          <w:lang w:eastAsia="en-US"/>
        </w:rPr>
        <w:t>Przedmiot Umowy</w:t>
      </w:r>
      <w:r w:rsidRPr="00793CA2">
        <w:rPr>
          <w:rFonts w:ascii="Calibri" w:eastAsia="ComicSansMS,Bold" w:hAnsi="Calibri" w:cs="Calibri"/>
          <w:b/>
          <w:bCs/>
          <w:color w:val="000000"/>
          <w:sz w:val="22"/>
          <w:szCs w:val="22"/>
          <w:lang w:eastAsia="en-US"/>
        </w:rPr>
        <w:t xml:space="preserve"> nie został zgłoszony do odbioru.</w:t>
      </w:r>
    </w:p>
    <w:p w14:paraId="6390B6C8"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Wykonawca zobowiązany jest przedłożyć Zamawiającemu kompletną dokumentację powykonawczą w wersji elektronicznej najpóźniej 3 dni robocze przed planowanym zgłoszeniem gotowości do odbioru końcowego. Równolegle z udostępnieniem wersji cyfrowej, Wykonawca przygotuje na terenie budowy komplet dokumentacji papierowej (oryginały). Zamawiający wraz z Inspektorem Nadzoru dokonają wyrywkowej lub pełnej weryfikacji zgodności wersji papierowej z wersją cyfrową. Zamawiający zastrzega sobie 3 dni robocze na weryfikację e-dokumentacji. Skuteczne zgłoszenie gotowości do odbioru końcowego jest możliwe wyłącznie po uzyskaniu od Zamawiającego (np. drogą e-mail) potwierdzenia, że </w:t>
      </w:r>
      <w:r w:rsidRPr="00793CA2">
        <w:rPr>
          <w:rFonts w:ascii="Calibri" w:eastAsia="ComicSansMS,Bold" w:hAnsi="Calibri" w:cs="Calibri"/>
          <w:color w:val="000000"/>
          <w:sz w:val="22"/>
          <w:szCs w:val="22"/>
          <w:lang w:eastAsia="en-US"/>
        </w:rPr>
        <w:lastRenderedPageBreak/>
        <w:t xml:space="preserve">dokumentacja jest kompletna, przejrzysta i nie budzi zastrzeżeń. Zatwierdzona dokumentacja zostanie przekazana przez Wykonawcę bezpośrednio Użytkownikowi (1 egzemplarz papierowy + 1 egzemplarz USB) i Zamawiającemu (jeden egzemplarz USB) w dniu podpisania Protokołu Bezusterkowego Odbioru Końcowego. </w:t>
      </w:r>
    </w:p>
    <w:p w14:paraId="41C108B3"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pisemnego zawiadomienia Państwowej Straży Pożarnej, </w:t>
      </w:r>
      <w:r w:rsidR="004E2C55" w:rsidRPr="00793CA2">
        <w:rPr>
          <w:rFonts w:ascii="Calibri" w:eastAsia="ComicSansMS,Bold" w:hAnsi="Calibri" w:cs="Calibri"/>
          <w:color w:val="000000"/>
          <w:sz w:val="22"/>
          <w:szCs w:val="22"/>
          <w:lang w:eastAsia="en-US"/>
        </w:rPr>
        <w:t xml:space="preserve">Sanepid, </w:t>
      </w:r>
      <w:r w:rsidRPr="00793CA2">
        <w:rPr>
          <w:rFonts w:ascii="Calibri" w:eastAsia="ComicSansMS,Bold" w:hAnsi="Calibri" w:cs="Calibri"/>
          <w:color w:val="000000"/>
          <w:sz w:val="22"/>
          <w:szCs w:val="22"/>
          <w:lang w:eastAsia="en-US"/>
        </w:rPr>
        <w:t xml:space="preserve">powiatowego inspektora nadzoru budowlanego o zakończeniu budowy obiektu budowlanego i zamiarze przystąpienia do jego użytkowania, uczestniczenia w czynnościach odbioru i zapewnienia usunięcia stwierdzonych wad, uzyskania zaświadczenia o braku sprzeciwu organu – o ile jest wymagane przepisami prawa. </w:t>
      </w:r>
    </w:p>
    <w:p w14:paraId="2577800A" w14:textId="5ED65995"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posiadania ubezpieczenia od odpowiedzialności cywilnej w ramach prowadzonej działalności gospodarczej w zakresie związanym z Przedmiotem Umowy przez okres nie krótszy niż od daty zawarcia niniejszej Umowy do daty odbioru końcowego </w:t>
      </w:r>
      <w:r w:rsidR="0026356C">
        <w:rPr>
          <w:rFonts w:ascii="Calibri" w:eastAsia="ComicSansMS,Bold" w:hAnsi="Calibri" w:cs="Calibri"/>
          <w:color w:val="000000"/>
          <w:sz w:val="22"/>
          <w:szCs w:val="22"/>
          <w:lang w:eastAsia="en-US"/>
        </w:rPr>
        <w:t>Przedmiotu Umowy</w:t>
      </w:r>
      <w:r w:rsidRPr="00793CA2">
        <w:rPr>
          <w:rFonts w:ascii="Calibri" w:eastAsia="ComicSansMS,Bold" w:hAnsi="Calibri" w:cs="Calibri"/>
          <w:color w:val="000000"/>
          <w:sz w:val="22"/>
          <w:szCs w:val="22"/>
          <w:lang w:eastAsia="en-US"/>
        </w:rPr>
        <w:t>. Na każde żądanie Zamawiającego, Wykonawca jest obowiązany okazać aktualną i opłaconą polisę ubezpieczeniową lub inny dokument potwierdzający posiadanie aktualnego ubezpieczenia. Ubezpieczenie winno obejmować pełen zakres od odpowiedzialności cywilnej z tytułu prowadzonej działalności oraz wobec powierzonego mienia osób trzecich (ruchomości, nieruchomości) od zniszczenia wszelkiej własności spowodowanego działaniem, zaniechaniem lub niedopatrzeniem Wykonawcy – polisa OC lub polisy ubezpieczeniowe na łączną sumę ubezpieczenia obejmującą ww. odpowiedzialność Wykonawcy równą co najmniej wartości Umowy. W okresie wykonywania robót budowlanych Wykonawca jest zobowiązany do zachowania ciągłości ubezpieczenia. Wykonawca przedłoży Zamawiającemu kopię polisy OC najpóźniej w dniu zawarcia Umowy. Jeżeli w dniu podpisania Umowy Wykonawca nie przedstawi Zamawiającemu żądanej polisy lub dokumentów ubezpieczeniowych albo gdy jej treść nie uzyska akceptacji Zamawiającego, Zamawiający może zawrzeć umowę ubezpieczeniową na koszt Wykonawcy. W takim przypadku Zamawiający jest uprawniony do obciążenia Wykonawcy kwotą zapłaconych składek ubezpieczeniowych, którą może potrącić z kwot należnych Wykonawcy. Zmiany warunków ubezpieczenia mogą być dokonywane za pisemną zgodą Zamawiającego lub jako ogólne zmiany wprowadzane przez firmę ubezpieczeniową, z którą została zawarta umowa ubezpieczeniowa. Obydwie Strony Umowy winny przestrzegać warunków polis ubezpieczeniowych. Beneficjentami z tytułu ubezpieczenia, będą równolegle Wykonawca i Zamawiający. Jeżeli z jakiegokolwiek powodu wymagane ubezpieczenia nie będą pozostawać w mocy przez wymagany okres, Zamawiający może zawrzeć umowę ubezpieczeniową na koszt Wykonawcy. W takim przypadku Zamawiający jest uprawniony do obciążenia Wykonawcy kwotą zapłaconych składek ubezpieczeniowych, którą może potrącić z kwot należnych Wykonawcy. Każda wypłata odszkodowania pomniejszająca wysokość limitu lub/i kwoty ubezpieczenia będzie skutkować, powstaniem po stronie Wykonawcy:</w:t>
      </w:r>
    </w:p>
    <w:p w14:paraId="7477BE45" w14:textId="77777777" w:rsidR="00233C0B" w:rsidRPr="00793CA2" w:rsidRDefault="00233C0B" w:rsidP="0001655A">
      <w:pPr>
        <w:numPr>
          <w:ilvl w:val="0"/>
          <w:numId w:val="22"/>
        </w:numPr>
        <w:tabs>
          <w:tab w:val="left" w:pos="1418"/>
        </w:tabs>
        <w:overflowPunct w:val="0"/>
        <w:ind w:left="1418" w:hanging="284"/>
        <w:jc w:val="both"/>
        <w:rPr>
          <w:rFonts w:ascii="Calibri" w:hAnsi="Calibri" w:cs="Calibri"/>
          <w:color w:val="000000"/>
          <w:sz w:val="22"/>
          <w:szCs w:val="22"/>
        </w:rPr>
      </w:pPr>
      <w:r w:rsidRPr="00793CA2">
        <w:rPr>
          <w:rFonts w:ascii="Calibri" w:hAnsi="Calibri" w:cs="Calibri"/>
          <w:color w:val="000000"/>
          <w:sz w:val="22"/>
          <w:szCs w:val="22"/>
        </w:rPr>
        <w:t>obowiązku przywrócenia pierwotnej wysokości limitu lub/i kwoty ubezpieczenia, w terminie 28 dni od dnia dokonania wypłaty;</w:t>
      </w:r>
    </w:p>
    <w:p w14:paraId="30CB5793" w14:textId="77777777" w:rsidR="00233C0B" w:rsidRPr="00793CA2" w:rsidRDefault="00233C0B" w:rsidP="0001655A">
      <w:pPr>
        <w:numPr>
          <w:ilvl w:val="0"/>
          <w:numId w:val="22"/>
        </w:numPr>
        <w:tabs>
          <w:tab w:val="left" w:pos="1418"/>
        </w:tabs>
        <w:overflowPunct w:val="0"/>
        <w:ind w:left="1418" w:hanging="284"/>
        <w:jc w:val="both"/>
        <w:rPr>
          <w:rFonts w:ascii="Calibri" w:hAnsi="Calibri" w:cs="Calibri"/>
          <w:color w:val="000000"/>
          <w:sz w:val="22"/>
          <w:szCs w:val="22"/>
        </w:rPr>
      </w:pPr>
      <w:r w:rsidRPr="00793CA2">
        <w:rPr>
          <w:rFonts w:ascii="Calibri" w:hAnsi="Calibri" w:cs="Calibri"/>
          <w:color w:val="000000"/>
          <w:sz w:val="22"/>
          <w:szCs w:val="22"/>
        </w:rPr>
        <w:t>obowiązku przedstawienia Zamawiającemu dokumentów potwierdzających spełnienie wymogów, o których mowa w pkt a), niezwłocznie po uzyskaniu tych dokumentów przez Wykonawcę.</w:t>
      </w:r>
    </w:p>
    <w:p w14:paraId="03EB7BA5" w14:textId="4DFB6681"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przestrzegania przepisów ppoż., bhp i innych przepisów prawa związanych z realizacją </w:t>
      </w:r>
      <w:r w:rsidR="0026356C">
        <w:rPr>
          <w:rFonts w:ascii="Calibri" w:eastAsia="ComicSansMS,Bold" w:hAnsi="Calibri" w:cs="Calibri"/>
          <w:color w:val="000000"/>
          <w:sz w:val="22"/>
          <w:szCs w:val="22"/>
          <w:lang w:eastAsia="en-US"/>
        </w:rPr>
        <w:t>Przedmiotu Umowy</w:t>
      </w:r>
      <w:r w:rsidRPr="00793CA2">
        <w:rPr>
          <w:rFonts w:ascii="Calibri" w:eastAsia="ComicSansMS,Bold" w:hAnsi="Calibri" w:cs="Calibri"/>
          <w:color w:val="000000"/>
          <w:sz w:val="22"/>
          <w:szCs w:val="22"/>
          <w:lang w:eastAsia="en-US"/>
        </w:rPr>
        <w:t xml:space="preserve">. </w:t>
      </w:r>
    </w:p>
    <w:p w14:paraId="7BF3293A" w14:textId="2D29825F"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powiadamiania Zamawiającego i Nadzoru Inwestorskiego o każdej nieprzewidzianej wcześniej okoliczności mającej lub mogącej mieć wpływ na prawidłową i terminową realizację </w:t>
      </w:r>
      <w:r w:rsidR="0026356C">
        <w:rPr>
          <w:rFonts w:ascii="Calibri" w:eastAsia="ComicSansMS,Bold" w:hAnsi="Calibri" w:cs="Calibri"/>
          <w:color w:val="000000"/>
          <w:sz w:val="22"/>
          <w:szCs w:val="22"/>
          <w:lang w:eastAsia="en-US"/>
        </w:rPr>
        <w:t>Przedmiotu Umowy</w:t>
      </w:r>
      <w:r w:rsidRPr="00793CA2">
        <w:rPr>
          <w:rFonts w:ascii="Calibri" w:eastAsia="ComicSansMS,Bold" w:hAnsi="Calibri" w:cs="Calibri"/>
          <w:color w:val="000000"/>
          <w:sz w:val="22"/>
          <w:szCs w:val="22"/>
          <w:lang w:eastAsia="en-US"/>
        </w:rPr>
        <w:t>, niezwłocznie po zaistnieniu takiej okoliczności.</w:t>
      </w:r>
    </w:p>
    <w:p w14:paraId="3A81906E"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bookmarkStart w:id="9" w:name="_Hlk219728696"/>
      <w:r w:rsidRPr="00793CA2">
        <w:rPr>
          <w:rFonts w:ascii="Calibri" w:eastAsia="ComicSansMS,Bold" w:hAnsi="Calibri" w:cs="Calibri"/>
          <w:color w:val="000000"/>
          <w:sz w:val="22"/>
          <w:szCs w:val="22"/>
          <w:lang w:eastAsia="en-US"/>
        </w:rPr>
        <w:t>utrzymania na terenie budowy oraz w jego okolicy na bieżąco ładu i porządku, nieutrudniania komunikacji oraz usuwania na bieżąco zbędnych materiałów i odpadów. Bieżącego utrzymywania w czystości wyjazdu z terenu budowy na drogę publiczną, a po zakończeniu robót uporządkowania na swój koszt terenu budowy</w:t>
      </w:r>
      <w:r w:rsidR="004E2C55" w:rsidRPr="00793CA2">
        <w:rPr>
          <w:rFonts w:ascii="Calibri" w:eastAsia="ComicSansMS,Bold" w:hAnsi="Calibri" w:cs="Calibri"/>
          <w:color w:val="000000"/>
          <w:sz w:val="22"/>
          <w:szCs w:val="22"/>
          <w:lang w:eastAsia="en-US"/>
        </w:rPr>
        <w:t xml:space="preserve"> oraz terenów przyległych bądź całego </w:t>
      </w:r>
      <w:r w:rsidR="004E2C55" w:rsidRPr="00793CA2">
        <w:rPr>
          <w:rFonts w:ascii="Calibri" w:eastAsia="ComicSansMS,Bold" w:hAnsi="Calibri" w:cs="Calibri"/>
          <w:color w:val="000000"/>
          <w:sz w:val="22"/>
          <w:szCs w:val="22"/>
          <w:lang w:eastAsia="en-US"/>
        </w:rPr>
        <w:lastRenderedPageBreak/>
        <w:t xml:space="preserve">terenu zajętego na prowadzenie robót budowlanych </w:t>
      </w:r>
      <w:r w:rsidRPr="00793CA2">
        <w:rPr>
          <w:rFonts w:ascii="Calibri" w:eastAsia="ComicSansMS,Bold" w:hAnsi="Calibri" w:cs="Calibri"/>
          <w:color w:val="000000"/>
          <w:sz w:val="22"/>
          <w:szCs w:val="22"/>
          <w:lang w:eastAsia="en-US"/>
        </w:rPr>
        <w:t>. Prace najbardziej hałaśliwe lub w inny sposób uciążliwe dla otoczenia powinny być wykonywane poza godzinami nocnymi.</w:t>
      </w:r>
    </w:p>
    <w:bookmarkEnd w:id="9"/>
    <w:p w14:paraId="178E9744"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utrzymania dróg w sąsiedztwie budowy w stanie technicznym nie gorszym niż w dniu przekazania placu budowy. Wszelkie uszkodzenia dróg spowodowane pracą sprzętu budowlanego obsługującego budowę oraz samochodów dostarczających materiały i sprzęt na potrzeby budowy, muszą być na bieżąco naprawiane. Niewywiązywanie się z tego obowiązku przez Wykonawcę, pomimo dwukrotnego pisemnego upomnienia, upoważnia Zamawiającego do zlecenia napraw innej firmie i obciążenia Wykonawcy kosztami prac.</w:t>
      </w:r>
    </w:p>
    <w:p w14:paraId="544DD43C" w14:textId="10A12B90"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ochrony środowiska na terenie robót i w bezpośrednim otoczeniu. Podczas robót należy ograniczyć do minimum zniszczenie powierzchni biologicznie czynnej. Nasadzenia kompensacyjne oraz zabezpieczenie drzew i krzewów na czas realizacji </w:t>
      </w:r>
      <w:r w:rsidR="0026356C">
        <w:rPr>
          <w:rFonts w:ascii="Calibri" w:eastAsia="ComicSansMS,Bold" w:hAnsi="Calibri" w:cs="Calibri"/>
          <w:color w:val="000000"/>
          <w:sz w:val="22"/>
          <w:szCs w:val="22"/>
          <w:lang w:eastAsia="en-US"/>
        </w:rPr>
        <w:t>Przedmiotu Umowy</w:t>
      </w:r>
      <w:r w:rsidRPr="00793CA2">
        <w:rPr>
          <w:rFonts w:ascii="Calibri" w:eastAsia="ComicSansMS,Bold" w:hAnsi="Calibri" w:cs="Calibri"/>
          <w:color w:val="000000"/>
          <w:sz w:val="22"/>
          <w:szCs w:val="22"/>
          <w:lang w:eastAsia="en-US"/>
        </w:rPr>
        <w:t xml:space="preserve"> w części podziemnej i nadziemnej należy dokonać zgodnie ze Standardami Kształtowania Zieleni Powiatu Pruszkowskiego przyjętych uchwałą nr XXXIII.258.2021 Rady Powiatu Pruszkowskiego z dnia 11.05.2021 r. stanowiących załącznik nr 1 do umowy.</w:t>
      </w:r>
    </w:p>
    <w:p w14:paraId="48D3D50B"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usunięcia wad i usterek stwierdzonych przy odbiorze oraz w czasie trwania rękojmi oraz udzielonej gwarancji jakości.</w:t>
      </w:r>
    </w:p>
    <w:p w14:paraId="01A0D946" w14:textId="171A02E0"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opracowania instrukcji eksploatacji obiektu oraz DTR zamontowanych urządzeń, przekazania ich użytkownikom oraz sporządzenia zbiorczego zestawienia wyposażenia obiektu.</w:t>
      </w:r>
    </w:p>
    <w:p w14:paraId="12BBF07B"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aktualizacji Instrukcji Bezpieczeństwa Pożarowego przed rozpoczęciem robót budowlanych oraz po ich zakończeniu wraz z wprowadzeniem fizycznych zmian, które się z tym wiążą – w przypadku zaistnienia konieczności.</w:t>
      </w:r>
    </w:p>
    <w:p w14:paraId="4F054BF1"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zapewnienia uczestnictwa tłumacza, w przypadku kierownika budowy lub kierowników robót nie władających językiem polskim.</w:t>
      </w:r>
    </w:p>
    <w:p w14:paraId="193F36CE" w14:textId="48B2E30C"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 xml:space="preserve">sporządzenia i przedłożenia - w wersji papierowej i elektronicznej edytowalnej </w:t>
      </w:r>
      <w:r w:rsidR="008F3FE0">
        <w:rPr>
          <w:rFonts w:ascii="Calibri" w:eastAsia="ComicSansMS,Bold" w:hAnsi="Calibri" w:cs="Calibri"/>
          <w:color w:val="000000"/>
          <w:sz w:val="22"/>
          <w:szCs w:val="22"/>
          <w:lang w:eastAsia="en-US"/>
        </w:rPr>
        <w:t>.</w:t>
      </w:r>
      <w:r w:rsidRPr="00793CA2">
        <w:rPr>
          <w:rFonts w:ascii="Calibri" w:eastAsia="ComicSansMS,Bold" w:hAnsi="Calibri" w:cs="Calibri"/>
          <w:color w:val="000000"/>
          <w:sz w:val="22"/>
          <w:szCs w:val="22"/>
          <w:lang w:eastAsia="en-US"/>
        </w:rPr>
        <w:t>ath - nie później niż w dacie podpisania Umowy kosztorysu ofertowego szczegółowego (opisującego wszystkie parametry cenotwórcze, tj. Robociznę, Materiały, Sprzęt, Koszty pośrednie, Koszt zakupu materiałów, Zysk). Kosztorys posłuży do rozliczeń w przypadku wystąpienia robót dodatkowych, robót zamiennych, zmiany technologii, zaniechania robót oraz odstąpienia stron od umowy, na zasadach określonych w § 1</w:t>
      </w:r>
      <w:r w:rsidR="00A2544B">
        <w:rPr>
          <w:rFonts w:ascii="Calibri" w:eastAsia="ComicSansMS,Bold" w:hAnsi="Calibri" w:cs="Calibri"/>
          <w:color w:val="000000"/>
          <w:sz w:val="22"/>
          <w:szCs w:val="22"/>
          <w:lang w:eastAsia="en-US"/>
        </w:rPr>
        <w:t>6</w:t>
      </w:r>
      <w:r w:rsidRPr="00793CA2">
        <w:rPr>
          <w:rFonts w:ascii="Calibri" w:eastAsia="ComicSansMS,Bold" w:hAnsi="Calibri" w:cs="Calibri"/>
          <w:color w:val="000000"/>
          <w:sz w:val="22"/>
          <w:szCs w:val="22"/>
          <w:lang w:eastAsia="en-US"/>
        </w:rPr>
        <w:t xml:space="preserve"> ust. </w:t>
      </w:r>
      <w:r w:rsidR="00A2544B">
        <w:rPr>
          <w:rFonts w:ascii="Calibri" w:eastAsia="ComicSansMS,Bold" w:hAnsi="Calibri" w:cs="Calibri"/>
          <w:color w:val="000000"/>
          <w:sz w:val="22"/>
          <w:szCs w:val="22"/>
          <w:lang w:eastAsia="en-US"/>
        </w:rPr>
        <w:t>2 pkt. 14</w:t>
      </w:r>
      <w:r w:rsidRPr="00793CA2">
        <w:rPr>
          <w:rFonts w:ascii="Calibri" w:eastAsia="ComicSansMS,Bold" w:hAnsi="Calibri" w:cs="Calibri"/>
          <w:color w:val="000000"/>
          <w:sz w:val="22"/>
          <w:szCs w:val="22"/>
          <w:lang w:eastAsia="en-US"/>
        </w:rPr>
        <w:t xml:space="preserve"> Umowy. Wartość cen jednostkowych materiałów i sprzętu nie może być niższa niż minimalne oraz wyższa niż maksymalne notowania SEKOCENBUD publikowane w kwartalnej informacji o cenach materiałów budowlanych IMB, cenach materiałów instalacyjnych IMI, cenach materiałów IME oraz cenach pracy sprzętu budowlanego IRS za kwartał poprzedzający złożenie oferty cenowej do postępowania przetargowego. Niedopuszczalne jest wprowadzanie do kosztorysu współczynnika norm do nakładów (R, M, S, O).</w:t>
      </w:r>
    </w:p>
    <w:p w14:paraId="29263B54" w14:textId="69886808"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wykonywania i pokrycia kosztów wszelkich przeglądów oraz serwisów zamontowanych wszystkich urządzeń oraz systemów, wraz z wymianą elementów eksploatacyjnych, w celu utrzymania warunków gwarancji wynikających z kart gwarancyjnych oraz dokumentacji techniczno-ruchowych tych urządzeń oraz systemów</w:t>
      </w:r>
      <w:r w:rsidR="00014A8B">
        <w:rPr>
          <w:rFonts w:ascii="Calibri" w:eastAsia="ComicSansMS,Bold" w:hAnsi="Calibri" w:cs="Calibri"/>
          <w:color w:val="000000"/>
          <w:sz w:val="22"/>
          <w:szCs w:val="22"/>
          <w:lang w:eastAsia="en-US"/>
        </w:rPr>
        <w:t>.</w:t>
      </w:r>
    </w:p>
    <w:p w14:paraId="3ABECBB9"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uzgodnienia wszelkich zmian projektowych powstałych podczas procesu inwestycyjnego z rzeczoznawcą przeciwpożarowym, sanitarnym oraz projektantem.</w:t>
      </w:r>
    </w:p>
    <w:p w14:paraId="449A599D" w14:textId="22D2AF71" w:rsidR="00233C0B" w:rsidRPr="00793CA2" w:rsidRDefault="00C17B5A"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Pr>
          <w:rFonts w:ascii="Calibri" w:eastAsia="ComicSansMS,Bold" w:hAnsi="Calibri" w:cs="Calibri"/>
          <w:color w:val="000000"/>
          <w:sz w:val="22"/>
          <w:szCs w:val="22"/>
          <w:lang w:eastAsia="en-US"/>
        </w:rPr>
        <w:t>(skreślono)</w:t>
      </w:r>
    </w:p>
    <w:p w14:paraId="706CBAF7"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przygotowania protokołów konieczności i uzgodnienia ich treści z Nadzorem Inwestorskim oraz Zamawiającym.</w:t>
      </w:r>
    </w:p>
    <w:p w14:paraId="164D9B41" w14:textId="77777777" w:rsidR="00233C0B" w:rsidRPr="00793CA2" w:rsidRDefault="00233C0B" w:rsidP="0001655A">
      <w:pPr>
        <w:widowControl/>
        <w:numPr>
          <w:ilvl w:val="0"/>
          <w:numId w:val="21"/>
        </w:numPr>
        <w:shd w:val="clear" w:color="auto" w:fill="FFFFFF"/>
        <w:suppressAutoHyphens w:val="0"/>
        <w:overflowPunct w:val="0"/>
        <w:autoSpaceDE/>
        <w:autoSpaceDN w:val="0"/>
        <w:adjustRightInd w:val="0"/>
        <w:ind w:left="936" w:hanging="369"/>
        <w:jc w:val="both"/>
        <w:rPr>
          <w:rFonts w:ascii="Calibri" w:eastAsia="ComicSansMS,Bold" w:hAnsi="Calibri" w:cs="Calibri"/>
          <w:color w:val="000000"/>
          <w:sz w:val="22"/>
          <w:szCs w:val="22"/>
          <w:lang w:eastAsia="en-US"/>
        </w:rPr>
      </w:pPr>
      <w:r w:rsidRPr="00793CA2">
        <w:rPr>
          <w:rFonts w:ascii="Calibri" w:eastAsia="ComicSansMS,Bold" w:hAnsi="Calibri" w:cs="Calibri"/>
          <w:color w:val="000000"/>
          <w:sz w:val="22"/>
          <w:szCs w:val="22"/>
          <w:lang w:eastAsia="en-US"/>
        </w:rPr>
        <w:t>procedowania w imieniu Zamawiającego umów z gestorami sieci o przyłączenie.</w:t>
      </w:r>
    </w:p>
    <w:p w14:paraId="3A49DA77" w14:textId="2D2228AD" w:rsidR="006673CD" w:rsidRPr="00793CA2" w:rsidRDefault="00DB2DE2" w:rsidP="00884A45">
      <w:pPr>
        <w:widowControl/>
        <w:numPr>
          <w:ilvl w:val="0"/>
          <w:numId w:val="21"/>
        </w:numPr>
        <w:suppressAutoHyphens w:val="0"/>
        <w:autoSpaceDN w:val="0"/>
        <w:adjustRightInd w:val="0"/>
        <w:ind w:left="993" w:hanging="426"/>
        <w:jc w:val="both"/>
        <w:rPr>
          <w:rFonts w:ascii="Calibri" w:hAnsi="Calibri" w:cs="Calibri"/>
          <w:sz w:val="22"/>
          <w:szCs w:val="22"/>
        </w:rPr>
      </w:pPr>
      <w:r w:rsidRPr="00793CA2">
        <w:rPr>
          <w:rFonts w:ascii="Calibri" w:hAnsi="Calibri" w:cs="Calibri"/>
          <w:sz w:val="22"/>
          <w:szCs w:val="22"/>
        </w:rPr>
        <w:t>Wykonani</w:t>
      </w:r>
      <w:r w:rsidR="001F07CA" w:rsidRPr="00793CA2">
        <w:rPr>
          <w:rFonts w:ascii="Calibri" w:hAnsi="Calibri" w:cs="Calibri"/>
          <w:sz w:val="22"/>
          <w:szCs w:val="22"/>
        </w:rPr>
        <w:t>a</w:t>
      </w:r>
      <w:r w:rsidRPr="00793CA2">
        <w:rPr>
          <w:rFonts w:ascii="Calibri" w:hAnsi="Calibri" w:cs="Calibri"/>
          <w:sz w:val="22"/>
          <w:szCs w:val="22"/>
        </w:rPr>
        <w:t xml:space="preserve"> lub </w:t>
      </w:r>
      <w:r w:rsidR="0081088C" w:rsidRPr="00793CA2">
        <w:rPr>
          <w:rFonts w:ascii="Calibri" w:hAnsi="Calibri" w:cs="Calibri"/>
          <w:sz w:val="22"/>
          <w:szCs w:val="22"/>
        </w:rPr>
        <w:t>zlecenia wykonania</w:t>
      </w:r>
      <w:r w:rsidRPr="00793CA2">
        <w:rPr>
          <w:rFonts w:ascii="Calibri" w:hAnsi="Calibri" w:cs="Calibri"/>
          <w:sz w:val="22"/>
          <w:szCs w:val="22"/>
        </w:rPr>
        <w:t xml:space="preserve"> na</w:t>
      </w:r>
      <w:r w:rsidR="0081088C" w:rsidRPr="00793CA2">
        <w:rPr>
          <w:rFonts w:ascii="Calibri" w:hAnsi="Calibri" w:cs="Calibri"/>
          <w:sz w:val="22"/>
          <w:szCs w:val="22"/>
        </w:rPr>
        <w:t xml:space="preserve"> swój</w:t>
      </w:r>
      <w:r w:rsidRPr="00793CA2">
        <w:rPr>
          <w:rFonts w:ascii="Calibri" w:hAnsi="Calibri" w:cs="Calibri"/>
          <w:sz w:val="22"/>
          <w:szCs w:val="22"/>
        </w:rPr>
        <w:t xml:space="preserve"> koszt wszelkich dodatkowych ekspertyz, badań lub innych opracowań niezbędnych do realizacji </w:t>
      </w:r>
      <w:r w:rsidR="0026356C">
        <w:rPr>
          <w:rFonts w:ascii="Calibri" w:hAnsi="Calibri" w:cs="Calibri"/>
          <w:sz w:val="22"/>
          <w:szCs w:val="22"/>
        </w:rPr>
        <w:t>Przedmiotu Umowy</w:t>
      </w:r>
      <w:r w:rsidRPr="00793CA2">
        <w:rPr>
          <w:rFonts w:ascii="Calibri" w:hAnsi="Calibri" w:cs="Calibri"/>
          <w:sz w:val="22"/>
          <w:szCs w:val="22"/>
        </w:rPr>
        <w:t xml:space="preserve"> (np. projekty warsztatowe, analizy, opinie itp.)</w:t>
      </w:r>
      <w:r w:rsidR="00101C41" w:rsidRPr="00793CA2">
        <w:rPr>
          <w:rFonts w:ascii="Calibri" w:hAnsi="Calibri" w:cs="Calibri"/>
          <w:sz w:val="22"/>
          <w:szCs w:val="22"/>
        </w:rPr>
        <w:t>, również tych wskazanych przez Zamawiającego.</w:t>
      </w:r>
    </w:p>
    <w:p w14:paraId="3E4ED681" w14:textId="77777777" w:rsidR="0010600E" w:rsidRPr="00793CA2" w:rsidRDefault="00C81E93" w:rsidP="00884A45">
      <w:pPr>
        <w:widowControl/>
        <w:numPr>
          <w:ilvl w:val="0"/>
          <w:numId w:val="21"/>
        </w:numPr>
        <w:suppressAutoHyphens w:val="0"/>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Zapewnieni</w:t>
      </w:r>
      <w:r w:rsidR="001F07CA" w:rsidRPr="00793CA2">
        <w:rPr>
          <w:rFonts w:ascii="Calibri" w:eastAsia="ComicSansMS,Bold" w:hAnsi="Calibri" w:cs="Calibri"/>
          <w:sz w:val="22"/>
          <w:szCs w:val="22"/>
          <w:lang w:eastAsia="en-US"/>
        </w:rPr>
        <w:t>a</w:t>
      </w:r>
      <w:r w:rsidRPr="00793CA2">
        <w:rPr>
          <w:rFonts w:ascii="Calibri" w:eastAsia="ComicSansMS,Bold" w:hAnsi="Calibri" w:cs="Calibri"/>
          <w:sz w:val="22"/>
          <w:szCs w:val="22"/>
          <w:lang w:eastAsia="en-US"/>
        </w:rPr>
        <w:t xml:space="preserve"> i nieodpłatne</w:t>
      </w:r>
      <w:r w:rsidR="001F07CA" w:rsidRPr="00793CA2">
        <w:rPr>
          <w:rFonts w:ascii="Calibri" w:eastAsia="ComicSansMS,Bold" w:hAnsi="Calibri" w:cs="Calibri"/>
          <w:sz w:val="22"/>
          <w:szCs w:val="22"/>
          <w:lang w:eastAsia="en-US"/>
        </w:rPr>
        <w:t>go</w:t>
      </w:r>
      <w:r w:rsidRPr="00793CA2">
        <w:rPr>
          <w:rFonts w:ascii="Calibri" w:eastAsia="ComicSansMS,Bold" w:hAnsi="Calibri" w:cs="Calibri"/>
          <w:sz w:val="22"/>
          <w:szCs w:val="22"/>
          <w:lang w:eastAsia="en-US"/>
        </w:rPr>
        <w:t xml:space="preserve"> udostępnieni</w:t>
      </w:r>
      <w:r w:rsidR="001F07CA" w:rsidRPr="00793CA2">
        <w:rPr>
          <w:rFonts w:ascii="Calibri" w:eastAsia="ComicSansMS,Bold" w:hAnsi="Calibri" w:cs="Calibri"/>
          <w:sz w:val="22"/>
          <w:szCs w:val="22"/>
          <w:lang w:eastAsia="en-US"/>
        </w:rPr>
        <w:t>a</w:t>
      </w:r>
      <w:r w:rsidRPr="00793CA2">
        <w:rPr>
          <w:rFonts w:ascii="Calibri" w:eastAsia="ComicSansMS,Bold" w:hAnsi="Calibri" w:cs="Calibri"/>
          <w:sz w:val="22"/>
          <w:szCs w:val="22"/>
          <w:lang w:eastAsia="en-US"/>
        </w:rPr>
        <w:t xml:space="preserve"> na potrzeby </w:t>
      </w:r>
      <w:r w:rsidR="0010600E" w:rsidRPr="00793CA2">
        <w:rPr>
          <w:rFonts w:ascii="Calibri" w:eastAsia="ComicSansMS,Bold" w:hAnsi="Calibri" w:cs="Calibri"/>
          <w:sz w:val="22"/>
          <w:szCs w:val="22"/>
          <w:lang w:eastAsia="en-US"/>
        </w:rPr>
        <w:t>spotkań koordynacyjnych</w:t>
      </w:r>
      <w:r w:rsidR="00994EA5" w:rsidRPr="00793CA2">
        <w:rPr>
          <w:rFonts w:ascii="Calibri" w:eastAsia="ComicSansMS,Bold" w:hAnsi="Calibri" w:cs="Calibri"/>
          <w:sz w:val="22"/>
          <w:szCs w:val="22"/>
          <w:lang w:eastAsia="en-US"/>
        </w:rPr>
        <w:t xml:space="preserve"> </w:t>
      </w:r>
      <w:r w:rsidR="00101C41" w:rsidRPr="00793CA2">
        <w:rPr>
          <w:rFonts w:ascii="Calibri" w:eastAsia="ComicSansMS,Bold" w:hAnsi="Calibri" w:cs="Calibri"/>
          <w:sz w:val="22"/>
          <w:szCs w:val="22"/>
          <w:lang w:eastAsia="en-US"/>
        </w:rPr>
        <w:t>z</w:t>
      </w:r>
      <w:r w:rsidR="00181919" w:rsidRPr="00793CA2">
        <w:rPr>
          <w:rFonts w:ascii="Calibri" w:eastAsia="ComicSansMS,Bold" w:hAnsi="Calibri" w:cs="Calibri"/>
          <w:sz w:val="22"/>
          <w:szCs w:val="22"/>
          <w:lang w:eastAsia="en-US"/>
        </w:rPr>
        <w:t> </w:t>
      </w:r>
      <w:r w:rsidR="00101C41" w:rsidRPr="00793CA2">
        <w:rPr>
          <w:rFonts w:ascii="Calibri" w:eastAsia="ComicSansMS,Bold" w:hAnsi="Calibri" w:cs="Calibri"/>
          <w:sz w:val="22"/>
          <w:szCs w:val="22"/>
          <w:lang w:eastAsia="en-US"/>
        </w:rPr>
        <w:t>udziałem Zamawiającego i</w:t>
      </w:r>
      <w:r w:rsidR="0010600E" w:rsidRPr="00793CA2">
        <w:rPr>
          <w:rFonts w:ascii="Calibri" w:eastAsia="ComicSansMS,Bold" w:hAnsi="Calibri" w:cs="Calibri"/>
          <w:sz w:val="22"/>
          <w:szCs w:val="22"/>
          <w:lang w:eastAsia="en-US"/>
        </w:rPr>
        <w:t xml:space="preserve"> </w:t>
      </w:r>
      <w:r w:rsidR="00163451" w:rsidRPr="00793CA2">
        <w:rPr>
          <w:rFonts w:ascii="Calibri" w:eastAsia="ComicSansMS,Bold" w:hAnsi="Calibri" w:cs="Calibri"/>
          <w:sz w:val="22"/>
          <w:szCs w:val="22"/>
          <w:lang w:eastAsia="en-US"/>
        </w:rPr>
        <w:t>Nadzoru Inwestorskiego</w:t>
      </w:r>
      <w:r w:rsidR="0010600E" w:rsidRPr="00793CA2">
        <w:rPr>
          <w:rFonts w:ascii="Calibri" w:eastAsia="ComicSansMS,Bold" w:hAnsi="Calibri" w:cs="Calibri"/>
          <w:sz w:val="22"/>
          <w:szCs w:val="22"/>
          <w:lang w:eastAsia="en-US"/>
        </w:rPr>
        <w:t xml:space="preserve"> </w:t>
      </w:r>
      <w:r w:rsidR="00994EA5" w:rsidRPr="00793CA2">
        <w:rPr>
          <w:rFonts w:ascii="Calibri" w:eastAsia="ComicSansMS,Bold" w:hAnsi="Calibri" w:cs="Calibri"/>
          <w:sz w:val="22"/>
          <w:szCs w:val="22"/>
          <w:lang w:eastAsia="en-US"/>
        </w:rPr>
        <w:t xml:space="preserve">pomieszczenia </w:t>
      </w:r>
      <w:r w:rsidR="0010600E" w:rsidRPr="00793CA2">
        <w:rPr>
          <w:rFonts w:ascii="Calibri" w:eastAsia="ComicSansMS,Bold" w:hAnsi="Calibri" w:cs="Calibri"/>
          <w:sz w:val="22"/>
          <w:szCs w:val="22"/>
          <w:lang w:eastAsia="en-US"/>
        </w:rPr>
        <w:t>konferencyjnego</w:t>
      </w:r>
      <w:r w:rsidR="00994EA5" w:rsidRPr="00793CA2">
        <w:rPr>
          <w:rFonts w:ascii="Calibri" w:eastAsia="ComicSansMS,Bold" w:hAnsi="Calibri" w:cs="Calibri"/>
          <w:sz w:val="22"/>
          <w:szCs w:val="22"/>
          <w:lang w:eastAsia="en-US"/>
        </w:rPr>
        <w:t xml:space="preserve"> </w:t>
      </w:r>
      <w:r w:rsidR="0010600E" w:rsidRPr="00793CA2">
        <w:rPr>
          <w:rFonts w:ascii="Calibri" w:eastAsia="ComicSansMS,Bold" w:hAnsi="Calibri" w:cs="Calibri"/>
          <w:sz w:val="22"/>
          <w:szCs w:val="22"/>
          <w:lang w:eastAsia="en-US"/>
        </w:rPr>
        <w:t xml:space="preserve">umożliwiającego organizację spotkania w grupie </w:t>
      </w:r>
      <w:r w:rsidR="00C12BA8" w:rsidRPr="00793CA2">
        <w:rPr>
          <w:rFonts w:ascii="Calibri" w:eastAsia="ComicSansMS,Bold" w:hAnsi="Calibri" w:cs="Calibri"/>
          <w:sz w:val="22"/>
          <w:szCs w:val="22"/>
          <w:lang w:eastAsia="en-US"/>
        </w:rPr>
        <w:t xml:space="preserve">do 20 </w:t>
      </w:r>
      <w:r w:rsidR="0010600E" w:rsidRPr="00793CA2">
        <w:rPr>
          <w:rFonts w:ascii="Calibri" w:eastAsia="ComicSansMS,Bold" w:hAnsi="Calibri" w:cs="Calibri"/>
          <w:sz w:val="22"/>
          <w:szCs w:val="22"/>
          <w:lang w:eastAsia="en-US"/>
        </w:rPr>
        <w:t xml:space="preserve">osób. Pomieszczenie powinno mieć dostęp </w:t>
      </w:r>
      <w:r w:rsidR="00994EA5" w:rsidRPr="00793CA2">
        <w:rPr>
          <w:rFonts w:ascii="Calibri" w:eastAsia="ComicSansMS,Bold" w:hAnsi="Calibri" w:cs="Calibri"/>
          <w:sz w:val="22"/>
          <w:szCs w:val="22"/>
          <w:lang w:eastAsia="en-US"/>
        </w:rPr>
        <w:t>do urządzeń sanitarnych</w:t>
      </w:r>
      <w:r w:rsidR="0010600E" w:rsidRPr="00793CA2">
        <w:rPr>
          <w:rFonts w:ascii="Calibri" w:eastAsia="ComicSansMS,Bold" w:hAnsi="Calibri" w:cs="Calibri"/>
          <w:sz w:val="22"/>
          <w:szCs w:val="22"/>
          <w:lang w:eastAsia="en-US"/>
        </w:rPr>
        <w:t xml:space="preserve">, </w:t>
      </w:r>
      <w:r w:rsidR="00163ABF" w:rsidRPr="00793CA2">
        <w:rPr>
          <w:rFonts w:ascii="Calibri" w:eastAsia="ComicSansMS,Bold" w:hAnsi="Calibri" w:cs="Calibri"/>
          <w:sz w:val="22"/>
          <w:szCs w:val="22"/>
          <w:lang w:eastAsia="en-US"/>
        </w:rPr>
        <w:t>energii elektrycznej</w:t>
      </w:r>
      <w:r w:rsidR="00AB64E8" w:rsidRPr="00793CA2">
        <w:rPr>
          <w:rFonts w:ascii="Calibri" w:eastAsia="ComicSansMS,Bold" w:hAnsi="Calibri" w:cs="Calibri"/>
          <w:sz w:val="22"/>
          <w:szCs w:val="22"/>
          <w:lang w:eastAsia="en-US"/>
        </w:rPr>
        <w:t>,</w:t>
      </w:r>
      <w:r w:rsidR="0010600E" w:rsidRPr="00793CA2">
        <w:rPr>
          <w:rFonts w:ascii="Calibri" w:eastAsia="ComicSansMS,Bold" w:hAnsi="Calibri" w:cs="Calibri"/>
          <w:sz w:val="22"/>
          <w:szCs w:val="22"/>
          <w:lang w:eastAsia="en-US"/>
        </w:rPr>
        <w:t xml:space="preserve"> być ogrzewane</w:t>
      </w:r>
      <w:r w:rsidR="00AB64E8" w:rsidRPr="00793CA2">
        <w:rPr>
          <w:rFonts w:ascii="Calibri" w:eastAsia="ComicSansMS,Bold" w:hAnsi="Calibri" w:cs="Calibri"/>
          <w:sz w:val="22"/>
          <w:szCs w:val="22"/>
          <w:lang w:eastAsia="en-US"/>
        </w:rPr>
        <w:t xml:space="preserve"> i klimatyzowane</w:t>
      </w:r>
      <w:r w:rsidR="00994EA5" w:rsidRPr="00793CA2">
        <w:rPr>
          <w:rFonts w:ascii="Calibri" w:eastAsia="ComicSansMS,Bold" w:hAnsi="Calibri" w:cs="Calibri"/>
          <w:sz w:val="22"/>
          <w:szCs w:val="22"/>
          <w:lang w:eastAsia="en-US"/>
        </w:rPr>
        <w:t xml:space="preserve">. </w:t>
      </w:r>
      <w:r w:rsidR="0010600E" w:rsidRPr="00793CA2">
        <w:rPr>
          <w:rFonts w:ascii="Calibri" w:eastAsia="ComicSansMS,Bold" w:hAnsi="Calibri" w:cs="Calibri"/>
          <w:sz w:val="22"/>
          <w:szCs w:val="22"/>
          <w:lang w:eastAsia="en-US"/>
        </w:rPr>
        <w:t xml:space="preserve">Pomieszczenie to powinno </w:t>
      </w:r>
      <w:r w:rsidR="0010600E" w:rsidRPr="00793CA2">
        <w:rPr>
          <w:rFonts w:ascii="Calibri" w:eastAsia="ComicSansMS,Bold" w:hAnsi="Calibri" w:cs="Calibri"/>
          <w:sz w:val="22"/>
          <w:szCs w:val="22"/>
          <w:lang w:eastAsia="en-US"/>
        </w:rPr>
        <w:lastRenderedPageBreak/>
        <w:t xml:space="preserve">się znajdować na terenie zaplecza budowy. </w:t>
      </w:r>
      <w:r w:rsidR="009F4016" w:rsidRPr="00793CA2">
        <w:rPr>
          <w:rFonts w:ascii="Calibri" w:eastAsia="ComicSansMS,Bold" w:hAnsi="Calibri" w:cs="Calibri"/>
          <w:sz w:val="22"/>
          <w:szCs w:val="22"/>
          <w:lang w:eastAsia="en-US"/>
        </w:rPr>
        <w:t>Wykonawca powinien zapewnić dla wszystkich uczestników spotkania odpowiednią ilość sprzętu ochronnego, w</w:t>
      </w:r>
      <w:r w:rsidR="00AB64E8" w:rsidRPr="00793CA2">
        <w:rPr>
          <w:rFonts w:ascii="Calibri" w:eastAsia="ComicSansMS,Bold" w:hAnsi="Calibri" w:cs="Calibri"/>
          <w:sz w:val="22"/>
          <w:szCs w:val="22"/>
          <w:lang w:eastAsia="en-US"/>
        </w:rPr>
        <w:t> </w:t>
      </w:r>
      <w:r w:rsidR="009F4016" w:rsidRPr="00793CA2">
        <w:rPr>
          <w:rFonts w:ascii="Calibri" w:eastAsia="ComicSansMS,Bold" w:hAnsi="Calibri" w:cs="Calibri"/>
          <w:sz w:val="22"/>
          <w:szCs w:val="22"/>
          <w:lang w:eastAsia="en-US"/>
        </w:rPr>
        <w:t>tym kasków, kamizelek odblaskowych a także innego wymaganego przepisami prawa.</w:t>
      </w:r>
    </w:p>
    <w:p w14:paraId="7187F371" w14:textId="77777777" w:rsidR="006673CD" w:rsidRPr="00793CA2" w:rsidRDefault="0010600E" w:rsidP="00884A45">
      <w:pPr>
        <w:widowControl/>
        <w:numPr>
          <w:ilvl w:val="0"/>
          <w:numId w:val="21"/>
        </w:numPr>
        <w:suppressAutoHyphens w:val="0"/>
        <w:autoSpaceDN w:val="0"/>
        <w:adjustRightInd w:val="0"/>
        <w:ind w:left="993" w:hanging="426"/>
        <w:jc w:val="both"/>
        <w:rPr>
          <w:rFonts w:ascii="Calibri" w:hAnsi="Calibri" w:cs="Calibri"/>
          <w:sz w:val="22"/>
          <w:szCs w:val="22"/>
        </w:rPr>
      </w:pPr>
      <w:r w:rsidRPr="00793CA2">
        <w:rPr>
          <w:rFonts w:ascii="Calibri" w:eastAsia="ComicSansMS,Bold" w:hAnsi="Calibri" w:cs="Calibri"/>
          <w:sz w:val="22"/>
          <w:szCs w:val="22"/>
          <w:lang w:eastAsia="en-US"/>
        </w:rPr>
        <w:t>Organizowania co najmniej raz w tygodniu spotkań koordynacyjnych</w:t>
      </w:r>
      <w:r w:rsidR="00D715FE" w:rsidRPr="00793CA2">
        <w:rPr>
          <w:rFonts w:ascii="Calibri" w:eastAsia="ComicSansMS,Bold" w:hAnsi="Calibri" w:cs="Calibri"/>
          <w:sz w:val="22"/>
          <w:szCs w:val="22"/>
          <w:lang w:eastAsia="en-US"/>
        </w:rPr>
        <w:t xml:space="preserve"> </w:t>
      </w:r>
      <w:r w:rsidR="00D715FE" w:rsidRPr="00793CA2">
        <w:rPr>
          <w:rFonts w:ascii="Calibri" w:hAnsi="Calibri" w:cs="Calibri"/>
          <w:sz w:val="22"/>
          <w:szCs w:val="22"/>
        </w:rPr>
        <w:t xml:space="preserve">z udziałem </w:t>
      </w:r>
      <w:r w:rsidR="00163451" w:rsidRPr="00793CA2">
        <w:rPr>
          <w:rFonts w:ascii="Calibri" w:hAnsi="Calibri" w:cs="Calibri"/>
          <w:sz w:val="22"/>
          <w:szCs w:val="22"/>
        </w:rPr>
        <w:t>Nadzoru Inwestorskiego</w:t>
      </w:r>
      <w:r w:rsidR="00D715FE" w:rsidRPr="00793CA2">
        <w:rPr>
          <w:rFonts w:ascii="Calibri" w:hAnsi="Calibri" w:cs="Calibri"/>
          <w:sz w:val="22"/>
          <w:szCs w:val="22"/>
        </w:rPr>
        <w:t xml:space="preserve"> oraz Zamawiającego.</w:t>
      </w:r>
    </w:p>
    <w:p w14:paraId="07933B6D" w14:textId="77777777" w:rsidR="003D2276" w:rsidRPr="00793CA2" w:rsidRDefault="007626E7" w:rsidP="00884A45">
      <w:pPr>
        <w:numPr>
          <w:ilvl w:val="0"/>
          <w:numId w:val="21"/>
        </w:numPr>
        <w:autoSpaceDN w:val="0"/>
        <w:adjustRightInd w:val="0"/>
        <w:ind w:left="993" w:hanging="426"/>
        <w:jc w:val="both"/>
        <w:rPr>
          <w:rFonts w:ascii="Calibri" w:hAnsi="Calibri" w:cs="Calibri"/>
          <w:sz w:val="22"/>
          <w:szCs w:val="22"/>
        </w:rPr>
      </w:pPr>
      <w:r w:rsidRPr="00793CA2">
        <w:rPr>
          <w:rFonts w:ascii="Calibri" w:hAnsi="Calibri" w:cs="Calibri"/>
          <w:sz w:val="22"/>
          <w:szCs w:val="22"/>
        </w:rPr>
        <w:t>Z</w:t>
      </w:r>
      <w:r w:rsidR="003D2276" w:rsidRPr="00793CA2">
        <w:rPr>
          <w:rFonts w:ascii="Calibri" w:hAnsi="Calibri" w:cs="Calibri"/>
          <w:sz w:val="22"/>
          <w:szCs w:val="22"/>
        </w:rPr>
        <w:t>apewnieni</w:t>
      </w:r>
      <w:r w:rsidR="006B5513" w:rsidRPr="00793CA2">
        <w:rPr>
          <w:rFonts w:ascii="Calibri" w:hAnsi="Calibri" w:cs="Calibri"/>
          <w:sz w:val="22"/>
          <w:szCs w:val="22"/>
        </w:rPr>
        <w:t>a</w:t>
      </w:r>
      <w:r w:rsidR="003D2276" w:rsidRPr="00793CA2">
        <w:rPr>
          <w:rFonts w:ascii="Calibri" w:hAnsi="Calibri" w:cs="Calibri"/>
          <w:sz w:val="22"/>
          <w:szCs w:val="22"/>
        </w:rPr>
        <w:t xml:space="preserve"> całodobowej ochrony terenu budowy. Teren budowy należy ogrodzić i oddzielić od pozostałych, czynnych budynków w celu zapewnienia ich bezpiecznego użytkowania</w:t>
      </w:r>
      <w:r w:rsidR="00EA4526" w:rsidRPr="00793CA2">
        <w:rPr>
          <w:rFonts w:ascii="Calibri" w:hAnsi="Calibri" w:cs="Calibri"/>
          <w:sz w:val="22"/>
          <w:szCs w:val="22"/>
        </w:rPr>
        <w:t>, w tym przez dzieci</w:t>
      </w:r>
      <w:r w:rsidR="003D2276" w:rsidRPr="00793CA2">
        <w:rPr>
          <w:rFonts w:ascii="Calibri" w:hAnsi="Calibri" w:cs="Calibri"/>
          <w:sz w:val="22"/>
          <w:szCs w:val="22"/>
        </w:rPr>
        <w:t>.</w:t>
      </w:r>
    </w:p>
    <w:p w14:paraId="365B845D" w14:textId="77777777" w:rsidR="006673CD" w:rsidRPr="00793CA2" w:rsidRDefault="007626E7" w:rsidP="00884A45">
      <w:pPr>
        <w:numPr>
          <w:ilvl w:val="0"/>
          <w:numId w:val="21"/>
        </w:numPr>
        <w:autoSpaceDN w:val="0"/>
        <w:adjustRightInd w:val="0"/>
        <w:ind w:left="993" w:hanging="426"/>
        <w:jc w:val="both"/>
        <w:rPr>
          <w:rFonts w:ascii="Calibri" w:hAnsi="Calibri" w:cs="Calibri"/>
          <w:sz w:val="22"/>
          <w:szCs w:val="22"/>
        </w:rPr>
      </w:pPr>
      <w:r w:rsidRPr="00793CA2">
        <w:rPr>
          <w:rFonts w:ascii="Calibri" w:hAnsi="Calibri" w:cs="Calibri"/>
          <w:sz w:val="22"/>
          <w:szCs w:val="22"/>
        </w:rPr>
        <w:t>U</w:t>
      </w:r>
      <w:r w:rsidR="003D2276" w:rsidRPr="00793CA2">
        <w:rPr>
          <w:rFonts w:ascii="Calibri" w:hAnsi="Calibri" w:cs="Calibri"/>
          <w:sz w:val="22"/>
          <w:szCs w:val="22"/>
        </w:rPr>
        <w:t>bezpieczeni</w:t>
      </w:r>
      <w:r w:rsidR="006B5513" w:rsidRPr="00793CA2">
        <w:rPr>
          <w:rFonts w:ascii="Calibri" w:hAnsi="Calibri" w:cs="Calibri"/>
          <w:sz w:val="22"/>
          <w:szCs w:val="22"/>
        </w:rPr>
        <w:t>a</w:t>
      </w:r>
      <w:r w:rsidR="003D2276" w:rsidRPr="00793CA2">
        <w:rPr>
          <w:rFonts w:ascii="Calibri" w:hAnsi="Calibri" w:cs="Calibri"/>
          <w:sz w:val="22"/>
          <w:szCs w:val="22"/>
        </w:rPr>
        <w:t xml:space="preserve"> </w:t>
      </w:r>
      <w:r w:rsidR="00EA4526" w:rsidRPr="00793CA2">
        <w:rPr>
          <w:rFonts w:ascii="Calibri" w:hAnsi="Calibri" w:cs="Calibri"/>
          <w:sz w:val="22"/>
          <w:szCs w:val="22"/>
        </w:rPr>
        <w:t xml:space="preserve">od odpowiedzialności cywilnej placu </w:t>
      </w:r>
      <w:r w:rsidR="003D2276" w:rsidRPr="00793CA2">
        <w:rPr>
          <w:rFonts w:ascii="Calibri" w:hAnsi="Calibri" w:cs="Calibri"/>
          <w:sz w:val="22"/>
          <w:szCs w:val="22"/>
        </w:rPr>
        <w:t>budowy</w:t>
      </w:r>
      <w:r w:rsidRPr="00793CA2">
        <w:rPr>
          <w:rFonts w:ascii="Calibri" w:hAnsi="Calibri" w:cs="Calibri"/>
          <w:sz w:val="22"/>
          <w:szCs w:val="22"/>
        </w:rPr>
        <w:t>.</w:t>
      </w:r>
    </w:p>
    <w:p w14:paraId="6FF1AD5D" w14:textId="77777777" w:rsidR="003D2276" w:rsidRPr="00793CA2" w:rsidRDefault="007626E7" w:rsidP="00884A45">
      <w:pPr>
        <w:numPr>
          <w:ilvl w:val="0"/>
          <w:numId w:val="21"/>
        </w:numPr>
        <w:autoSpaceDN w:val="0"/>
        <w:adjustRightInd w:val="0"/>
        <w:ind w:left="993" w:hanging="426"/>
        <w:jc w:val="both"/>
        <w:rPr>
          <w:rFonts w:ascii="Calibri" w:hAnsi="Calibri" w:cs="Calibri"/>
          <w:sz w:val="22"/>
          <w:szCs w:val="22"/>
        </w:rPr>
      </w:pPr>
      <w:r w:rsidRPr="00793CA2">
        <w:rPr>
          <w:rFonts w:ascii="Calibri" w:hAnsi="Calibri" w:cs="Calibri"/>
          <w:sz w:val="22"/>
          <w:szCs w:val="22"/>
        </w:rPr>
        <w:t>K</w:t>
      </w:r>
      <w:r w:rsidR="003D2276" w:rsidRPr="00793CA2">
        <w:rPr>
          <w:rFonts w:ascii="Calibri" w:hAnsi="Calibri" w:cs="Calibri"/>
          <w:sz w:val="22"/>
          <w:szCs w:val="22"/>
        </w:rPr>
        <w:t>ompleksow</w:t>
      </w:r>
      <w:r w:rsidR="006B5513" w:rsidRPr="00793CA2">
        <w:rPr>
          <w:rFonts w:ascii="Calibri" w:hAnsi="Calibri" w:cs="Calibri"/>
          <w:sz w:val="22"/>
          <w:szCs w:val="22"/>
        </w:rPr>
        <w:t>ej</w:t>
      </w:r>
      <w:r w:rsidR="003D2276" w:rsidRPr="00793CA2">
        <w:rPr>
          <w:rFonts w:ascii="Calibri" w:hAnsi="Calibri" w:cs="Calibri"/>
          <w:sz w:val="22"/>
          <w:szCs w:val="22"/>
        </w:rPr>
        <w:t xml:space="preserve"> obsług</w:t>
      </w:r>
      <w:r w:rsidR="006B5513" w:rsidRPr="00793CA2">
        <w:rPr>
          <w:rFonts w:ascii="Calibri" w:hAnsi="Calibri" w:cs="Calibri"/>
          <w:sz w:val="22"/>
          <w:szCs w:val="22"/>
        </w:rPr>
        <w:t>i</w:t>
      </w:r>
      <w:r w:rsidR="003D2276" w:rsidRPr="00793CA2">
        <w:rPr>
          <w:rFonts w:ascii="Calibri" w:hAnsi="Calibri" w:cs="Calibri"/>
          <w:sz w:val="22"/>
          <w:szCs w:val="22"/>
        </w:rPr>
        <w:t xml:space="preserve"> geodezyjn</w:t>
      </w:r>
      <w:r w:rsidR="006B5513" w:rsidRPr="00793CA2">
        <w:rPr>
          <w:rFonts w:ascii="Calibri" w:hAnsi="Calibri" w:cs="Calibri"/>
          <w:sz w:val="22"/>
          <w:szCs w:val="22"/>
        </w:rPr>
        <w:t>ej</w:t>
      </w:r>
      <w:r w:rsidR="003D2276" w:rsidRPr="00793CA2">
        <w:rPr>
          <w:rFonts w:ascii="Calibri" w:hAnsi="Calibri" w:cs="Calibri"/>
          <w:sz w:val="22"/>
          <w:szCs w:val="22"/>
        </w:rPr>
        <w:t xml:space="preserve"> inwestycji</w:t>
      </w:r>
      <w:r w:rsidRPr="00793CA2">
        <w:rPr>
          <w:rFonts w:ascii="Calibri" w:hAnsi="Calibri" w:cs="Calibri"/>
          <w:sz w:val="22"/>
          <w:szCs w:val="22"/>
        </w:rPr>
        <w:t>.</w:t>
      </w:r>
    </w:p>
    <w:p w14:paraId="2594B0DD" w14:textId="77777777" w:rsidR="006673CD" w:rsidRPr="00793CA2" w:rsidRDefault="00A122E1" w:rsidP="00884A45">
      <w:pPr>
        <w:widowControl/>
        <w:numPr>
          <w:ilvl w:val="0"/>
          <w:numId w:val="21"/>
        </w:numPr>
        <w:suppressAutoHyphens w:val="0"/>
        <w:autoSpaceDE/>
        <w:autoSpaceDN w:val="0"/>
        <w:adjustRightInd w:val="0"/>
        <w:ind w:left="993" w:hanging="426"/>
        <w:jc w:val="both"/>
        <w:rPr>
          <w:rFonts w:ascii="Calibri" w:eastAsia="ComicSansMS,Bold" w:hAnsi="Calibri" w:cs="Calibri"/>
          <w:sz w:val="22"/>
          <w:szCs w:val="22"/>
          <w:lang w:eastAsia="en-US"/>
        </w:rPr>
      </w:pPr>
      <w:r w:rsidRPr="00793CA2">
        <w:rPr>
          <w:rFonts w:ascii="Calibri" w:hAnsi="Calibri" w:cs="Calibri"/>
          <w:sz w:val="22"/>
          <w:szCs w:val="22"/>
        </w:rPr>
        <w:t xml:space="preserve">Dokonania rozruchów technologicznych zainstalowanych przez niego urządzeń i sprzętów oraz </w:t>
      </w:r>
      <w:r w:rsidR="00CF0C69" w:rsidRPr="00793CA2">
        <w:rPr>
          <w:rFonts w:ascii="Calibri" w:hAnsi="Calibri" w:cs="Calibri"/>
          <w:sz w:val="22"/>
          <w:szCs w:val="22"/>
        </w:rPr>
        <w:t>trwającej nieprzerwanie przez 48 godzin</w:t>
      </w:r>
      <w:r w:rsidRPr="00793CA2">
        <w:rPr>
          <w:rFonts w:ascii="Calibri" w:hAnsi="Calibri" w:cs="Calibri"/>
          <w:sz w:val="22"/>
          <w:szCs w:val="22"/>
        </w:rPr>
        <w:t xml:space="preserve"> próbnej eksploatacji całego obiektu przy </w:t>
      </w:r>
      <w:r w:rsidR="00CF0C69" w:rsidRPr="00793CA2">
        <w:rPr>
          <w:rFonts w:ascii="Calibri" w:hAnsi="Calibri" w:cs="Calibri"/>
          <w:sz w:val="22"/>
          <w:szCs w:val="22"/>
        </w:rPr>
        <w:t>uruchomieniu</w:t>
      </w:r>
      <w:r w:rsidRPr="00793CA2">
        <w:rPr>
          <w:rFonts w:ascii="Calibri" w:hAnsi="Calibri" w:cs="Calibri"/>
          <w:sz w:val="22"/>
          <w:szCs w:val="22"/>
        </w:rPr>
        <w:t xml:space="preserve"> wszystkich jego instalacji.</w:t>
      </w:r>
    </w:p>
    <w:p w14:paraId="5451CD4D" w14:textId="77777777" w:rsidR="00420DA1" w:rsidRPr="00793CA2" w:rsidRDefault="00AD2983" w:rsidP="00884A45">
      <w:pPr>
        <w:widowControl/>
        <w:numPr>
          <w:ilvl w:val="0"/>
          <w:numId w:val="21"/>
        </w:numPr>
        <w:suppressAutoHyphens w:val="0"/>
        <w:autoSpaceDE/>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 xml:space="preserve">Archiwizacji wizualnej postępów wykonywanych robót budowlanych poprzez sporządzanie dokumentacji fotograficznej na wszystkich etapach prac budowalnych, którą udostępniać będzie </w:t>
      </w:r>
      <w:r w:rsidR="00A55870" w:rsidRPr="00793CA2">
        <w:rPr>
          <w:rFonts w:ascii="Calibri" w:eastAsia="ComicSansMS,Bold" w:hAnsi="Calibri" w:cs="Calibri"/>
          <w:sz w:val="22"/>
          <w:szCs w:val="22"/>
          <w:lang w:eastAsia="en-US"/>
        </w:rPr>
        <w:t>Z</w:t>
      </w:r>
      <w:r w:rsidRPr="00793CA2">
        <w:rPr>
          <w:rFonts w:ascii="Calibri" w:eastAsia="ComicSansMS,Bold" w:hAnsi="Calibri" w:cs="Calibri"/>
          <w:sz w:val="22"/>
          <w:szCs w:val="22"/>
          <w:lang w:eastAsia="en-US"/>
        </w:rPr>
        <w:t>amawiającemu co najmniej raz w miesiącu</w:t>
      </w:r>
      <w:r w:rsidR="00A55870" w:rsidRPr="00793CA2">
        <w:rPr>
          <w:rFonts w:ascii="Calibri" w:eastAsia="ComicSansMS,Bold" w:hAnsi="Calibri" w:cs="Calibri"/>
          <w:sz w:val="22"/>
          <w:szCs w:val="22"/>
          <w:lang w:eastAsia="en-US"/>
        </w:rPr>
        <w:t>. Wykonawca</w:t>
      </w:r>
      <w:r w:rsidRPr="00793CA2">
        <w:rPr>
          <w:rFonts w:ascii="Calibri" w:eastAsia="ComicSansMS,Bold" w:hAnsi="Calibri" w:cs="Calibri"/>
          <w:sz w:val="22"/>
          <w:szCs w:val="22"/>
          <w:lang w:eastAsia="en-US"/>
        </w:rPr>
        <w:t xml:space="preserve"> przekaże </w:t>
      </w:r>
      <w:r w:rsidR="00A55870" w:rsidRPr="00793CA2">
        <w:rPr>
          <w:rFonts w:ascii="Calibri" w:eastAsia="ComicSansMS,Bold" w:hAnsi="Calibri" w:cs="Calibri"/>
          <w:sz w:val="22"/>
          <w:szCs w:val="22"/>
          <w:lang w:eastAsia="en-US"/>
        </w:rPr>
        <w:t>Zamawiającemu</w:t>
      </w:r>
      <w:r w:rsidRPr="00793CA2">
        <w:rPr>
          <w:rFonts w:ascii="Calibri" w:eastAsia="ComicSansMS,Bold" w:hAnsi="Calibri" w:cs="Calibri"/>
          <w:sz w:val="22"/>
          <w:szCs w:val="22"/>
          <w:lang w:eastAsia="en-US"/>
        </w:rPr>
        <w:t xml:space="preserve"> kompletną </w:t>
      </w:r>
      <w:r w:rsidR="00A55870" w:rsidRPr="00793CA2">
        <w:rPr>
          <w:rFonts w:ascii="Calibri" w:eastAsia="ComicSansMS,Bold" w:hAnsi="Calibri" w:cs="Calibri"/>
          <w:sz w:val="22"/>
          <w:szCs w:val="22"/>
          <w:lang w:eastAsia="en-US"/>
        </w:rPr>
        <w:t xml:space="preserve">dokumentację zdjęciową w formacie .jpg </w:t>
      </w:r>
      <w:r w:rsidRPr="00793CA2">
        <w:rPr>
          <w:rFonts w:ascii="Calibri" w:eastAsia="ComicSansMS,Bold" w:hAnsi="Calibri" w:cs="Calibri"/>
          <w:sz w:val="22"/>
          <w:szCs w:val="22"/>
          <w:lang w:eastAsia="en-US"/>
        </w:rPr>
        <w:t xml:space="preserve">po zakończeniu realizacji </w:t>
      </w:r>
      <w:r w:rsidR="00120CAF" w:rsidRPr="00793CA2">
        <w:rPr>
          <w:rFonts w:ascii="Calibri" w:eastAsia="ComicSansMS,Bold" w:hAnsi="Calibri" w:cs="Calibri"/>
          <w:sz w:val="22"/>
          <w:szCs w:val="22"/>
          <w:lang w:eastAsia="en-US"/>
        </w:rPr>
        <w:t>U</w:t>
      </w:r>
      <w:r w:rsidRPr="00793CA2">
        <w:rPr>
          <w:rFonts w:ascii="Calibri" w:eastAsia="ComicSansMS,Bold" w:hAnsi="Calibri" w:cs="Calibri"/>
          <w:sz w:val="22"/>
          <w:szCs w:val="22"/>
          <w:lang w:eastAsia="en-US"/>
        </w:rPr>
        <w:t>mowy</w:t>
      </w:r>
      <w:r w:rsidR="00A55870" w:rsidRPr="00793CA2">
        <w:rPr>
          <w:rFonts w:ascii="Calibri" w:eastAsia="ComicSansMS,Bold" w:hAnsi="Calibri" w:cs="Calibri"/>
          <w:sz w:val="22"/>
          <w:szCs w:val="22"/>
          <w:lang w:eastAsia="en-US"/>
        </w:rPr>
        <w:t xml:space="preserve"> na nośniku pamięci USB</w:t>
      </w:r>
      <w:r w:rsidR="00AB5C2B" w:rsidRPr="00793CA2">
        <w:rPr>
          <w:rFonts w:ascii="Calibri" w:eastAsia="ComicSansMS,Bold" w:hAnsi="Calibri" w:cs="Calibri"/>
          <w:sz w:val="22"/>
          <w:szCs w:val="22"/>
          <w:lang w:eastAsia="en-US"/>
        </w:rPr>
        <w:t xml:space="preserve">. </w:t>
      </w:r>
      <w:r w:rsidR="00A55870" w:rsidRPr="00793CA2">
        <w:rPr>
          <w:rFonts w:ascii="Calibri" w:eastAsia="ComicSansMS,Bold" w:hAnsi="Calibri" w:cs="Calibri"/>
          <w:sz w:val="22"/>
          <w:szCs w:val="22"/>
          <w:lang w:eastAsia="en-US"/>
        </w:rPr>
        <w:t>Każde zdjęcie powinno być opatrzone datą wykonania.</w:t>
      </w:r>
    </w:p>
    <w:p w14:paraId="613DD398" w14:textId="77777777" w:rsidR="00420DA1" w:rsidRPr="00793CA2" w:rsidRDefault="00994EA5" w:rsidP="00884A45">
      <w:pPr>
        <w:widowControl/>
        <w:numPr>
          <w:ilvl w:val="0"/>
          <w:numId w:val="21"/>
        </w:numPr>
        <w:suppressAutoHyphens w:val="0"/>
        <w:autoSpaceDE/>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Uporządkowania całego terenu zajętego na prowadzenie robót związanych z robotami budowlanymi – odtworzeni</w:t>
      </w:r>
      <w:r w:rsidR="00EE38FC" w:rsidRPr="00793CA2">
        <w:rPr>
          <w:rFonts w:ascii="Calibri" w:eastAsia="ComicSansMS,Bold" w:hAnsi="Calibri" w:cs="Calibri"/>
          <w:sz w:val="22"/>
          <w:szCs w:val="22"/>
          <w:lang w:eastAsia="en-US"/>
        </w:rPr>
        <w:t>a</w:t>
      </w:r>
      <w:r w:rsidRPr="00793CA2">
        <w:rPr>
          <w:rFonts w:ascii="Calibri" w:eastAsia="ComicSansMS,Bold" w:hAnsi="Calibri" w:cs="Calibri"/>
          <w:sz w:val="22"/>
          <w:szCs w:val="22"/>
          <w:lang w:eastAsia="en-US"/>
        </w:rPr>
        <w:t xml:space="preserve"> i przywróceni</w:t>
      </w:r>
      <w:r w:rsidR="00EE38FC" w:rsidRPr="00793CA2">
        <w:rPr>
          <w:rFonts w:ascii="Calibri" w:eastAsia="ComicSansMS,Bold" w:hAnsi="Calibri" w:cs="Calibri"/>
          <w:sz w:val="22"/>
          <w:szCs w:val="22"/>
          <w:lang w:eastAsia="en-US"/>
        </w:rPr>
        <w:t>a</w:t>
      </w:r>
      <w:r w:rsidRPr="00793CA2">
        <w:rPr>
          <w:rFonts w:ascii="Calibri" w:eastAsia="ComicSansMS,Bold" w:hAnsi="Calibri" w:cs="Calibri"/>
          <w:sz w:val="22"/>
          <w:szCs w:val="22"/>
          <w:lang w:eastAsia="en-US"/>
        </w:rPr>
        <w:t xml:space="preserve"> do stanu pierwotnego utwardzeń terenu i</w:t>
      </w:r>
      <w:r w:rsidR="00A55870" w:rsidRPr="00793CA2">
        <w:rPr>
          <w:rFonts w:ascii="Calibri" w:eastAsia="ComicSansMS,Bold" w:hAnsi="Calibri" w:cs="Calibri"/>
          <w:sz w:val="22"/>
          <w:szCs w:val="22"/>
          <w:lang w:eastAsia="en-US"/>
        </w:rPr>
        <w:t> </w:t>
      </w:r>
      <w:r w:rsidR="00CF7EFF" w:rsidRPr="00793CA2">
        <w:rPr>
          <w:rFonts w:ascii="Calibri" w:eastAsia="ComicSansMS,Bold" w:hAnsi="Calibri" w:cs="Calibri"/>
          <w:sz w:val="22"/>
          <w:szCs w:val="22"/>
          <w:lang w:eastAsia="en-US"/>
        </w:rPr>
        <w:t>powierzchni biologicznie czynnych</w:t>
      </w:r>
      <w:r w:rsidRPr="00793CA2">
        <w:rPr>
          <w:rFonts w:ascii="Calibri" w:eastAsia="ComicSansMS,Bold" w:hAnsi="Calibri" w:cs="Calibri"/>
          <w:sz w:val="22"/>
          <w:szCs w:val="22"/>
          <w:lang w:eastAsia="en-US"/>
        </w:rPr>
        <w:t>.</w:t>
      </w:r>
    </w:p>
    <w:p w14:paraId="1BEB5925" w14:textId="77777777" w:rsidR="00D30F6C" w:rsidRPr="00793CA2" w:rsidRDefault="00D30F6C" w:rsidP="00884A45">
      <w:pPr>
        <w:widowControl/>
        <w:numPr>
          <w:ilvl w:val="0"/>
          <w:numId w:val="21"/>
        </w:numPr>
        <w:suppressAutoHyphens w:val="0"/>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 xml:space="preserve">Wykonania i montażu </w:t>
      </w:r>
      <w:r w:rsidR="00D715FE" w:rsidRPr="00793CA2">
        <w:rPr>
          <w:rFonts w:ascii="Calibri" w:eastAsia="ComicSansMS,Bold" w:hAnsi="Calibri" w:cs="Calibri"/>
          <w:sz w:val="22"/>
          <w:szCs w:val="22"/>
          <w:lang w:eastAsia="en-US"/>
        </w:rPr>
        <w:t xml:space="preserve">na własny koszt </w:t>
      </w:r>
      <w:r w:rsidRPr="00793CA2">
        <w:rPr>
          <w:rFonts w:ascii="Calibri" w:eastAsia="ComicSansMS,Bold" w:hAnsi="Calibri" w:cs="Calibri"/>
          <w:sz w:val="22"/>
          <w:szCs w:val="22"/>
          <w:lang w:eastAsia="en-US"/>
        </w:rPr>
        <w:t xml:space="preserve">na ogrodzeniu lub w miejscach wskazanych przez Zamawiającego </w:t>
      </w:r>
      <w:r w:rsidR="00420DA1" w:rsidRPr="00793CA2">
        <w:rPr>
          <w:rFonts w:ascii="Calibri" w:eastAsia="ComicSansMS,Bold" w:hAnsi="Calibri" w:cs="Calibri"/>
          <w:sz w:val="22"/>
          <w:szCs w:val="22"/>
          <w:lang w:eastAsia="en-US"/>
        </w:rPr>
        <w:t>5</w:t>
      </w:r>
      <w:r w:rsidRPr="00793CA2">
        <w:rPr>
          <w:rFonts w:ascii="Calibri" w:eastAsia="ComicSansMS,Bold" w:hAnsi="Calibri" w:cs="Calibri"/>
          <w:sz w:val="22"/>
          <w:szCs w:val="22"/>
          <w:lang w:eastAsia="en-US"/>
        </w:rPr>
        <w:t xml:space="preserve"> wielokolorowych </w:t>
      </w:r>
      <w:r w:rsidR="00077AF3" w:rsidRPr="00793CA2">
        <w:rPr>
          <w:rFonts w:ascii="Calibri" w:eastAsia="ComicSansMS,Bold" w:hAnsi="Calibri" w:cs="Calibri"/>
          <w:sz w:val="22"/>
          <w:szCs w:val="22"/>
          <w:lang w:eastAsia="en-US"/>
        </w:rPr>
        <w:t>tablic informacyjnych, każda</w:t>
      </w:r>
      <w:r w:rsidRPr="00793CA2">
        <w:rPr>
          <w:rFonts w:ascii="Calibri" w:eastAsia="ComicSansMS,Bold" w:hAnsi="Calibri" w:cs="Calibri"/>
          <w:sz w:val="22"/>
          <w:szCs w:val="22"/>
          <w:lang w:eastAsia="en-US"/>
        </w:rPr>
        <w:t xml:space="preserve"> o powierzchni 10</w:t>
      </w:r>
      <w:r w:rsidR="00077AF3" w:rsidRPr="00793CA2">
        <w:rPr>
          <w:rFonts w:ascii="Calibri" w:eastAsia="ComicSansMS,Bold" w:hAnsi="Calibri" w:cs="Calibri"/>
          <w:sz w:val="22"/>
          <w:szCs w:val="22"/>
          <w:lang w:eastAsia="en-US"/>
        </w:rPr>
        <w:t> </w:t>
      </w:r>
      <w:r w:rsidRPr="00793CA2">
        <w:rPr>
          <w:rFonts w:ascii="Calibri" w:eastAsia="ComicSansMS,Bold" w:hAnsi="Calibri" w:cs="Calibri"/>
          <w:sz w:val="22"/>
          <w:szCs w:val="22"/>
          <w:lang w:eastAsia="en-US"/>
        </w:rPr>
        <w:t>m</w:t>
      </w:r>
      <w:r w:rsidRPr="00793CA2">
        <w:rPr>
          <w:rFonts w:ascii="Calibri" w:eastAsia="ComicSansMS,Bold" w:hAnsi="Calibri" w:cs="Calibri"/>
          <w:sz w:val="22"/>
          <w:szCs w:val="22"/>
          <w:vertAlign w:val="superscript"/>
          <w:lang w:eastAsia="en-US"/>
        </w:rPr>
        <w:t>2</w:t>
      </w:r>
      <w:r w:rsidRPr="00793CA2">
        <w:rPr>
          <w:rFonts w:ascii="Calibri" w:eastAsia="ComicSansMS,Bold" w:hAnsi="Calibri" w:cs="Calibri"/>
          <w:sz w:val="22"/>
          <w:szCs w:val="22"/>
          <w:lang w:eastAsia="en-US"/>
        </w:rPr>
        <w:t>, informujących o prowadzonej na tym terenie inwestycji, w tym przedstawiających wizualizację budynku. Wzory grafiki na banerach zostaną uzgodnione z Zamawiającym.</w:t>
      </w:r>
    </w:p>
    <w:p w14:paraId="2EC79BA3" w14:textId="77777777" w:rsidR="00AB4FA0" w:rsidRPr="00793CA2" w:rsidRDefault="00DD0AF3" w:rsidP="00884A45">
      <w:pPr>
        <w:widowControl/>
        <w:numPr>
          <w:ilvl w:val="0"/>
          <w:numId w:val="21"/>
        </w:numPr>
        <w:suppressAutoHyphens w:val="0"/>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Zapewnienie przez cały okres wykonywania budowy/robót wyposażenia wszystkich pracowników (tj. Wykonawcy lub Podwykonawcy), w stroje robocze umożliwiające identyfikację pracodawcy danego pracownika (tj. posiadanie w widocznym miejscu czytelnego logo bądź nazwy Wykonawcy lub Podwykonawcy).</w:t>
      </w:r>
    </w:p>
    <w:p w14:paraId="3AAA82B9" w14:textId="44E5D811" w:rsidR="00930E3D" w:rsidRPr="00793CA2" w:rsidRDefault="00363EAA" w:rsidP="00884A45">
      <w:pPr>
        <w:widowControl/>
        <w:numPr>
          <w:ilvl w:val="0"/>
          <w:numId w:val="21"/>
        </w:numPr>
        <w:suppressAutoHyphens w:val="0"/>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 xml:space="preserve">Montażu </w:t>
      </w:r>
      <w:r w:rsidR="00C17B5A">
        <w:rPr>
          <w:rFonts w:ascii="Calibri" w:eastAsia="ComicSansMS,Bold" w:hAnsi="Calibri" w:cs="Calibri"/>
          <w:sz w:val="22"/>
          <w:szCs w:val="22"/>
          <w:lang w:eastAsia="en-US"/>
        </w:rPr>
        <w:t xml:space="preserve">na własny koszt </w:t>
      </w:r>
      <w:r w:rsidRPr="00793CA2">
        <w:rPr>
          <w:rFonts w:ascii="Calibri" w:eastAsia="ComicSansMS,Bold" w:hAnsi="Calibri" w:cs="Calibri"/>
          <w:sz w:val="22"/>
          <w:szCs w:val="22"/>
          <w:lang w:eastAsia="en-US"/>
        </w:rPr>
        <w:t xml:space="preserve">w miejscu wyznaczonym przez Zamawiającego </w:t>
      </w:r>
      <w:r w:rsidR="00C74A62" w:rsidRPr="00793CA2">
        <w:rPr>
          <w:rFonts w:ascii="Calibri" w:eastAsia="ComicSansMS,Bold" w:hAnsi="Calibri" w:cs="Calibri"/>
          <w:sz w:val="22"/>
          <w:szCs w:val="22"/>
          <w:lang w:eastAsia="en-US"/>
        </w:rPr>
        <w:t xml:space="preserve">ultra szerokokątnej </w:t>
      </w:r>
      <w:r w:rsidRPr="00793CA2">
        <w:rPr>
          <w:rFonts w:ascii="Calibri" w:eastAsia="ComicSansMS,Bold" w:hAnsi="Calibri" w:cs="Calibri"/>
          <w:sz w:val="22"/>
          <w:szCs w:val="22"/>
          <w:lang w:eastAsia="en-US"/>
        </w:rPr>
        <w:t xml:space="preserve">kamery o rozdzielczości minimum </w:t>
      </w:r>
      <w:r w:rsidR="00D9057D" w:rsidRPr="00793CA2">
        <w:rPr>
          <w:rFonts w:ascii="Calibri" w:eastAsia="ComicSansMS,Bold" w:hAnsi="Calibri" w:cs="Calibri"/>
          <w:sz w:val="22"/>
          <w:szCs w:val="22"/>
          <w:lang w:eastAsia="en-US"/>
        </w:rPr>
        <w:t xml:space="preserve">1920 </w:t>
      </w:r>
      <w:r w:rsidRPr="00793CA2">
        <w:rPr>
          <w:rFonts w:ascii="Calibri" w:eastAsia="ComicSansMS,Bold" w:hAnsi="Calibri" w:cs="Calibri"/>
          <w:sz w:val="22"/>
          <w:szCs w:val="22"/>
          <w:lang w:eastAsia="en-US"/>
        </w:rPr>
        <w:t xml:space="preserve">x </w:t>
      </w:r>
      <w:r w:rsidR="00D9057D" w:rsidRPr="00793CA2">
        <w:rPr>
          <w:rFonts w:ascii="Calibri" w:eastAsia="ComicSansMS,Bold" w:hAnsi="Calibri" w:cs="Calibri"/>
          <w:sz w:val="22"/>
          <w:szCs w:val="22"/>
          <w:lang w:eastAsia="en-US"/>
        </w:rPr>
        <w:t>1080 pikseli</w:t>
      </w:r>
      <w:r w:rsidR="004D7D97" w:rsidRPr="00793CA2">
        <w:rPr>
          <w:rFonts w:ascii="Calibri" w:eastAsia="ComicSansMS,Bold" w:hAnsi="Calibri" w:cs="Calibri"/>
          <w:sz w:val="22"/>
          <w:szCs w:val="22"/>
          <w:lang w:eastAsia="en-US"/>
        </w:rPr>
        <w:t>, rejestrującej w sposób ciągły przebieg prowadzonej inwestycji. Nagranie powinno być w całości utrwalane na nośniku lub nośnikach pamięci. W trakcie realizacji inwestycji na żądanie Zamawiającego i po jej zakończeniu, Wykonawca wykona film poklatkowy</w:t>
      </w:r>
      <w:r w:rsidR="00BC6521" w:rsidRPr="00793CA2">
        <w:rPr>
          <w:rFonts w:ascii="Calibri" w:eastAsia="ComicSansMS,Bold" w:hAnsi="Calibri" w:cs="Calibri"/>
          <w:sz w:val="22"/>
          <w:szCs w:val="22"/>
          <w:lang w:eastAsia="en-US"/>
        </w:rPr>
        <w:t xml:space="preserve"> </w:t>
      </w:r>
      <w:r w:rsidR="004D7D97" w:rsidRPr="00793CA2">
        <w:rPr>
          <w:rFonts w:ascii="Calibri" w:eastAsia="ComicSansMS,Bold" w:hAnsi="Calibri" w:cs="Calibri"/>
          <w:sz w:val="22"/>
          <w:szCs w:val="22"/>
          <w:lang w:eastAsia="en-US"/>
        </w:rPr>
        <w:t>obrazujący w przyspieszonym tempie realizację całej inwestycji. Czas trwania filmu poklat</w:t>
      </w:r>
      <w:r w:rsidR="00BC6521" w:rsidRPr="00793CA2">
        <w:rPr>
          <w:rFonts w:ascii="Calibri" w:eastAsia="ComicSansMS,Bold" w:hAnsi="Calibri" w:cs="Calibri"/>
          <w:sz w:val="22"/>
          <w:szCs w:val="22"/>
          <w:lang w:eastAsia="en-US"/>
        </w:rPr>
        <w:t xml:space="preserve">kowego zostanie </w:t>
      </w:r>
      <w:r w:rsidR="00D9057D" w:rsidRPr="00793CA2">
        <w:rPr>
          <w:rFonts w:ascii="Calibri" w:eastAsia="ComicSansMS,Bold" w:hAnsi="Calibri" w:cs="Calibri"/>
          <w:sz w:val="22"/>
          <w:szCs w:val="22"/>
          <w:lang w:eastAsia="en-US"/>
        </w:rPr>
        <w:t xml:space="preserve">ustalony </w:t>
      </w:r>
      <w:r w:rsidR="00BC6521" w:rsidRPr="00793CA2">
        <w:rPr>
          <w:rFonts w:ascii="Calibri" w:eastAsia="ComicSansMS,Bold" w:hAnsi="Calibri" w:cs="Calibri"/>
          <w:sz w:val="22"/>
          <w:szCs w:val="22"/>
          <w:lang w:eastAsia="en-US"/>
        </w:rPr>
        <w:t>z Zamawiającym.</w:t>
      </w:r>
    </w:p>
    <w:p w14:paraId="3A65CA20" w14:textId="77777777" w:rsidR="00B757D8" w:rsidRPr="00793CA2" w:rsidRDefault="00B757D8" w:rsidP="00884A45">
      <w:pPr>
        <w:widowControl/>
        <w:numPr>
          <w:ilvl w:val="0"/>
          <w:numId w:val="21"/>
        </w:numPr>
        <w:suppressAutoHyphens w:val="0"/>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Wykonawca jest zobowiązany podjąć wszelkie niezbędne działania w celu zabezpieczenia i utrzymania jakichkolwiek istniejących przewodów rur, kanalizacji, kabli, itp. zarówno nad, jak i pod ziemią w trakcie robót, tak aby spełnić wymagania przepisów, lokalnych władz i Zamawiającego, a także usunąć wszelkie szkody i pokryć koszty ich usunięcia lub opłaty związane z odnośnymi instalacjami. W przypadku natrafienia na inne nieuwidocznione wcześniej instalacje Wykonawca zobowiązany jest do ich zabezpieczenia, przeniesienia lub usunięcia zgodnie z warunkami uzgodnionymi z właścicielem sieci na warunkach zawartych w niniejszej umowie.</w:t>
      </w:r>
    </w:p>
    <w:p w14:paraId="6E07FC13" w14:textId="77777777" w:rsidR="00B757D8" w:rsidRPr="00793CA2" w:rsidRDefault="00420DA1" w:rsidP="00884A45">
      <w:pPr>
        <w:widowControl/>
        <w:numPr>
          <w:ilvl w:val="0"/>
          <w:numId w:val="21"/>
        </w:numPr>
        <w:suppressAutoHyphens w:val="0"/>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Prowadzenia robót budowlanych z uwzględnieniem przepisów rozporządzenia nr 3 Wojewody Mazowieckiego z dnia 13 lutego 2007 r. w sprawie Warszawskiego Obszaru Chronionego Krajobrazu (Dz. Urz. Województwa Mazowieckiego Nr 42 poz. 870 z dnia 14 lutego 2007 r. z późn.zm.) oraz przepisów odrębnych z zakresu ochrony przyrody i środowiska.</w:t>
      </w:r>
    </w:p>
    <w:p w14:paraId="24DB9A1E" w14:textId="77777777" w:rsidR="00274264" w:rsidRDefault="00420DA1" w:rsidP="00884A45">
      <w:pPr>
        <w:widowControl/>
        <w:numPr>
          <w:ilvl w:val="0"/>
          <w:numId w:val="21"/>
        </w:numPr>
        <w:tabs>
          <w:tab w:val="num" w:pos="720"/>
        </w:tabs>
        <w:suppressAutoHyphens w:val="0"/>
        <w:autoSpaceDN w:val="0"/>
        <w:adjustRightInd w:val="0"/>
        <w:ind w:left="993" w:hanging="426"/>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 xml:space="preserve">ustanowienia i zapewnienia na własny koszt profesjonalnego nadzoru dendrologicznego (Inspektora Nadzoru Dendrologicznego) w całym okresie prowadzenia robót budowlanych, w szczególności w trakcie prac ziemnych, niwelacyjnych oraz pracy ciężkiego sprzętu w pobliżu istniejącej zieleni. Inspektor Nadzoru Dendrologicznego musi posiadać odpowiednie </w:t>
      </w:r>
      <w:r w:rsidRPr="00793CA2">
        <w:rPr>
          <w:rFonts w:ascii="Calibri" w:eastAsia="ComicSansMS,Bold" w:hAnsi="Calibri" w:cs="Calibri"/>
          <w:sz w:val="22"/>
          <w:szCs w:val="22"/>
          <w:lang w:eastAsia="en-US"/>
        </w:rPr>
        <w:lastRenderedPageBreak/>
        <w:t>kwalifikacje zawodowe (np. wykształcenie kierunkowe: architekt krajobrazu, ogrodnik, dendrolog lub doświadczenie w nadzorach terenów zieleni)</w:t>
      </w:r>
      <w:r w:rsidR="00274264">
        <w:rPr>
          <w:rFonts w:ascii="Calibri" w:eastAsia="ComicSansMS,Bold" w:hAnsi="Calibri" w:cs="Calibri"/>
          <w:sz w:val="22"/>
          <w:szCs w:val="22"/>
          <w:lang w:eastAsia="en-US"/>
        </w:rPr>
        <w:t>.</w:t>
      </w:r>
    </w:p>
    <w:p w14:paraId="435E458F" w14:textId="48B4EBF4" w:rsidR="00420DA1" w:rsidRPr="00274264" w:rsidRDefault="00274264" w:rsidP="00274264">
      <w:pPr>
        <w:widowControl/>
        <w:numPr>
          <w:ilvl w:val="0"/>
          <w:numId w:val="21"/>
        </w:numPr>
        <w:tabs>
          <w:tab w:val="num" w:pos="720"/>
        </w:tabs>
        <w:suppressAutoHyphens w:val="0"/>
        <w:autoSpaceDN w:val="0"/>
        <w:adjustRightInd w:val="0"/>
        <w:ind w:left="993" w:hanging="426"/>
        <w:jc w:val="both"/>
        <w:rPr>
          <w:rFonts w:ascii="Calibri" w:eastAsia="ComicSansMS,Bold" w:hAnsi="Calibri" w:cs="Calibri"/>
          <w:sz w:val="22"/>
          <w:szCs w:val="22"/>
          <w:lang w:eastAsia="en-US"/>
        </w:rPr>
      </w:pPr>
      <w:r w:rsidRPr="00274264">
        <w:rPr>
          <w:rFonts w:ascii="Calibri" w:eastAsia="ComicSansMS,Bold" w:hAnsi="Calibri" w:cs="Calibri"/>
          <w:sz w:val="22"/>
          <w:szCs w:val="22"/>
          <w:lang w:eastAsia="en-US"/>
        </w:rPr>
        <w:t>ścisłej koordynacji opracowywanej dokumentacji projektowej na każdym jej etapie z Wykonawcą dokumentacji projektowej, a w toku realizacji inwestycji z Wykonawcą robót budowlanych przebudowy ul. Ewy wraz z drogą dojazdową do garaży wzdłuż torów WKD celem zapewnienia pełnej wykonalności technicznej i dostosowania rozwiązań projektowych do specyfiki wykonawstwa.</w:t>
      </w:r>
    </w:p>
    <w:p w14:paraId="63282E87" w14:textId="38F4C7DE" w:rsidR="00950441" w:rsidRPr="00DD57EF" w:rsidRDefault="00950441" w:rsidP="00950441">
      <w:pPr>
        <w:widowControl/>
        <w:numPr>
          <w:ilvl w:val="0"/>
          <w:numId w:val="18"/>
        </w:numPr>
        <w:suppressAutoHyphens w:val="0"/>
        <w:autoSpaceDN w:val="0"/>
        <w:adjustRightInd w:val="0"/>
        <w:ind w:left="284" w:hanging="284"/>
        <w:jc w:val="both"/>
        <w:rPr>
          <w:rFonts w:ascii="Calibri" w:eastAsia="ComicSansMS,Bold" w:hAnsi="Calibri" w:cs="Calibri"/>
          <w:sz w:val="22"/>
          <w:szCs w:val="22"/>
          <w:lang w:eastAsia="en-US"/>
        </w:rPr>
      </w:pPr>
      <w:r w:rsidRPr="00950441">
        <w:rPr>
          <w:rFonts w:ascii="Calibri" w:eastAsia="ComicSansMS,Bold" w:hAnsi="Calibri" w:cs="Calibri"/>
          <w:sz w:val="22"/>
          <w:szCs w:val="22"/>
          <w:lang w:eastAsia="en-US"/>
        </w:rPr>
        <w:t>Wykonawca</w:t>
      </w:r>
      <w:r w:rsidRPr="00DD57EF">
        <w:rPr>
          <w:rFonts w:ascii="Calibri" w:hAnsi="Calibri" w:cs="Calibri"/>
          <w:sz w:val="22"/>
          <w:szCs w:val="22"/>
        </w:rPr>
        <w:t xml:space="preserve"> oświadcza, że przyjmując na siebie realizację </w:t>
      </w:r>
      <w:r w:rsidR="0026356C">
        <w:rPr>
          <w:rFonts w:ascii="Calibri" w:hAnsi="Calibri" w:cs="Calibri"/>
          <w:sz w:val="22"/>
          <w:szCs w:val="22"/>
        </w:rPr>
        <w:t>Przedmiotu Umowy</w:t>
      </w:r>
      <w:r w:rsidRPr="00DD57EF">
        <w:rPr>
          <w:rFonts w:ascii="Calibri" w:hAnsi="Calibri" w:cs="Calibri"/>
          <w:sz w:val="22"/>
          <w:szCs w:val="22"/>
        </w:rPr>
        <w:t xml:space="preserve"> w formule „zaprojektuj i wybuduj”, z uwzględnieniem ryczałtowego charakteru wynagrodzenia, nie będzie uprawniony do powoływania się wobec Zamawiającego na niemożliwość świadczenia, nadzwyczajne obciążenie świadczeniem, nadmierne trudności wykonania Umowy, ani na jakiekolwiek inne okoliczności, o których mowa w art. 357¹ Kodeksu cywilnego, art. 495 Kodeksu cywilnego lub art. 632 § 2 Kodeksu cywilnego, jeżeli okoliczności te mieszczą się w granicach ryzyka kontraktowego Wykonawcy wynikającego z treści Umowy, Programu Funkcjonalno</w:t>
      </w:r>
      <w:r w:rsidRPr="00DD57EF">
        <w:rPr>
          <w:rFonts w:ascii="Calibri" w:hAnsi="Calibri" w:cs="Calibri"/>
          <w:sz w:val="22"/>
          <w:szCs w:val="22"/>
        </w:rPr>
        <w:noBreakHyphen/>
        <w:t>Użytkowego, dokumentacji przetargowej, obowiązujących przepisów prawa oraz zasad należytej staranności profesjonalisty.</w:t>
      </w:r>
    </w:p>
    <w:p w14:paraId="6F503B8B" w14:textId="7312CCAA" w:rsidR="00311AC3" w:rsidRPr="00460B06" w:rsidRDefault="008043C2" w:rsidP="00884A45">
      <w:pPr>
        <w:widowControl/>
        <w:numPr>
          <w:ilvl w:val="0"/>
          <w:numId w:val="18"/>
        </w:numPr>
        <w:suppressAutoHyphens w:val="0"/>
        <w:autoSpaceDN w:val="0"/>
        <w:adjustRightInd w:val="0"/>
        <w:ind w:left="284" w:hanging="284"/>
        <w:jc w:val="both"/>
        <w:rPr>
          <w:rFonts w:ascii="Calibri" w:eastAsia="ComicSansMS,Bold" w:hAnsi="Calibri" w:cs="Calibri"/>
          <w:sz w:val="22"/>
          <w:szCs w:val="22"/>
          <w:lang w:eastAsia="en-US"/>
        </w:rPr>
      </w:pPr>
      <w:r w:rsidRPr="00793CA2">
        <w:rPr>
          <w:rFonts w:ascii="Calibri" w:eastAsia="ComicSansMS,Bold" w:hAnsi="Calibri" w:cs="Calibri"/>
          <w:sz w:val="22"/>
          <w:szCs w:val="22"/>
          <w:lang w:eastAsia="en-US"/>
        </w:rPr>
        <w:t>Do</w:t>
      </w:r>
      <w:r w:rsidR="00120CAF" w:rsidRPr="00793CA2">
        <w:rPr>
          <w:rFonts w:ascii="Calibri" w:eastAsia="ComicSansMS,Bold" w:hAnsi="Calibri" w:cs="Calibri"/>
          <w:sz w:val="22"/>
          <w:szCs w:val="22"/>
          <w:lang w:eastAsia="en-US"/>
        </w:rPr>
        <w:t xml:space="preserve"> </w:t>
      </w:r>
      <w:r w:rsidRPr="00793CA2">
        <w:rPr>
          <w:rFonts w:ascii="Calibri" w:eastAsia="ComicSansMS,Bold" w:hAnsi="Calibri" w:cs="Calibri"/>
          <w:sz w:val="22"/>
          <w:szCs w:val="22"/>
          <w:lang w:eastAsia="en-US"/>
        </w:rPr>
        <w:t>momentu końcowego odbioru robót protokołem bezusterkowego odbioru końcowego robót, ryzyko utraty lub pogorszenia się stanu robót ponosi Wykonawca.</w:t>
      </w:r>
    </w:p>
    <w:p w14:paraId="740928CC" w14:textId="77777777" w:rsidR="00B74922" w:rsidRPr="00793CA2" w:rsidRDefault="00B74922" w:rsidP="00884A45">
      <w:pPr>
        <w:widowControl/>
        <w:suppressAutoHyphens w:val="0"/>
        <w:autoSpaceDN w:val="0"/>
        <w:adjustRightInd w:val="0"/>
        <w:jc w:val="both"/>
        <w:rPr>
          <w:rFonts w:ascii="Calibri" w:eastAsia="ComicSansMS,Bold" w:hAnsi="Calibri" w:cs="Calibri"/>
          <w:sz w:val="22"/>
          <w:szCs w:val="22"/>
          <w:lang w:eastAsia="en-US"/>
        </w:rPr>
      </w:pPr>
    </w:p>
    <w:p w14:paraId="1E6F0A21" w14:textId="77777777" w:rsidR="00597ECC" w:rsidRPr="00793CA2" w:rsidRDefault="000D1541" w:rsidP="00884A45">
      <w:pPr>
        <w:ind w:left="284" w:right="214" w:hanging="284"/>
        <w:jc w:val="center"/>
        <w:rPr>
          <w:rFonts w:ascii="Calibri" w:hAnsi="Calibri" w:cs="Calibri"/>
          <w:bCs/>
          <w:sz w:val="22"/>
          <w:szCs w:val="22"/>
        </w:rPr>
      </w:pPr>
      <w:r w:rsidRPr="00793CA2">
        <w:rPr>
          <w:rFonts w:ascii="Calibri" w:hAnsi="Calibri" w:cs="Calibri"/>
          <w:bCs/>
          <w:sz w:val="22"/>
          <w:szCs w:val="22"/>
        </w:rPr>
        <w:t xml:space="preserve">§ </w:t>
      </w:r>
      <w:r w:rsidR="00CB448B" w:rsidRPr="00793CA2">
        <w:rPr>
          <w:rFonts w:ascii="Calibri" w:hAnsi="Calibri" w:cs="Calibri"/>
          <w:bCs/>
          <w:sz w:val="22"/>
          <w:szCs w:val="22"/>
        </w:rPr>
        <w:t>8</w:t>
      </w:r>
    </w:p>
    <w:p w14:paraId="24E45CBF" w14:textId="77777777" w:rsidR="00597ECC" w:rsidRPr="00793CA2" w:rsidRDefault="00597ECC" w:rsidP="00884A45">
      <w:pPr>
        <w:pStyle w:val="Nagwek7"/>
        <w:jc w:val="center"/>
        <w:rPr>
          <w:rFonts w:ascii="Calibri" w:hAnsi="Calibri" w:cs="Calibri"/>
          <w:color w:val="auto"/>
        </w:rPr>
      </w:pPr>
      <w:r w:rsidRPr="00793CA2">
        <w:rPr>
          <w:rFonts w:ascii="Calibri" w:hAnsi="Calibri" w:cs="Calibri"/>
          <w:color w:val="auto"/>
        </w:rPr>
        <w:t>Obowiązki Zamawiającego</w:t>
      </w:r>
    </w:p>
    <w:p w14:paraId="67C6CD2C" w14:textId="77777777" w:rsidR="00E62C59" w:rsidRPr="0001655A" w:rsidRDefault="00E62C59" w:rsidP="00884A45">
      <w:pPr>
        <w:rPr>
          <w:rFonts w:ascii="Calibri" w:hAnsi="Calibri" w:cs="Calibri"/>
          <w:sz w:val="22"/>
          <w:szCs w:val="22"/>
        </w:rPr>
      </w:pPr>
    </w:p>
    <w:p w14:paraId="74F539B0" w14:textId="58322857" w:rsidR="004F3E3F" w:rsidRPr="00C47CD3" w:rsidRDefault="004F3E3F" w:rsidP="004F3E3F">
      <w:pPr>
        <w:pStyle w:val="Akapitzlist"/>
        <w:numPr>
          <w:ilvl w:val="3"/>
          <w:numId w:val="35"/>
        </w:numPr>
        <w:ind w:left="426"/>
        <w:rPr>
          <w:rFonts w:ascii="Calibri" w:hAnsi="Calibri" w:cs="Calibri"/>
          <w:sz w:val="22"/>
          <w:szCs w:val="22"/>
        </w:rPr>
      </w:pPr>
      <w:bookmarkStart w:id="10" w:name="_Hlk224633613"/>
      <w:r w:rsidRPr="00C47CD3">
        <w:rPr>
          <w:rFonts w:ascii="Calibri" w:hAnsi="Calibri" w:cs="Calibri"/>
          <w:sz w:val="22"/>
          <w:szCs w:val="22"/>
        </w:rPr>
        <w:t>Do obowiązków Zamawiającego należy:</w:t>
      </w:r>
    </w:p>
    <w:p w14:paraId="7EB30926" w14:textId="77777777" w:rsidR="004F3E3F" w:rsidRPr="00793CA2" w:rsidRDefault="004F3E3F" w:rsidP="004F3E3F">
      <w:pPr>
        <w:numPr>
          <w:ilvl w:val="0"/>
          <w:numId w:val="2"/>
        </w:numPr>
        <w:tabs>
          <w:tab w:val="clear" w:pos="397"/>
          <w:tab w:val="left" w:pos="14058"/>
        </w:tabs>
        <w:ind w:left="993" w:right="-1" w:hanging="284"/>
        <w:jc w:val="both"/>
        <w:rPr>
          <w:rFonts w:ascii="Calibri" w:hAnsi="Calibri" w:cs="Calibri"/>
          <w:sz w:val="22"/>
          <w:szCs w:val="22"/>
        </w:rPr>
      </w:pPr>
      <w:r w:rsidRPr="00793CA2">
        <w:rPr>
          <w:rFonts w:ascii="Calibri" w:hAnsi="Calibri" w:cs="Calibri"/>
          <w:sz w:val="22"/>
          <w:szCs w:val="22"/>
        </w:rPr>
        <w:t>Udzielenie na pisemne wezwanie Wykonawcy pełnomocnictwa do działania w imieniu Zamawiającego, do załatwienia wszelkich spraw związanych z Przedmiotem Umowy, w tym uzyskania wszelkich wymaganych prawem uzgodnień, opinii, pozwoleń i decyzji.</w:t>
      </w:r>
    </w:p>
    <w:p w14:paraId="3572EC85" w14:textId="77777777" w:rsidR="004F3E3F" w:rsidRPr="00793CA2" w:rsidRDefault="004F3E3F" w:rsidP="004F3E3F">
      <w:pPr>
        <w:numPr>
          <w:ilvl w:val="0"/>
          <w:numId w:val="2"/>
        </w:numPr>
        <w:tabs>
          <w:tab w:val="clear" w:pos="397"/>
          <w:tab w:val="left" w:pos="11946"/>
        </w:tabs>
        <w:ind w:left="993" w:hanging="284"/>
        <w:jc w:val="both"/>
        <w:rPr>
          <w:rFonts w:ascii="Calibri" w:hAnsi="Calibri" w:cs="Calibri"/>
          <w:sz w:val="22"/>
          <w:szCs w:val="22"/>
        </w:rPr>
      </w:pPr>
      <w:r w:rsidRPr="00793CA2">
        <w:rPr>
          <w:rFonts w:ascii="Calibri" w:hAnsi="Calibri" w:cs="Calibri"/>
          <w:sz w:val="22"/>
          <w:szCs w:val="22"/>
        </w:rPr>
        <w:t>Udział w przekazaniu terenu budowy, z zastrzeżeniem, że Zamawiający nie wskazuje terenu pod zaplecze budowy.</w:t>
      </w:r>
    </w:p>
    <w:p w14:paraId="14E86B95" w14:textId="77777777" w:rsidR="004F3E3F" w:rsidRPr="00793CA2" w:rsidRDefault="004F3E3F" w:rsidP="004F3E3F">
      <w:pPr>
        <w:numPr>
          <w:ilvl w:val="0"/>
          <w:numId w:val="2"/>
        </w:numPr>
        <w:tabs>
          <w:tab w:val="clear" w:pos="397"/>
          <w:tab w:val="left" w:pos="14058"/>
        </w:tabs>
        <w:ind w:left="993" w:hanging="284"/>
        <w:jc w:val="both"/>
        <w:rPr>
          <w:rFonts w:ascii="Calibri" w:hAnsi="Calibri" w:cs="Calibri"/>
          <w:sz w:val="22"/>
          <w:szCs w:val="22"/>
        </w:rPr>
      </w:pPr>
      <w:r w:rsidRPr="00793CA2">
        <w:rPr>
          <w:rFonts w:ascii="Calibri" w:hAnsi="Calibri" w:cs="Calibri"/>
          <w:sz w:val="22"/>
          <w:szCs w:val="22"/>
        </w:rPr>
        <w:t>Odbiór końcowy Przedmiotu Umowy.</w:t>
      </w:r>
    </w:p>
    <w:p w14:paraId="3373EEA0" w14:textId="77777777" w:rsidR="004F3E3F" w:rsidRDefault="004F3E3F" w:rsidP="004F3E3F">
      <w:pPr>
        <w:numPr>
          <w:ilvl w:val="0"/>
          <w:numId w:val="2"/>
        </w:numPr>
        <w:tabs>
          <w:tab w:val="clear" w:pos="397"/>
          <w:tab w:val="left" w:pos="14058"/>
        </w:tabs>
        <w:ind w:left="993" w:hanging="284"/>
        <w:jc w:val="both"/>
        <w:rPr>
          <w:rFonts w:ascii="Calibri" w:hAnsi="Calibri" w:cs="Calibri"/>
          <w:sz w:val="22"/>
          <w:szCs w:val="22"/>
        </w:rPr>
      </w:pPr>
      <w:r w:rsidRPr="00793CA2">
        <w:rPr>
          <w:rFonts w:ascii="Calibri" w:hAnsi="Calibri" w:cs="Calibri"/>
          <w:sz w:val="22"/>
          <w:szCs w:val="22"/>
        </w:rPr>
        <w:t>Terminowe regulowanie należności wynikających ze sprawdzonych, prawidłowo wystawionych i dostarczonych przez Wykonawcę faktur wraz z kompletem wymaganych dokumentów. Za termin wpłynięcia faktury uznaje się dzień, w którym do Zamawiającego wpłynął ostatni wymagany zapisami Umowy załącznik do faktury.</w:t>
      </w:r>
    </w:p>
    <w:p w14:paraId="01962C26" w14:textId="77777777" w:rsidR="004F3E3F" w:rsidRDefault="004F3E3F" w:rsidP="004F3E3F">
      <w:pPr>
        <w:pStyle w:val="Akapitzlist"/>
        <w:numPr>
          <w:ilvl w:val="3"/>
          <w:numId w:val="35"/>
        </w:numPr>
        <w:tabs>
          <w:tab w:val="left" w:pos="14058"/>
        </w:tabs>
        <w:ind w:left="426"/>
        <w:jc w:val="both"/>
        <w:rPr>
          <w:rFonts w:ascii="Calibri" w:hAnsi="Calibri" w:cs="Calibri"/>
          <w:sz w:val="22"/>
          <w:szCs w:val="22"/>
        </w:rPr>
      </w:pPr>
      <w:r w:rsidRPr="00715C1B">
        <w:rPr>
          <w:rFonts w:ascii="Calibri" w:hAnsi="Calibri" w:cs="Calibri"/>
          <w:sz w:val="22"/>
          <w:szCs w:val="22"/>
        </w:rPr>
        <w:t>Zamawiający nie ponosi odpowiedzialności za składniki majątkowe Wykonawcy znajdujące się na placu budowy w trakcie realizacji Umowy.</w:t>
      </w:r>
    </w:p>
    <w:p w14:paraId="79284DDF" w14:textId="77777777" w:rsidR="004F3E3F" w:rsidRPr="00715C1B" w:rsidRDefault="004F3E3F" w:rsidP="004F3E3F">
      <w:pPr>
        <w:pStyle w:val="Akapitzlist"/>
        <w:numPr>
          <w:ilvl w:val="3"/>
          <w:numId w:val="35"/>
        </w:numPr>
        <w:tabs>
          <w:tab w:val="left" w:pos="14058"/>
        </w:tabs>
        <w:ind w:left="426"/>
        <w:jc w:val="both"/>
        <w:rPr>
          <w:rFonts w:ascii="Calibri" w:hAnsi="Calibri" w:cs="Calibri"/>
          <w:sz w:val="22"/>
          <w:szCs w:val="22"/>
        </w:rPr>
      </w:pPr>
      <w:r w:rsidRPr="00715C1B">
        <w:rPr>
          <w:rFonts w:ascii="Calibri" w:hAnsi="Calibri" w:cs="Calibri"/>
          <w:sz w:val="22"/>
          <w:szCs w:val="22"/>
        </w:rPr>
        <w:t>Zamawiający ma prawo w czasie realizacji Umowy – po pisemnym poinformowaniu Wykonawcy – wprowadzić inny podmiot na teren budowy, na której będzie wykonywany Przedmiot Umowy, w celu zrealizowania prac lub robót budowlanych, które nie wchodzą w zakres Przedmiotu Umowy.</w:t>
      </w:r>
    </w:p>
    <w:bookmarkEnd w:id="10"/>
    <w:p w14:paraId="06560CDA" w14:textId="77777777" w:rsidR="00311AC3" w:rsidRPr="00793CA2" w:rsidRDefault="00311AC3" w:rsidP="00884A45">
      <w:pPr>
        <w:tabs>
          <w:tab w:val="left" w:pos="14058"/>
        </w:tabs>
        <w:jc w:val="both"/>
        <w:rPr>
          <w:rFonts w:ascii="Calibri" w:hAnsi="Calibri" w:cs="Calibri"/>
          <w:sz w:val="22"/>
          <w:szCs w:val="22"/>
        </w:rPr>
      </w:pPr>
    </w:p>
    <w:p w14:paraId="7AE7B757" w14:textId="77777777" w:rsidR="004F3E3F" w:rsidRPr="00793CA2" w:rsidRDefault="004F3E3F" w:rsidP="00884A45">
      <w:pPr>
        <w:tabs>
          <w:tab w:val="left" w:pos="14058"/>
        </w:tabs>
        <w:jc w:val="both"/>
        <w:rPr>
          <w:rFonts w:ascii="Calibri" w:hAnsi="Calibri" w:cs="Calibri"/>
          <w:sz w:val="22"/>
          <w:szCs w:val="22"/>
        </w:rPr>
      </w:pPr>
    </w:p>
    <w:p w14:paraId="2AB94D64" w14:textId="77777777" w:rsidR="00597ECC" w:rsidRPr="00793CA2" w:rsidRDefault="000D1541" w:rsidP="00884A45">
      <w:pPr>
        <w:tabs>
          <w:tab w:val="left" w:pos="14058"/>
        </w:tabs>
        <w:jc w:val="center"/>
        <w:rPr>
          <w:rFonts w:ascii="Calibri" w:hAnsi="Calibri" w:cs="Calibri"/>
          <w:bCs/>
          <w:sz w:val="22"/>
          <w:szCs w:val="22"/>
        </w:rPr>
      </w:pPr>
      <w:r w:rsidRPr="00793CA2">
        <w:rPr>
          <w:rFonts w:ascii="Calibri" w:hAnsi="Calibri" w:cs="Calibri"/>
          <w:bCs/>
          <w:sz w:val="22"/>
          <w:szCs w:val="22"/>
        </w:rPr>
        <w:t xml:space="preserve">§ </w:t>
      </w:r>
      <w:r w:rsidR="00CB448B" w:rsidRPr="00793CA2">
        <w:rPr>
          <w:rFonts w:ascii="Calibri" w:hAnsi="Calibri" w:cs="Calibri"/>
          <w:bCs/>
          <w:sz w:val="22"/>
          <w:szCs w:val="22"/>
        </w:rPr>
        <w:t>9</w:t>
      </w:r>
    </w:p>
    <w:p w14:paraId="21DAC2A8" w14:textId="77777777" w:rsidR="00597ECC" w:rsidRPr="00793CA2" w:rsidRDefault="00597ECC" w:rsidP="00884A45">
      <w:pPr>
        <w:pStyle w:val="Nagwek4"/>
        <w:numPr>
          <w:ilvl w:val="0"/>
          <w:numId w:val="0"/>
        </w:numPr>
        <w:spacing w:line="240" w:lineRule="auto"/>
        <w:ind w:right="0"/>
        <w:jc w:val="center"/>
        <w:rPr>
          <w:rFonts w:ascii="Calibri" w:hAnsi="Calibri" w:cs="Calibri"/>
          <w:color w:val="auto"/>
          <w:szCs w:val="22"/>
        </w:rPr>
      </w:pPr>
      <w:r w:rsidRPr="00793CA2">
        <w:rPr>
          <w:rFonts w:ascii="Calibri" w:hAnsi="Calibri" w:cs="Calibri"/>
          <w:color w:val="auto"/>
          <w:szCs w:val="22"/>
        </w:rPr>
        <w:t>Wynagrodzenie</w:t>
      </w:r>
    </w:p>
    <w:p w14:paraId="606A6BE4" w14:textId="77777777" w:rsidR="008657DC" w:rsidRPr="0001655A" w:rsidRDefault="008657DC" w:rsidP="00884A45">
      <w:pPr>
        <w:rPr>
          <w:rFonts w:ascii="Calibri" w:hAnsi="Calibri" w:cs="Calibri"/>
          <w:sz w:val="22"/>
          <w:szCs w:val="22"/>
        </w:rPr>
      </w:pPr>
    </w:p>
    <w:p w14:paraId="6DB9E0E4" w14:textId="198A9800" w:rsidR="00CC640A" w:rsidRPr="00793CA2" w:rsidRDefault="00597ECC" w:rsidP="00884A45">
      <w:pPr>
        <w:numPr>
          <w:ilvl w:val="0"/>
          <w:numId w:val="6"/>
        </w:numPr>
        <w:shd w:val="clear" w:color="auto" w:fill="FFFFFF"/>
        <w:ind w:left="284" w:hanging="284"/>
        <w:jc w:val="both"/>
        <w:rPr>
          <w:rFonts w:ascii="Calibri" w:hAnsi="Calibri" w:cs="Calibri"/>
          <w:sz w:val="22"/>
          <w:szCs w:val="22"/>
        </w:rPr>
      </w:pPr>
      <w:r w:rsidRPr="00793CA2">
        <w:rPr>
          <w:rFonts w:ascii="Calibri" w:hAnsi="Calibri" w:cs="Calibri"/>
          <w:sz w:val="22"/>
          <w:szCs w:val="22"/>
        </w:rPr>
        <w:t xml:space="preserve">Strony zgodnie ustalają, że za wykonanie </w:t>
      </w:r>
      <w:r w:rsidR="0026356C">
        <w:rPr>
          <w:rFonts w:ascii="Calibri" w:hAnsi="Calibri" w:cs="Calibri"/>
          <w:sz w:val="22"/>
          <w:szCs w:val="22"/>
        </w:rPr>
        <w:t>Przedmiotu Umowy</w:t>
      </w:r>
      <w:r w:rsidRPr="00793CA2">
        <w:rPr>
          <w:rFonts w:ascii="Calibri" w:hAnsi="Calibri" w:cs="Calibri"/>
          <w:sz w:val="22"/>
          <w:szCs w:val="22"/>
        </w:rPr>
        <w:t xml:space="preserve"> w zakresie określonym w § 1</w:t>
      </w:r>
      <w:r w:rsidR="00C81C8E" w:rsidRPr="00793CA2">
        <w:rPr>
          <w:rFonts w:ascii="Calibri" w:hAnsi="Calibri" w:cs="Calibri"/>
          <w:sz w:val="22"/>
          <w:szCs w:val="22"/>
        </w:rPr>
        <w:t xml:space="preserve"> </w:t>
      </w:r>
      <w:r w:rsidR="00120CAF" w:rsidRPr="00793CA2">
        <w:rPr>
          <w:rFonts w:ascii="Calibri" w:hAnsi="Calibri" w:cs="Calibri"/>
          <w:sz w:val="22"/>
          <w:szCs w:val="22"/>
        </w:rPr>
        <w:t>U</w:t>
      </w:r>
      <w:r w:rsidRPr="00793CA2">
        <w:rPr>
          <w:rFonts w:ascii="Calibri" w:hAnsi="Calibri" w:cs="Calibri"/>
          <w:sz w:val="22"/>
          <w:szCs w:val="22"/>
        </w:rPr>
        <w:t xml:space="preserve">mowy, wynagrodzenie ryczałtowe Wykonawcy wynosi </w:t>
      </w:r>
      <w:r w:rsidR="00FF54C1" w:rsidRPr="00793CA2">
        <w:rPr>
          <w:rFonts w:ascii="Calibri" w:hAnsi="Calibri" w:cs="Calibri"/>
          <w:sz w:val="22"/>
          <w:szCs w:val="22"/>
        </w:rPr>
        <w:t xml:space="preserve">brutto </w:t>
      </w:r>
      <w:r w:rsidR="004B0620" w:rsidRPr="00793CA2">
        <w:rPr>
          <w:rFonts w:ascii="Calibri" w:hAnsi="Calibri" w:cs="Calibri"/>
          <w:b/>
          <w:sz w:val="22"/>
          <w:szCs w:val="22"/>
        </w:rPr>
        <w:t>………………………</w:t>
      </w:r>
      <w:r w:rsidR="00E62C59" w:rsidRPr="00793CA2">
        <w:rPr>
          <w:rFonts w:ascii="Calibri" w:hAnsi="Calibri" w:cs="Calibri"/>
          <w:sz w:val="22"/>
          <w:szCs w:val="22"/>
        </w:rPr>
        <w:t xml:space="preserve"> </w:t>
      </w:r>
      <w:r w:rsidR="00FF54C1" w:rsidRPr="00793CA2">
        <w:rPr>
          <w:rFonts w:ascii="Calibri" w:hAnsi="Calibri" w:cs="Calibri"/>
          <w:bCs/>
          <w:sz w:val="22"/>
          <w:szCs w:val="22"/>
        </w:rPr>
        <w:t>(</w:t>
      </w:r>
      <w:r w:rsidR="00FF54C1" w:rsidRPr="00793CA2">
        <w:rPr>
          <w:rFonts w:ascii="Calibri" w:hAnsi="Calibri" w:cs="Calibri"/>
          <w:sz w:val="22"/>
          <w:szCs w:val="22"/>
        </w:rPr>
        <w:t xml:space="preserve">słownie: </w:t>
      </w:r>
      <w:r w:rsidR="004B0620" w:rsidRPr="00793CA2">
        <w:rPr>
          <w:rFonts w:ascii="Calibri" w:hAnsi="Calibri" w:cs="Calibri"/>
          <w:b/>
          <w:sz w:val="22"/>
          <w:szCs w:val="22"/>
        </w:rPr>
        <w:t>………………………</w:t>
      </w:r>
      <w:r w:rsidR="00FF54C1" w:rsidRPr="00793CA2">
        <w:rPr>
          <w:rFonts w:ascii="Calibri" w:hAnsi="Calibri" w:cs="Calibri"/>
          <w:sz w:val="22"/>
          <w:szCs w:val="22"/>
        </w:rPr>
        <w:t>)</w:t>
      </w:r>
      <w:r w:rsidR="00E62C59" w:rsidRPr="00793CA2">
        <w:rPr>
          <w:rFonts w:ascii="Calibri" w:hAnsi="Calibri" w:cs="Calibri"/>
          <w:sz w:val="22"/>
          <w:szCs w:val="22"/>
        </w:rPr>
        <w:t xml:space="preserve">, </w:t>
      </w:r>
      <w:r w:rsidR="00FF54C1" w:rsidRPr="00793CA2">
        <w:rPr>
          <w:rFonts w:ascii="Calibri" w:hAnsi="Calibri" w:cs="Calibri"/>
          <w:sz w:val="22"/>
          <w:szCs w:val="22"/>
        </w:rPr>
        <w:t>w</w:t>
      </w:r>
      <w:r w:rsidR="00FC374C" w:rsidRPr="00793CA2">
        <w:rPr>
          <w:rFonts w:ascii="Calibri" w:hAnsi="Calibri" w:cs="Calibri"/>
          <w:sz w:val="22"/>
          <w:szCs w:val="22"/>
        </w:rPr>
        <w:t> </w:t>
      </w:r>
      <w:r w:rsidR="00FF54C1" w:rsidRPr="00793CA2">
        <w:rPr>
          <w:rFonts w:ascii="Calibri" w:hAnsi="Calibri" w:cs="Calibri"/>
          <w:sz w:val="22"/>
          <w:szCs w:val="22"/>
        </w:rPr>
        <w:t xml:space="preserve">tym wartość netto </w:t>
      </w:r>
      <w:r w:rsidR="004B0620" w:rsidRPr="00793CA2">
        <w:rPr>
          <w:rFonts w:ascii="Calibri" w:hAnsi="Calibri" w:cs="Calibri"/>
          <w:b/>
          <w:sz w:val="22"/>
          <w:szCs w:val="22"/>
        </w:rPr>
        <w:t>………………………</w:t>
      </w:r>
      <w:r w:rsidR="00FF54C1" w:rsidRPr="00793CA2">
        <w:rPr>
          <w:rFonts w:ascii="Calibri" w:hAnsi="Calibri" w:cs="Calibri"/>
          <w:sz w:val="22"/>
          <w:szCs w:val="22"/>
        </w:rPr>
        <w:t xml:space="preserve"> (słownie</w:t>
      </w:r>
      <w:r w:rsidR="009A04C1" w:rsidRPr="00793CA2">
        <w:rPr>
          <w:rFonts w:ascii="Calibri" w:hAnsi="Calibri" w:cs="Calibri"/>
          <w:sz w:val="22"/>
          <w:szCs w:val="22"/>
        </w:rPr>
        <w:t>:</w:t>
      </w:r>
      <w:r w:rsidR="00FF54C1" w:rsidRPr="00793CA2">
        <w:rPr>
          <w:rFonts w:ascii="Calibri" w:hAnsi="Calibri" w:cs="Calibri"/>
          <w:sz w:val="22"/>
          <w:szCs w:val="22"/>
        </w:rPr>
        <w:t xml:space="preserve"> </w:t>
      </w:r>
      <w:r w:rsidR="004B0620" w:rsidRPr="00793CA2">
        <w:rPr>
          <w:rFonts w:ascii="Calibri" w:hAnsi="Calibri" w:cs="Calibri"/>
          <w:b/>
          <w:sz w:val="22"/>
          <w:szCs w:val="22"/>
        </w:rPr>
        <w:t>………………………</w:t>
      </w:r>
      <w:r w:rsidR="00FF54C1" w:rsidRPr="00793CA2">
        <w:rPr>
          <w:rFonts w:ascii="Calibri" w:hAnsi="Calibri" w:cs="Calibri"/>
          <w:sz w:val="22"/>
          <w:szCs w:val="22"/>
        </w:rPr>
        <w:t>), stawka podatku VAT</w:t>
      </w:r>
      <w:r w:rsidR="009A04C1" w:rsidRPr="00793CA2">
        <w:rPr>
          <w:rFonts w:ascii="Calibri" w:hAnsi="Calibri" w:cs="Calibri"/>
          <w:sz w:val="22"/>
          <w:szCs w:val="22"/>
        </w:rPr>
        <w:t xml:space="preserve"> </w:t>
      </w:r>
      <w:r w:rsidR="00FF54C1" w:rsidRPr="00793CA2">
        <w:rPr>
          <w:rFonts w:ascii="Calibri" w:hAnsi="Calibri" w:cs="Calibri"/>
          <w:sz w:val="22"/>
          <w:szCs w:val="22"/>
        </w:rPr>
        <w:t xml:space="preserve">23%, wartość podatku VAT </w:t>
      </w:r>
      <w:r w:rsidR="004B0620" w:rsidRPr="00793CA2">
        <w:rPr>
          <w:rFonts w:ascii="Calibri" w:hAnsi="Calibri" w:cs="Calibri"/>
          <w:b/>
          <w:sz w:val="22"/>
          <w:szCs w:val="22"/>
        </w:rPr>
        <w:t>………………………</w:t>
      </w:r>
      <w:r w:rsidR="00FF54C1" w:rsidRPr="00793CA2">
        <w:rPr>
          <w:rFonts w:ascii="Calibri" w:hAnsi="Calibri" w:cs="Calibri"/>
          <w:sz w:val="22"/>
          <w:szCs w:val="22"/>
        </w:rPr>
        <w:t>,</w:t>
      </w:r>
      <w:r w:rsidR="009A04C1" w:rsidRPr="00793CA2">
        <w:rPr>
          <w:rFonts w:ascii="Calibri" w:hAnsi="Calibri" w:cs="Calibri"/>
          <w:sz w:val="22"/>
          <w:szCs w:val="22"/>
        </w:rPr>
        <w:t xml:space="preserve"> </w:t>
      </w:r>
      <w:r w:rsidR="00FF54C1" w:rsidRPr="00793CA2">
        <w:rPr>
          <w:rFonts w:ascii="Calibri" w:hAnsi="Calibri" w:cs="Calibri"/>
          <w:sz w:val="22"/>
          <w:szCs w:val="22"/>
        </w:rPr>
        <w:t>zgodnie z wybraną</w:t>
      </w:r>
      <w:r w:rsidRPr="00793CA2">
        <w:rPr>
          <w:rFonts w:ascii="Calibri" w:hAnsi="Calibri" w:cs="Calibri"/>
          <w:sz w:val="22"/>
          <w:szCs w:val="22"/>
        </w:rPr>
        <w:t xml:space="preserve"> </w:t>
      </w:r>
      <w:r w:rsidR="00974C72" w:rsidRPr="00793CA2">
        <w:rPr>
          <w:rFonts w:ascii="Calibri" w:hAnsi="Calibri" w:cs="Calibri"/>
          <w:sz w:val="22"/>
          <w:szCs w:val="22"/>
        </w:rPr>
        <w:t>ofertą Wykonawcy</w:t>
      </w:r>
      <w:r w:rsidR="00FC374C" w:rsidRPr="00793CA2">
        <w:rPr>
          <w:rFonts w:ascii="Calibri" w:hAnsi="Calibri" w:cs="Calibri"/>
          <w:sz w:val="22"/>
          <w:szCs w:val="22"/>
        </w:rPr>
        <w:t>, w tym:</w:t>
      </w:r>
    </w:p>
    <w:p w14:paraId="0EF58D95" w14:textId="1AD8A7AA" w:rsidR="00FC374C" w:rsidRPr="00793CA2" w:rsidRDefault="00FC374C" w:rsidP="00884A45">
      <w:pPr>
        <w:numPr>
          <w:ilvl w:val="2"/>
          <w:numId w:val="35"/>
        </w:numPr>
        <w:shd w:val="clear" w:color="auto" w:fill="FFFFFF"/>
        <w:ind w:left="851" w:hanging="284"/>
        <w:jc w:val="both"/>
        <w:rPr>
          <w:rFonts w:ascii="Calibri" w:hAnsi="Calibri" w:cs="Calibri"/>
          <w:sz w:val="22"/>
          <w:szCs w:val="22"/>
        </w:rPr>
      </w:pPr>
      <w:r w:rsidRPr="00793CA2">
        <w:rPr>
          <w:rFonts w:ascii="Calibri" w:hAnsi="Calibri" w:cs="Calibri"/>
          <w:sz w:val="22"/>
          <w:szCs w:val="22"/>
        </w:rPr>
        <w:t xml:space="preserve">za wykonanie </w:t>
      </w:r>
      <w:r w:rsidR="00C64FF4" w:rsidRPr="00793CA2">
        <w:rPr>
          <w:rFonts w:ascii="Calibri" w:hAnsi="Calibri" w:cs="Calibri"/>
          <w:sz w:val="22"/>
          <w:szCs w:val="22"/>
        </w:rPr>
        <w:t xml:space="preserve">części </w:t>
      </w:r>
      <w:r w:rsidR="0026356C">
        <w:rPr>
          <w:rFonts w:ascii="Calibri" w:hAnsi="Calibri" w:cs="Calibri"/>
          <w:sz w:val="22"/>
          <w:szCs w:val="22"/>
        </w:rPr>
        <w:t>Przedmiotu Umowy</w:t>
      </w:r>
      <w:r w:rsidR="00C64FF4" w:rsidRPr="00793CA2">
        <w:rPr>
          <w:rFonts w:ascii="Calibri" w:hAnsi="Calibri" w:cs="Calibri"/>
          <w:sz w:val="22"/>
          <w:szCs w:val="22"/>
        </w:rPr>
        <w:t xml:space="preserve"> w zakresie wskazanym w § 1 ust. 2 pkt 1 (zaprojektowania zadania) </w:t>
      </w:r>
      <w:r w:rsidRPr="00793CA2">
        <w:rPr>
          <w:rFonts w:ascii="Calibri" w:hAnsi="Calibri" w:cs="Calibri"/>
          <w:sz w:val="22"/>
          <w:szCs w:val="22"/>
        </w:rPr>
        <w:t>brutto ……………………… (słownie: ………………………),</w:t>
      </w:r>
      <w:r w:rsidR="0091331C" w:rsidRPr="00793CA2">
        <w:rPr>
          <w:rFonts w:ascii="Calibri" w:hAnsi="Calibri" w:cs="Calibri"/>
          <w:sz w:val="22"/>
          <w:szCs w:val="22"/>
        </w:rPr>
        <w:t xml:space="preserve"> przy czym za wykonanie tego etapu </w:t>
      </w:r>
      <w:r w:rsidR="00B32F2B" w:rsidRPr="00793CA2">
        <w:rPr>
          <w:rFonts w:ascii="Calibri" w:hAnsi="Calibri" w:cs="Calibri"/>
          <w:sz w:val="22"/>
          <w:szCs w:val="22"/>
        </w:rPr>
        <w:t xml:space="preserve">Wykonawca otrzyma nie więcej niż </w:t>
      </w:r>
      <w:r w:rsidR="00C64FF4" w:rsidRPr="00793CA2">
        <w:rPr>
          <w:rFonts w:ascii="Calibri" w:hAnsi="Calibri" w:cs="Calibri"/>
          <w:sz w:val="22"/>
          <w:szCs w:val="22"/>
        </w:rPr>
        <w:t>3</w:t>
      </w:r>
      <w:r w:rsidR="00B32F2B" w:rsidRPr="00793CA2">
        <w:rPr>
          <w:rFonts w:ascii="Calibri" w:hAnsi="Calibri" w:cs="Calibri"/>
          <w:sz w:val="22"/>
          <w:szCs w:val="22"/>
        </w:rPr>
        <w:t xml:space="preserve">% </w:t>
      </w:r>
      <w:r w:rsidR="00C64FF4" w:rsidRPr="00793CA2">
        <w:rPr>
          <w:rFonts w:ascii="Calibri" w:hAnsi="Calibri" w:cs="Calibri"/>
          <w:sz w:val="22"/>
          <w:szCs w:val="22"/>
        </w:rPr>
        <w:t xml:space="preserve">wartości </w:t>
      </w:r>
      <w:r w:rsidR="00B32F2B" w:rsidRPr="00793CA2">
        <w:rPr>
          <w:rFonts w:ascii="Calibri" w:hAnsi="Calibri" w:cs="Calibri"/>
          <w:sz w:val="22"/>
          <w:szCs w:val="22"/>
        </w:rPr>
        <w:t>wynagrodzenia</w:t>
      </w:r>
      <w:r w:rsidR="00C64FF4" w:rsidRPr="00793CA2">
        <w:rPr>
          <w:rFonts w:ascii="Calibri" w:hAnsi="Calibri" w:cs="Calibri"/>
          <w:sz w:val="22"/>
          <w:szCs w:val="22"/>
        </w:rPr>
        <w:t xml:space="preserve"> całkowitego</w:t>
      </w:r>
      <w:r w:rsidR="00B32F2B" w:rsidRPr="00793CA2">
        <w:rPr>
          <w:rFonts w:ascii="Calibri" w:hAnsi="Calibri" w:cs="Calibri"/>
          <w:sz w:val="22"/>
          <w:szCs w:val="22"/>
        </w:rPr>
        <w:t>.</w:t>
      </w:r>
    </w:p>
    <w:p w14:paraId="7D453F41" w14:textId="46722027" w:rsidR="00895BA0" w:rsidRPr="00793CA2" w:rsidRDefault="00FC374C" w:rsidP="00884A45">
      <w:pPr>
        <w:numPr>
          <w:ilvl w:val="2"/>
          <w:numId w:val="35"/>
        </w:numPr>
        <w:shd w:val="clear" w:color="auto" w:fill="FFFFFF"/>
        <w:ind w:left="851" w:hanging="284"/>
        <w:jc w:val="both"/>
        <w:rPr>
          <w:rFonts w:ascii="Calibri" w:hAnsi="Calibri" w:cs="Calibri"/>
          <w:sz w:val="22"/>
          <w:szCs w:val="22"/>
        </w:rPr>
      </w:pPr>
      <w:r w:rsidRPr="00793CA2">
        <w:rPr>
          <w:rFonts w:ascii="Calibri" w:hAnsi="Calibri" w:cs="Calibri"/>
          <w:sz w:val="22"/>
          <w:szCs w:val="22"/>
        </w:rPr>
        <w:t xml:space="preserve">za wykonanie </w:t>
      </w:r>
      <w:r w:rsidR="00496F9A">
        <w:rPr>
          <w:rFonts w:ascii="Calibri" w:hAnsi="Calibri" w:cs="Calibri"/>
          <w:sz w:val="22"/>
          <w:szCs w:val="22"/>
        </w:rPr>
        <w:t xml:space="preserve">robót budowlanych </w:t>
      </w:r>
      <w:r w:rsidR="00FF1C54" w:rsidRPr="00793CA2">
        <w:rPr>
          <w:rFonts w:ascii="Calibri" w:hAnsi="Calibri" w:cs="Calibri"/>
          <w:sz w:val="22"/>
          <w:szCs w:val="22"/>
        </w:rPr>
        <w:t xml:space="preserve">w zakresie wskazanym w § 1 ust. 2 pkt </w:t>
      </w:r>
      <w:r w:rsidR="00FF1C54">
        <w:rPr>
          <w:rFonts w:ascii="Calibri" w:hAnsi="Calibri" w:cs="Calibri"/>
          <w:sz w:val="22"/>
          <w:szCs w:val="22"/>
        </w:rPr>
        <w:t>2</w:t>
      </w:r>
      <w:r w:rsidR="00467B0F">
        <w:rPr>
          <w:rFonts w:ascii="Calibri" w:hAnsi="Calibri" w:cs="Calibri"/>
          <w:sz w:val="22"/>
          <w:szCs w:val="22"/>
        </w:rPr>
        <w:t>-4</w:t>
      </w:r>
      <w:r w:rsidR="00FF1C54" w:rsidRPr="00793CA2">
        <w:rPr>
          <w:rFonts w:ascii="Calibri" w:hAnsi="Calibri" w:cs="Calibri"/>
          <w:sz w:val="22"/>
          <w:szCs w:val="22"/>
        </w:rPr>
        <w:t xml:space="preserve"> </w:t>
      </w:r>
      <w:r w:rsidR="0026356C">
        <w:rPr>
          <w:rFonts w:ascii="Calibri" w:hAnsi="Calibri" w:cs="Calibri"/>
          <w:sz w:val="22"/>
          <w:szCs w:val="22"/>
        </w:rPr>
        <w:t>Przedmiotu Umowy</w:t>
      </w:r>
      <w:r w:rsidR="00C64FF4" w:rsidRPr="00793CA2">
        <w:rPr>
          <w:rFonts w:ascii="Calibri" w:hAnsi="Calibri" w:cs="Calibri"/>
          <w:sz w:val="22"/>
          <w:szCs w:val="22"/>
        </w:rPr>
        <w:t xml:space="preserve"> </w:t>
      </w:r>
      <w:r w:rsidRPr="00793CA2">
        <w:rPr>
          <w:rFonts w:ascii="Calibri" w:hAnsi="Calibri" w:cs="Calibri"/>
          <w:sz w:val="22"/>
          <w:szCs w:val="22"/>
        </w:rPr>
        <w:t>brutto ……………………… (słownie: ………………………)</w:t>
      </w:r>
      <w:r w:rsidR="00B32F2B" w:rsidRPr="00793CA2">
        <w:rPr>
          <w:rFonts w:ascii="Calibri" w:hAnsi="Calibri" w:cs="Calibri"/>
          <w:sz w:val="22"/>
          <w:szCs w:val="22"/>
        </w:rPr>
        <w:t>.</w:t>
      </w:r>
    </w:p>
    <w:p w14:paraId="64988E4E" w14:textId="76CDC6F3" w:rsidR="00E345F1" w:rsidRPr="00793CA2" w:rsidRDefault="00597ECC" w:rsidP="00884A45">
      <w:pPr>
        <w:numPr>
          <w:ilvl w:val="0"/>
          <w:numId w:val="6"/>
        </w:numPr>
        <w:shd w:val="clear" w:color="auto" w:fill="FFFFFF"/>
        <w:ind w:left="284" w:hanging="284"/>
        <w:jc w:val="both"/>
        <w:rPr>
          <w:rFonts w:ascii="Calibri" w:hAnsi="Calibri" w:cs="Calibri"/>
          <w:sz w:val="22"/>
          <w:szCs w:val="22"/>
        </w:rPr>
      </w:pPr>
      <w:r w:rsidRPr="00793CA2">
        <w:rPr>
          <w:rFonts w:ascii="Calibri" w:hAnsi="Calibri" w:cs="Calibri"/>
          <w:sz w:val="22"/>
          <w:szCs w:val="22"/>
        </w:rPr>
        <w:lastRenderedPageBreak/>
        <w:t>Wynagrodzenie ryczałtowe Wykonawcy, o którym mowa w ust. 1 obejmuje wykonanie</w:t>
      </w:r>
      <w:r w:rsidR="00B0674A" w:rsidRPr="00793CA2">
        <w:rPr>
          <w:rFonts w:ascii="Calibri" w:hAnsi="Calibri" w:cs="Calibri"/>
          <w:sz w:val="22"/>
          <w:szCs w:val="22"/>
        </w:rPr>
        <w:t xml:space="preserve"> </w:t>
      </w:r>
      <w:r w:rsidR="0026356C">
        <w:rPr>
          <w:rFonts w:ascii="Calibri" w:hAnsi="Calibri" w:cs="Calibri"/>
          <w:sz w:val="22"/>
          <w:szCs w:val="22"/>
        </w:rPr>
        <w:t>Przedmiotu Umowy</w:t>
      </w:r>
      <w:r w:rsidRPr="00793CA2">
        <w:rPr>
          <w:rFonts w:ascii="Calibri" w:hAnsi="Calibri" w:cs="Calibri"/>
          <w:sz w:val="22"/>
          <w:szCs w:val="22"/>
        </w:rPr>
        <w:t xml:space="preserve"> na podstawie</w:t>
      </w:r>
      <w:r w:rsidR="00030A5C" w:rsidRPr="00793CA2">
        <w:rPr>
          <w:rFonts w:ascii="Calibri" w:hAnsi="Calibri" w:cs="Calibri"/>
          <w:sz w:val="22"/>
          <w:szCs w:val="22"/>
        </w:rPr>
        <w:t xml:space="preserve"> dokumentacji</w:t>
      </w:r>
      <w:r w:rsidR="00A94E8C" w:rsidRPr="00793CA2">
        <w:rPr>
          <w:rFonts w:ascii="Calibri" w:hAnsi="Calibri" w:cs="Calibri"/>
          <w:sz w:val="22"/>
          <w:szCs w:val="22"/>
        </w:rPr>
        <w:t>, o której mowa w § 1 ust. 1</w:t>
      </w:r>
      <w:r w:rsidR="00927E85" w:rsidRPr="00793CA2">
        <w:rPr>
          <w:rFonts w:ascii="Calibri" w:hAnsi="Calibri" w:cs="Calibri"/>
          <w:sz w:val="22"/>
          <w:szCs w:val="22"/>
        </w:rPr>
        <w:t xml:space="preserve">, </w:t>
      </w:r>
      <w:r w:rsidR="00D9057D" w:rsidRPr="00793CA2">
        <w:rPr>
          <w:rFonts w:ascii="Calibri" w:hAnsi="Calibri" w:cs="Calibri"/>
          <w:sz w:val="22"/>
          <w:szCs w:val="22"/>
        </w:rPr>
        <w:t>oraz</w:t>
      </w:r>
      <w:r w:rsidR="00927E85" w:rsidRPr="00793CA2">
        <w:rPr>
          <w:rFonts w:ascii="Calibri" w:hAnsi="Calibri" w:cs="Calibri"/>
          <w:sz w:val="22"/>
          <w:szCs w:val="22"/>
        </w:rPr>
        <w:t xml:space="preserve"> sporządzonej i zaakceptowanej przez Zamawiającego dokumentacji projektowej</w:t>
      </w:r>
      <w:r w:rsidR="007E359B" w:rsidRPr="00793CA2">
        <w:rPr>
          <w:rFonts w:ascii="Calibri" w:hAnsi="Calibri" w:cs="Calibri"/>
          <w:sz w:val="22"/>
          <w:szCs w:val="22"/>
        </w:rPr>
        <w:t>.</w:t>
      </w:r>
      <w:r w:rsidR="00C7664D" w:rsidRPr="00793CA2">
        <w:rPr>
          <w:rFonts w:ascii="Calibri" w:hAnsi="Calibri" w:cs="Calibri"/>
          <w:sz w:val="22"/>
          <w:szCs w:val="22"/>
        </w:rPr>
        <w:t xml:space="preserve"> </w:t>
      </w:r>
      <w:r w:rsidRPr="00793CA2">
        <w:rPr>
          <w:rFonts w:ascii="Calibri" w:hAnsi="Calibri" w:cs="Calibri"/>
          <w:sz w:val="22"/>
          <w:szCs w:val="22"/>
        </w:rPr>
        <w:t>Cena ryczałto</w:t>
      </w:r>
      <w:r w:rsidR="00EA667A" w:rsidRPr="00793CA2">
        <w:rPr>
          <w:rFonts w:ascii="Calibri" w:hAnsi="Calibri" w:cs="Calibri"/>
          <w:sz w:val="22"/>
          <w:szCs w:val="22"/>
        </w:rPr>
        <w:t>wa zawiera również m.in. koszty</w:t>
      </w:r>
      <w:r w:rsidRPr="00793CA2">
        <w:rPr>
          <w:rFonts w:ascii="Calibri" w:hAnsi="Calibri" w:cs="Calibri"/>
          <w:sz w:val="22"/>
          <w:szCs w:val="22"/>
        </w:rPr>
        <w:t>: wszelkich</w:t>
      </w:r>
      <w:r w:rsidR="00B0674A" w:rsidRPr="00793CA2">
        <w:rPr>
          <w:rFonts w:ascii="Calibri" w:hAnsi="Calibri" w:cs="Calibri"/>
          <w:sz w:val="22"/>
          <w:szCs w:val="22"/>
        </w:rPr>
        <w:t xml:space="preserve"> badań</w:t>
      </w:r>
      <w:r w:rsidR="00A94E8C" w:rsidRPr="00793CA2">
        <w:rPr>
          <w:rFonts w:ascii="Calibri" w:hAnsi="Calibri" w:cs="Calibri"/>
          <w:sz w:val="22"/>
          <w:szCs w:val="22"/>
        </w:rPr>
        <w:t>,</w:t>
      </w:r>
      <w:r w:rsidR="00B0674A" w:rsidRPr="00793CA2">
        <w:rPr>
          <w:rFonts w:ascii="Calibri" w:hAnsi="Calibri" w:cs="Calibri"/>
          <w:sz w:val="22"/>
          <w:szCs w:val="22"/>
        </w:rPr>
        <w:t xml:space="preserve"> pomiarów</w:t>
      </w:r>
      <w:r w:rsidR="00A94E8C" w:rsidRPr="00793CA2">
        <w:rPr>
          <w:rFonts w:ascii="Calibri" w:hAnsi="Calibri" w:cs="Calibri"/>
          <w:sz w:val="22"/>
          <w:szCs w:val="22"/>
        </w:rPr>
        <w:t xml:space="preserve"> i opracowań</w:t>
      </w:r>
      <w:r w:rsidR="00B0674A" w:rsidRPr="00793CA2">
        <w:rPr>
          <w:rFonts w:ascii="Calibri" w:hAnsi="Calibri" w:cs="Calibri"/>
          <w:sz w:val="22"/>
          <w:szCs w:val="22"/>
        </w:rPr>
        <w:t xml:space="preserve"> koniecznych do </w:t>
      </w:r>
      <w:r w:rsidRPr="00793CA2">
        <w:rPr>
          <w:rFonts w:ascii="Calibri" w:hAnsi="Calibri" w:cs="Calibri"/>
          <w:sz w:val="22"/>
          <w:szCs w:val="22"/>
        </w:rPr>
        <w:t xml:space="preserve">przekazania </w:t>
      </w:r>
      <w:r w:rsidR="0026356C">
        <w:rPr>
          <w:rFonts w:ascii="Calibri" w:hAnsi="Calibri" w:cs="Calibri"/>
          <w:sz w:val="22"/>
          <w:szCs w:val="22"/>
        </w:rPr>
        <w:t>Przedmiotu Umowy</w:t>
      </w:r>
      <w:r w:rsidRPr="00793CA2">
        <w:rPr>
          <w:rFonts w:ascii="Calibri" w:hAnsi="Calibri" w:cs="Calibri"/>
          <w:sz w:val="22"/>
          <w:szCs w:val="22"/>
        </w:rPr>
        <w:t xml:space="preserve"> do</w:t>
      </w:r>
      <w:r w:rsidR="001A3272" w:rsidRPr="00793CA2">
        <w:rPr>
          <w:rFonts w:ascii="Calibri" w:hAnsi="Calibri" w:cs="Calibri"/>
          <w:sz w:val="22"/>
          <w:szCs w:val="22"/>
        </w:rPr>
        <w:t> </w:t>
      </w:r>
      <w:r w:rsidRPr="00793CA2">
        <w:rPr>
          <w:rFonts w:ascii="Calibri" w:hAnsi="Calibri" w:cs="Calibri"/>
          <w:sz w:val="22"/>
          <w:szCs w:val="22"/>
        </w:rPr>
        <w:t>użytkowania, koszty dokumentacji powykonawczej i inwentaryzacyjnej oraz koszty wszelkich prac towarzyszących</w:t>
      </w:r>
      <w:r w:rsidR="00C7664D" w:rsidRPr="00793CA2">
        <w:rPr>
          <w:rFonts w:ascii="Calibri" w:hAnsi="Calibri" w:cs="Calibri"/>
          <w:sz w:val="22"/>
          <w:szCs w:val="22"/>
        </w:rPr>
        <w:t>,</w:t>
      </w:r>
      <w:r w:rsidRPr="00793CA2">
        <w:rPr>
          <w:rFonts w:ascii="Calibri" w:hAnsi="Calibri" w:cs="Calibri"/>
          <w:sz w:val="22"/>
          <w:szCs w:val="22"/>
        </w:rPr>
        <w:t xml:space="preserve"> niezbędnych z</w:t>
      </w:r>
      <w:r w:rsidR="004F1C82" w:rsidRPr="00793CA2">
        <w:rPr>
          <w:rFonts w:ascii="Calibri" w:hAnsi="Calibri" w:cs="Calibri"/>
          <w:sz w:val="22"/>
          <w:szCs w:val="22"/>
        </w:rPr>
        <w:t> </w:t>
      </w:r>
      <w:r w:rsidRPr="00793CA2">
        <w:rPr>
          <w:rFonts w:ascii="Calibri" w:hAnsi="Calibri" w:cs="Calibri"/>
          <w:sz w:val="22"/>
          <w:szCs w:val="22"/>
        </w:rPr>
        <w:t xml:space="preserve">punktu widzenia celu, któremu </w:t>
      </w:r>
      <w:r w:rsidR="0026356C">
        <w:rPr>
          <w:rFonts w:ascii="Calibri" w:hAnsi="Calibri" w:cs="Calibri"/>
          <w:sz w:val="22"/>
          <w:szCs w:val="22"/>
        </w:rPr>
        <w:t>Przedmiot Umowy</w:t>
      </w:r>
      <w:r w:rsidR="00C7664D" w:rsidRPr="00793CA2">
        <w:rPr>
          <w:rFonts w:ascii="Calibri" w:hAnsi="Calibri" w:cs="Calibri"/>
          <w:sz w:val="22"/>
          <w:szCs w:val="22"/>
        </w:rPr>
        <w:t xml:space="preserve"> ma służyć </w:t>
      </w:r>
      <w:r w:rsidR="00B0674A" w:rsidRPr="00793CA2">
        <w:rPr>
          <w:rFonts w:ascii="Calibri" w:hAnsi="Calibri" w:cs="Calibri"/>
          <w:sz w:val="22"/>
          <w:szCs w:val="22"/>
        </w:rPr>
        <w:t>w</w:t>
      </w:r>
      <w:r w:rsidR="001A3272" w:rsidRPr="00793CA2">
        <w:rPr>
          <w:rFonts w:ascii="Calibri" w:hAnsi="Calibri" w:cs="Calibri"/>
          <w:sz w:val="22"/>
          <w:szCs w:val="22"/>
        </w:rPr>
        <w:t> </w:t>
      </w:r>
      <w:r w:rsidR="00B0674A" w:rsidRPr="00793CA2">
        <w:rPr>
          <w:rFonts w:ascii="Calibri" w:hAnsi="Calibri" w:cs="Calibri"/>
          <w:sz w:val="22"/>
          <w:szCs w:val="22"/>
        </w:rPr>
        <w:t xml:space="preserve">zakresie objętym </w:t>
      </w:r>
      <w:r w:rsidR="00120CAF" w:rsidRPr="00793CA2">
        <w:rPr>
          <w:rFonts w:ascii="Calibri" w:hAnsi="Calibri" w:cs="Calibri"/>
          <w:sz w:val="22"/>
          <w:szCs w:val="22"/>
        </w:rPr>
        <w:t>U</w:t>
      </w:r>
      <w:r w:rsidR="004F1C82" w:rsidRPr="00793CA2">
        <w:rPr>
          <w:rFonts w:ascii="Calibri" w:hAnsi="Calibri" w:cs="Calibri"/>
          <w:sz w:val="22"/>
          <w:szCs w:val="22"/>
        </w:rPr>
        <w:t>mową</w:t>
      </w:r>
      <w:r w:rsidRPr="00793CA2">
        <w:rPr>
          <w:rFonts w:ascii="Calibri" w:hAnsi="Calibri" w:cs="Calibri"/>
          <w:sz w:val="22"/>
          <w:szCs w:val="22"/>
        </w:rPr>
        <w:t>, jak również</w:t>
      </w:r>
      <w:r w:rsidR="00B0674A" w:rsidRPr="00793CA2">
        <w:rPr>
          <w:rFonts w:ascii="Calibri" w:hAnsi="Calibri" w:cs="Calibri"/>
          <w:sz w:val="22"/>
          <w:szCs w:val="22"/>
        </w:rPr>
        <w:t xml:space="preserve"> </w:t>
      </w:r>
      <w:r w:rsidRPr="00793CA2">
        <w:rPr>
          <w:rFonts w:ascii="Calibri" w:hAnsi="Calibri" w:cs="Calibri"/>
          <w:sz w:val="22"/>
          <w:szCs w:val="22"/>
        </w:rPr>
        <w:t xml:space="preserve">uznane przez Wykonawcę </w:t>
      </w:r>
      <w:r w:rsidR="001A3272" w:rsidRPr="00793CA2">
        <w:rPr>
          <w:rFonts w:ascii="Calibri" w:hAnsi="Calibri" w:cs="Calibri"/>
          <w:sz w:val="22"/>
          <w:szCs w:val="22"/>
        </w:rPr>
        <w:t>za konieczne do wykonania po zapoznaniu się na miejscu z terenem budowy (Zamawiający nie przewiduje wykonania wizji w terenie)</w:t>
      </w:r>
      <w:r w:rsidR="000942CE" w:rsidRPr="00793CA2">
        <w:rPr>
          <w:rFonts w:ascii="Calibri" w:hAnsi="Calibri" w:cs="Calibri"/>
          <w:sz w:val="22"/>
          <w:szCs w:val="22"/>
        </w:rPr>
        <w:t>.</w:t>
      </w:r>
      <w:r w:rsidR="00E345F1" w:rsidRPr="00793CA2">
        <w:rPr>
          <w:rFonts w:ascii="Calibri" w:hAnsi="Calibri" w:cs="Calibri"/>
          <w:sz w:val="22"/>
          <w:szCs w:val="22"/>
        </w:rPr>
        <w:t xml:space="preserve"> Wykonawca w swojej ofercie uwzględnił również </w:t>
      </w:r>
      <w:r w:rsidR="00D9057D" w:rsidRPr="00793CA2">
        <w:rPr>
          <w:rFonts w:ascii="Calibri" w:hAnsi="Calibri" w:cs="Calibri"/>
          <w:sz w:val="22"/>
          <w:szCs w:val="22"/>
        </w:rPr>
        <w:t>ryzyko</w:t>
      </w:r>
      <w:r w:rsidR="00E345F1" w:rsidRPr="00793CA2">
        <w:rPr>
          <w:rFonts w:ascii="Calibri" w:hAnsi="Calibri" w:cs="Calibri"/>
          <w:sz w:val="22"/>
          <w:szCs w:val="22"/>
        </w:rPr>
        <w:t xml:space="preserve"> wzrostu cen w okresie realizacji </w:t>
      </w:r>
      <w:r w:rsidR="0026356C">
        <w:rPr>
          <w:rFonts w:ascii="Calibri" w:hAnsi="Calibri" w:cs="Calibri"/>
          <w:sz w:val="22"/>
          <w:szCs w:val="22"/>
        </w:rPr>
        <w:t>Przedmiotu Umowy</w:t>
      </w:r>
      <w:r w:rsidR="001A3272" w:rsidRPr="00793CA2">
        <w:rPr>
          <w:rFonts w:ascii="Calibri" w:hAnsi="Calibri" w:cs="Calibri"/>
          <w:sz w:val="22"/>
          <w:szCs w:val="22"/>
        </w:rPr>
        <w:t xml:space="preserve"> (zwykłe ryzyko kontraktowe)</w:t>
      </w:r>
      <w:r w:rsidR="00E345F1" w:rsidRPr="00793CA2">
        <w:rPr>
          <w:rFonts w:ascii="Calibri" w:hAnsi="Calibri" w:cs="Calibri"/>
          <w:sz w:val="22"/>
          <w:szCs w:val="22"/>
        </w:rPr>
        <w:t>, a także ewentualną konieczność wydłużenia czasu pracy lub wprowadzenia pracy zmianowej.</w:t>
      </w:r>
    </w:p>
    <w:p w14:paraId="4B98438A" w14:textId="3B965A93" w:rsidR="00B0674A" w:rsidRPr="00DD57EF" w:rsidRDefault="00796CE5" w:rsidP="00DD57EF">
      <w:pPr>
        <w:numPr>
          <w:ilvl w:val="0"/>
          <w:numId w:val="6"/>
        </w:numPr>
        <w:shd w:val="clear" w:color="auto" w:fill="FFFFFF"/>
        <w:ind w:left="284" w:hanging="284"/>
        <w:jc w:val="both"/>
        <w:rPr>
          <w:rFonts w:ascii="Calibri" w:hAnsi="Calibri" w:cs="Calibri"/>
          <w:sz w:val="22"/>
          <w:szCs w:val="22"/>
        </w:rPr>
      </w:pPr>
      <w:r w:rsidRPr="00DD57EF">
        <w:rPr>
          <w:rFonts w:ascii="Calibri" w:eastAsia="ComicSansMS,Bold" w:hAnsi="Calibri" w:cs="Calibri"/>
          <w:sz w:val="22"/>
          <w:szCs w:val="22"/>
        </w:rPr>
        <w:t xml:space="preserve">Niedoszacowanie, pominięcie oraz brak rozpoznania zakresu </w:t>
      </w:r>
      <w:r w:rsidR="0026356C">
        <w:rPr>
          <w:rFonts w:ascii="Calibri" w:eastAsia="ComicSansMS,Bold" w:hAnsi="Calibri" w:cs="Calibri"/>
          <w:sz w:val="22"/>
          <w:szCs w:val="22"/>
        </w:rPr>
        <w:t>Przedmiotu Umowy</w:t>
      </w:r>
      <w:r w:rsidRPr="00DD57EF">
        <w:rPr>
          <w:rFonts w:ascii="Calibri" w:eastAsia="ComicSansMS,Bold" w:hAnsi="Calibri" w:cs="Calibri"/>
          <w:sz w:val="22"/>
          <w:szCs w:val="22"/>
        </w:rPr>
        <w:t xml:space="preserve"> nie może być podstawą do żądania zmiany wynagrodzenia ryczałtowego określonego w ust. 1.</w:t>
      </w:r>
      <w:r w:rsidR="0078008E" w:rsidRPr="00DD57EF">
        <w:rPr>
          <w:rFonts w:ascii="Calibri" w:eastAsia="ComicSansMS,Bold" w:hAnsi="Calibri" w:cs="Calibri"/>
          <w:sz w:val="22"/>
          <w:szCs w:val="22"/>
        </w:rPr>
        <w:t xml:space="preserve"> </w:t>
      </w:r>
      <w:r w:rsidR="00622239" w:rsidRPr="00DD57EF">
        <w:rPr>
          <w:rFonts w:ascii="Calibri" w:eastAsia="ComicSansMS,Bold" w:hAnsi="Calibri" w:cs="Calibri"/>
          <w:sz w:val="22"/>
          <w:szCs w:val="22"/>
        </w:rPr>
        <w:t>Ryzyko takie w</w:t>
      </w:r>
      <w:r w:rsidR="001A3272" w:rsidRPr="00DD57EF">
        <w:rPr>
          <w:rFonts w:ascii="Calibri" w:eastAsia="ComicSansMS,Bold" w:hAnsi="Calibri" w:cs="Calibri"/>
          <w:sz w:val="22"/>
          <w:szCs w:val="22"/>
        </w:rPr>
        <w:t> </w:t>
      </w:r>
      <w:r w:rsidR="00622239" w:rsidRPr="00DD57EF">
        <w:rPr>
          <w:rFonts w:ascii="Calibri" w:eastAsia="ComicSansMS,Bold" w:hAnsi="Calibri" w:cs="Calibri"/>
          <w:sz w:val="22"/>
          <w:szCs w:val="22"/>
        </w:rPr>
        <w:t>całości obciąża Wykonawcę.</w:t>
      </w:r>
    </w:p>
    <w:p w14:paraId="2B63F2FB" w14:textId="77777777" w:rsidR="003C02A8" w:rsidRPr="00793CA2" w:rsidRDefault="00041FD7" w:rsidP="00884A45">
      <w:pPr>
        <w:numPr>
          <w:ilvl w:val="0"/>
          <w:numId w:val="6"/>
        </w:numPr>
        <w:autoSpaceDN w:val="0"/>
        <w:adjustRightInd w:val="0"/>
        <w:ind w:left="284" w:hanging="284"/>
        <w:jc w:val="both"/>
        <w:rPr>
          <w:rFonts w:ascii="Calibri" w:eastAsia="ComicSansMS,Bold" w:hAnsi="Calibri" w:cs="Calibri"/>
          <w:sz w:val="22"/>
          <w:szCs w:val="22"/>
        </w:rPr>
      </w:pPr>
      <w:r w:rsidRPr="00793CA2">
        <w:rPr>
          <w:rFonts w:ascii="Calibri" w:eastAsia="ComicSansMS,Bold" w:hAnsi="Calibri" w:cs="Calibri"/>
          <w:sz w:val="22"/>
          <w:szCs w:val="22"/>
        </w:rPr>
        <w:t xml:space="preserve">Wynagrodzenie Wykonawcy: </w:t>
      </w:r>
    </w:p>
    <w:p w14:paraId="346D459A" w14:textId="77777777" w:rsidR="001E5171" w:rsidRPr="00793CA2" w:rsidRDefault="00041FD7" w:rsidP="00884A45">
      <w:pPr>
        <w:numPr>
          <w:ilvl w:val="2"/>
          <w:numId w:val="4"/>
        </w:numPr>
        <w:tabs>
          <w:tab w:val="clear" w:pos="2340"/>
        </w:tabs>
        <w:autoSpaceDN w:val="0"/>
        <w:adjustRightInd w:val="0"/>
        <w:ind w:left="851" w:hanging="284"/>
        <w:jc w:val="both"/>
        <w:rPr>
          <w:rFonts w:ascii="Calibri" w:eastAsia="ComicSansMS,Bold" w:hAnsi="Calibri" w:cs="Calibri"/>
          <w:sz w:val="22"/>
          <w:szCs w:val="22"/>
        </w:rPr>
      </w:pPr>
      <w:r w:rsidRPr="00793CA2">
        <w:rPr>
          <w:rFonts w:ascii="Calibri" w:eastAsia="ComicSansMS,Bold" w:hAnsi="Calibri" w:cs="Calibri"/>
          <w:sz w:val="22"/>
          <w:szCs w:val="22"/>
        </w:rPr>
        <w:t xml:space="preserve">do kwoty </w:t>
      </w:r>
      <w:r w:rsidR="00CB448B" w:rsidRPr="00793CA2">
        <w:rPr>
          <w:rFonts w:ascii="Calibri" w:eastAsia="ComicSansMS,Bold" w:hAnsi="Calibri" w:cs="Calibri"/>
          <w:sz w:val="22"/>
          <w:szCs w:val="22"/>
        </w:rPr>
        <w:t>……………………..</w:t>
      </w:r>
      <w:r w:rsidRPr="00793CA2">
        <w:rPr>
          <w:rFonts w:ascii="Calibri" w:eastAsia="ComicSansMS,Bold" w:hAnsi="Calibri" w:cs="Calibri"/>
          <w:sz w:val="22"/>
          <w:szCs w:val="22"/>
        </w:rPr>
        <w:t xml:space="preserve"> zł płatne z budżetu 20</w:t>
      </w:r>
      <w:r w:rsidR="00C7664D" w:rsidRPr="00793CA2">
        <w:rPr>
          <w:rFonts w:ascii="Calibri" w:eastAsia="ComicSansMS,Bold" w:hAnsi="Calibri" w:cs="Calibri"/>
          <w:sz w:val="22"/>
          <w:szCs w:val="22"/>
        </w:rPr>
        <w:t>2</w:t>
      </w:r>
      <w:r w:rsidR="00CB448B" w:rsidRPr="00793CA2">
        <w:rPr>
          <w:rFonts w:ascii="Calibri" w:eastAsia="ComicSansMS,Bold" w:hAnsi="Calibri" w:cs="Calibri"/>
          <w:sz w:val="22"/>
          <w:szCs w:val="22"/>
        </w:rPr>
        <w:t>6</w:t>
      </w:r>
      <w:r w:rsidR="00C7664D" w:rsidRPr="00793CA2">
        <w:rPr>
          <w:rFonts w:ascii="Calibri" w:eastAsia="ComicSansMS,Bold" w:hAnsi="Calibri" w:cs="Calibri"/>
          <w:sz w:val="22"/>
          <w:szCs w:val="22"/>
        </w:rPr>
        <w:t xml:space="preserve"> </w:t>
      </w:r>
      <w:r w:rsidRPr="00793CA2">
        <w:rPr>
          <w:rFonts w:ascii="Calibri" w:eastAsia="ComicSansMS,Bold" w:hAnsi="Calibri" w:cs="Calibri"/>
          <w:sz w:val="22"/>
          <w:szCs w:val="22"/>
        </w:rPr>
        <w:t>r.</w:t>
      </w:r>
      <w:r w:rsidR="00526A02" w:rsidRPr="00793CA2">
        <w:rPr>
          <w:rFonts w:ascii="Calibri" w:eastAsia="ComicSansMS,Bold" w:hAnsi="Calibri" w:cs="Calibri"/>
          <w:sz w:val="22"/>
          <w:szCs w:val="22"/>
        </w:rPr>
        <w:t>,</w:t>
      </w:r>
    </w:p>
    <w:p w14:paraId="5F13E42F" w14:textId="77777777" w:rsidR="001E5171" w:rsidRPr="00793CA2" w:rsidRDefault="00041FD7" w:rsidP="00884A45">
      <w:pPr>
        <w:numPr>
          <w:ilvl w:val="2"/>
          <w:numId w:val="4"/>
        </w:numPr>
        <w:tabs>
          <w:tab w:val="clear" w:pos="2340"/>
        </w:tabs>
        <w:autoSpaceDN w:val="0"/>
        <w:adjustRightInd w:val="0"/>
        <w:ind w:left="851" w:hanging="284"/>
        <w:jc w:val="both"/>
        <w:rPr>
          <w:rFonts w:ascii="Calibri" w:eastAsia="ComicSansMS,Bold" w:hAnsi="Calibri" w:cs="Calibri"/>
          <w:sz w:val="22"/>
          <w:szCs w:val="22"/>
        </w:rPr>
      </w:pPr>
      <w:r w:rsidRPr="00793CA2">
        <w:rPr>
          <w:rFonts w:ascii="Calibri" w:eastAsia="ComicSansMS,Bold" w:hAnsi="Calibri" w:cs="Calibri"/>
          <w:sz w:val="22"/>
          <w:szCs w:val="22"/>
        </w:rPr>
        <w:t xml:space="preserve">do kwoty </w:t>
      </w:r>
      <w:r w:rsidR="005C33F9" w:rsidRPr="00793CA2">
        <w:rPr>
          <w:rFonts w:ascii="Calibri" w:hAnsi="Calibri" w:cs="Calibri"/>
          <w:b/>
          <w:sz w:val="22"/>
          <w:szCs w:val="22"/>
        </w:rPr>
        <w:t>……………………</w:t>
      </w:r>
      <w:r w:rsidRPr="00793CA2">
        <w:rPr>
          <w:rFonts w:ascii="Calibri" w:eastAsia="ComicSansMS,Bold" w:hAnsi="Calibri" w:cs="Calibri"/>
          <w:sz w:val="22"/>
          <w:szCs w:val="22"/>
        </w:rPr>
        <w:t xml:space="preserve"> zł płatne z budżetu 20</w:t>
      </w:r>
      <w:r w:rsidR="00C7664D" w:rsidRPr="00793CA2">
        <w:rPr>
          <w:rFonts w:ascii="Calibri" w:eastAsia="ComicSansMS,Bold" w:hAnsi="Calibri" w:cs="Calibri"/>
          <w:sz w:val="22"/>
          <w:szCs w:val="22"/>
        </w:rPr>
        <w:t>2</w:t>
      </w:r>
      <w:r w:rsidR="00CB448B" w:rsidRPr="00793CA2">
        <w:rPr>
          <w:rFonts w:ascii="Calibri" w:eastAsia="ComicSansMS,Bold" w:hAnsi="Calibri" w:cs="Calibri"/>
          <w:sz w:val="22"/>
          <w:szCs w:val="22"/>
        </w:rPr>
        <w:t>7</w:t>
      </w:r>
      <w:r w:rsidR="00C7664D" w:rsidRPr="00793CA2">
        <w:rPr>
          <w:rFonts w:ascii="Calibri" w:eastAsia="ComicSansMS,Bold" w:hAnsi="Calibri" w:cs="Calibri"/>
          <w:sz w:val="22"/>
          <w:szCs w:val="22"/>
        </w:rPr>
        <w:t xml:space="preserve"> </w:t>
      </w:r>
      <w:r w:rsidRPr="00793CA2">
        <w:rPr>
          <w:rFonts w:ascii="Calibri" w:eastAsia="ComicSansMS,Bold" w:hAnsi="Calibri" w:cs="Calibri"/>
          <w:sz w:val="22"/>
          <w:szCs w:val="22"/>
        </w:rPr>
        <w:t>r</w:t>
      </w:r>
      <w:r w:rsidR="00AC41D1" w:rsidRPr="00793CA2">
        <w:rPr>
          <w:rFonts w:ascii="Calibri" w:eastAsia="ComicSansMS,Bold" w:hAnsi="Calibri" w:cs="Calibri"/>
          <w:sz w:val="22"/>
          <w:szCs w:val="22"/>
        </w:rPr>
        <w:t>.,</w:t>
      </w:r>
    </w:p>
    <w:p w14:paraId="1925C49B" w14:textId="10F1C25E" w:rsidR="00F8560A" w:rsidRPr="00793CA2" w:rsidRDefault="00F8560A" w:rsidP="00884A45">
      <w:pPr>
        <w:numPr>
          <w:ilvl w:val="0"/>
          <w:numId w:val="6"/>
        </w:numPr>
        <w:autoSpaceDN w:val="0"/>
        <w:adjustRightInd w:val="0"/>
        <w:ind w:left="284" w:hanging="284"/>
        <w:jc w:val="both"/>
        <w:rPr>
          <w:rFonts w:ascii="Calibri" w:eastAsia="ComicSansMS,Bold" w:hAnsi="Calibri" w:cs="Calibri"/>
          <w:sz w:val="22"/>
          <w:szCs w:val="22"/>
        </w:rPr>
      </w:pPr>
      <w:r w:rsidRPr="00793CA2">
        <w:rPr>
          <w:rFonts w:ascii="Calibri" w:eastAsia="ComicSansMS,Bold" w:hAnsi="Calibri" w:cs="Calibri"/>
          <w:sz w:val="22"/>
          <w:szCs w:val="22"/>
        </w:rPr>
        <w:t xml:space="preserve">Wynagrodzenie za </w:t>
      </w:r>
      <w:r w:rsidR="00C7664D" w:rsidRPr="00793CA2">
        <w:rPr>
          <w:rFonts w:ascii="Calibri" w:eastAsia="ComicSansMS,Bold" w:hAnsi="Calibri" w:cs="Calibri"/>
          <w:sz w:val="22"/>
          <w:szCs w:val="22"/>
        </w:rPr>
        <w:t xml:space="preserve">wykonanie </w:t>
      </w:r>
      <w:r w:rsidR="0026356C">
        <w:rPr>
          <w:rFonts w:ascii="Calibri" w:eastAsia="ComicSansMS,Bold" w:hAnsi="Calibri" w:cs="Calibri"/>
          <w:sz w:val="22"/>
          <w:szCs w:val="22"/>
        </w:rPr>
        <w:t>Przedmiotu Umowy</w:t>
      </w:r>
      <w:r w:rsidRPr="00793CA2">
        <w:rPr>
          <w:rFonts w:ascii="Calibri" w:eastAsia="ComicSansMS,Bold" w:hAnsi="Calibri" w:cs="Calibri"/>
          <w:sz w:val="22"/>
          <w:szCs w:val="22"/>
        </w:rPr>
        <w:t xml:space="preserve"> jest wynagrodzeniem ryczałtowym</w:t>
      </w:r>
      <w:r w:rsidR="00C7664D" w:rsidRPr="00793CA2">
        <w:rPr>
          <w:rFonts w:ascii="Calibri" w:eastAsia="ComicSansMS,Bold" w:hAnsi="Calibri" w:cs="Calibri"/>
          <w:sz w:val="22"/>
          <w:szCs w:val="22"/>
        </w:rPr>
        <w:t xml:space="preserve"> </w:t>
      </w:r>
      <w:r w:rsidRPr="00793CA2">
        <w:rPr>
          <w:rFonts w:ascii="Calibri" w:eastAsia="ComicSansMS,Bold" w:hAnsi="Calibri" w:cs="Calibri"/>
          <w:sz w:val="22"/>
          <w:szCs w:val="22"/>
        </w:rPr>
        <w:t>i obejmuje wszystkie koszty związane z jego wykonaniem i odbiorem, a w szczególności:</w:t>
      </w:r>
    </w:p>
    <w:p w14:paraId="58F42681" w14:textId="77777777" w:rsidR="00F8560A" w:rsidRPr="00793CA2" w:rsidRDefault="00C7664D"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r</w:t>
      </w:r>
      <w:r w:rsidR="00F8560A" w:rsidRPr="00793CA2">
        <w:rPr>
          <w:rFonts w:ascii="Calibri" w:eastAsia="ComicSansMS,Bold" w:hAnsi="Calibri" w:cs="Calibri"/>
          <w:sz w:val="22"/>
          <w:szCs w:val="22"/>
        </w:rPr>
        <w:t>oboty określone projektem budowlanym</w:t>
      </w:r>
      <w:r w:rsidR="00EE16DF" w:rsidRPr="00793CA2">
        <w:rPr>
          <w:rFonts w:ascii="Calibri" w:eastAsia="ComicSansMS,Bold" w:hAnsi="Calibri" w:cs="Calibri"/>
          <w:sz w:val="22"/>
          <w:szCs w:val="22"/>
        </w:rPr>
        <w:t>, wykonawczym</w:t>
      </w:r>
      <w:r w:rsidRPr="00793CA2">
        <w:rPr>
          <w:rFonts w:ascii="Calibri" w:eastAsia="ComicSansMS,Bold" w:hAnsi="Calibri" w:cs="Calibri"/>
          <w:sz w:val="22"/>
          <w:szCs w:val="22"/>
        </w:rPr>
        <w:t xml:space="preserve"> </w:t>
      </w:r>
      <w:r w:rsidR="00F8560A" w:rsidRPr="00793CA2">
        <w:rPr>
          <w:rFonts w:ascii="Calibri" w:eastAsia="ComicSansMS,Bold" w:hAnsi="Calibri" w:cs="Calibri"/>
          <w:sz w:val="22"/>
          <w:szCs w:val="22"/>
        </w:rPr>
        <w:t>oraz przepisami obowiązującymi w</w:t>
      </w:r>
      <w:r w:rsidR="00C728E8" w:rsidRPr="00793CA2">
        <w:rPr>
          <w:rFonts w:ascii="Calibri" w:eastAsia="ComicSansMS,Bold" w:hAnsi="Calibri" w:cs="Calibri"/>
          <w:sz w:val="22"/>
          <w:szCs w:val="22"/>
        </w:rPr>
        <w:t> </w:t>
      </w:r>
      <w:r w:rsidR="00F8560A" w:rsidRPr="00793CA2">
        <w:rPr>
          <w:rFonts w:ascii="Calibri" w:eastAsia="ComicSansMS,Bold" w:hAnsi="Calibri" w:cs="Calibri"/>
          <w:sz w:val="22"/>
          <w:szCs w:val="22"/>
        </w:rPr>
        <w:t>tym zakresie,</w:t>
      </w:r>
    </w:p>
    <w:p w14:paraId="2976058C" w14:textId="77777777" w:rsidR="0033055B" w:rsidRPr="00793CA2" w:rsidRDefault="00C7664D"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33055B" w:rsidRPr="00793CA2">
        <w:rPr>
          <w:rFonts w:ascii="Calibri" w:eastAsia="ComicSansMS,Bold" w:hAnsi="Calibri" w:cs="Calibri"/>
          <w:sz w:val="22"/>
          <w:szCs w:val="22"/>
        </w:rPr>
        <w:t xml:space="preserve">oszty wykonania </w:t>
      </w:r>
      <w:r w:rsidRPr="00793CA2">
        <w:rPr>
          <w:rFonts w:ascii="Calibri" w:eastAsia="ComicSansMS,Bold" w:hAnsi="Calibri" w:cs="Calibri"/>
          <w:sz w:val="22"/>
          <w:szCs w:val="22"/>
        </w:rPr>
        <w:t>projektów warsztatowych</w:t>
      </w:r>
      <w:r w:rsidR="0033055B" w:rsidRPr="00793CA2">
        <w:rPr>
          <w:rFonts w:ascii="Calibri" w:eastAsia="ComicSansMS,Bold" w:hAnsi="Calibri" w:cs="Calibri"/>
          <w:sz w:val="22"/>
          <w:szCs w:val="22"/>
        </w:rPr>
        <w:t>, niezbęd</w:t>
      </w:r>
      <w:r w:rsidRPr="00793CA2">
        <w:rPr>
          <w:rFonts w:ascii="Calibri" w:eastAsia="ComicSansMS,Bold" w:hAnsi="Calibri" w:cs="Calibri"/>
          <w:sz w:val="22"/>
          <w:szCs w:val="22"/>
        </w:rPr>
        <w:t>nych</w:t>
      </w:r>
      <w:r w:rsidR="0033055B" w:rsidRPr="00793CA2">
        <w:rPr>
          <w:rFonts w:ascii="Calibri" w:eastAsia="ComicSansMS,Bold" w:hAnsi="Calibri" w:cs="Calibri"/>
          <w:sz w:val="22"/>
          <w:szCs w:val="22"/>
        </w:rPr>
        <w:t xml:space="preserve"> do prawidłowej realizacji inwestycji</w:t>
      </w:r>
      <w:r w:rsidR="00E25CC3" w:rsidRPr="00793CA2">
        <w:rPr>
          <w:rFonts w:ascii="Calibri" w:eastAsia="ComicSansMS,Bold" w:hAnsi="Calibri" w:cs="Calibri"/>
          <w:sz w:val="22"/>
          <w:szCs w:val="22"/>
        </w:rPr>
        <w:t>,</w:t>
      </w:r>
    </w:p>
    <w:p w14:paraId="2FBF87CE" w14:textId="750C0AF1" w:rsidR="00F8560A" w:rsidRPr="00793CA2" w:rsidRDefault="00C7664D"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r</w:t>
      </w:r>
      <w:r w:rsidR="00F8560A" w:rsidRPr="00793CA2">
        <w:rPr>
          <w:rFonts w:ascii="Calibri" w:eastAsia="ComicSansMS,Bold" w:hAnsi="Calibri" w:cs="Calibri"/>
          <w:sz w:val="22"/>
          <w:szCs w:val="22"/>
        </w:rPr>
        <w:t xml:space="preserve">oboty nie objęte powyższą dokumentacją, a konieczne do wykonania </w:t>
      </w:r>
      <w:r w:rsidR="0026356C">
        <w:rPr>
          <w:rFonts w:ascii="Calibri" w:eastAsia="ComicSansMS,Bold" w:hAnsi="Calibri" w:cs="Calibri"/>
          <w:sz w:val="22"/>
          <w:szCs w:val="22"/>
        </w:rPr>
        <w:t>Przedmiotu Umowy</w:t>
      </w:r>
      <w:r w:rsidR="00F8560A" w:rsidRPr="00793CA2">
        <w:rPr>
          <w:rFonts w:ascii="Calibri" w:eastAsia="ComicSansMS,Bold" w:hAnsi="Calibri" w:cs="Calibri"/>
          <w:sz w:val="22"/>
          <w:szCs w:val="22"/>
        </w:rPr>
        <w:t xml:space="preserve"> z</w:t>
      </w:r>
      <w:r w:rsidRPr="00793CA2">
        <w:rPr>
          <w:rFonts w:ascii="Calibri" w:eastAsia="ComicSansMS,Bold" w:hAnsi="Calibri" w:cs="Calibri"/>
          <w:sz w:val="22"/>
          <w:szCs w:val="22"/>
        </w:rPr>
        <w:t> </w:t>
      </w:r>
      <w:r w:rsidR="00F8560A" w:rsidRPr="00793CA2">
        <w:rPr>
          <w:rFonts w:ascii="Calibri" w:eastAsia="ComicSansMS,Bold" w:hAnsi="Calibri" w:cs="Calibri"/>
          <w:sz w:val="22"/>
          <w:szCs w:val="22"/>
        </w:rPr>
        <w:t>uwagi na zastosowane technologie, normy przepisy techniczne itp.</w:t>
      </w:r>
    </w:p>
    <w:p w14:paraId="61C9A94C" w14:textId="77777777" w:rsidR="00F8560A" w:rsidRPr="00793CA2" w:rsidRDefault="00C7664D"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F8560A" w:rsidRPr="00793CA2">
        <w:rPr>
          <w:rFonts w:ascii="Calibri" w:eastAsia="ComicSansMS,Bold" w:hAnsi="Calibri" w:cs="Calibri"/>
          <w:sz w:val="22"/>
          <w:szCs w:val="22"/>
        </w:rPr>
        <w:t xml:space="preserve">oszt sporządzenia </w:t>
      </w:r>
      <w:r w:rsidRPr="00793CA2">
        <w:rPr>
          <w:rFonts w:ascii="Calibri" w:eastAsia="ComicSansMS,Bold" w:hAnsi="Calibri" w:cs="Calibri"/>
          <w:sz w:val="22"/>
          <w:szCs w:val="22"/>
        </w:rPr>
        <w:t>p</w:t>
      </w:r>
      <w:r w:rsidR="00F8560A" w:rsidRPr="00793CA2">
        <w:rPr>
          <w:rFonts w:ascii="Calibri" w:eastAsia="ComicSansMS,Bold" w:hAnsi="Calibri" w:cs="Calibri"/>
          <w:sz w:val="22"/>
          <w:szCs w:val="22"/>
        </w:rPr>
        <w:t xml:space="preserve">lanu </w:t>
      </w:r>
      <w:r w:rsidRPr="00793CA2">
        <w:rPr>
          <w:rFonts w:ascii="Calibri" w:eastAsia="ComicSansMS,Bold" w:hAnsi="Calibri" w:cs="Calibri"/>
          <w:sz w:val="22"/>
          <w:szCs w:val="22"/>
        </w:rPr>
        <w:t>BIOZ</w:t>
      </w:r>
      <w:r w:rsidR="00E25CC3" w:rsidRPr="00793CA2">
        <w:rPr>
          <w:rFonts w:ascii="Calibri" w:eastAsia="ComicSansMS,Bold" w:hAnsi="Calibri" w:cs="Calibri"/>
          <w:sz w:val="22"/>
          <w:szCs w:val="22"/>
        </w:rPr>
        <w:t>,</w:t>
      </w:r>
    </w:p>
    <w:p w14:paraId="1070C30C" w14:textId="77777777" w:rsidR="00F8560A" w:rsidRPr="00793CA2" w:rsidRDefault="004F1C82"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F8560A" w:rsidRPr="00793CA2">
        <w:rPr>
          <w:rFonts w:ascii="Calibri" w:eastAsia="ComicSansMS,Bold" w:hAnsi="Calibri" w:cs="Calibri"/>
          <w:sz w:val="22"/>
          <w:szCs w:val="22"/>
        </w:rPr>
        <w:t>oszty robót przygotowawczych (m.in. zagospodarowania placu budowy i utrzymania zaplecza, oznakowania budowy),</w:t>
      </w:r>
    </w:p>
    <w:p w14:paraId="50F74F31" w14:textId="77777777" w:rsidR="00F8560A" w:rsidRPr="00793CA2" w:rsidRDefault="004F1C82"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F8560A" w:rsidRPr="00793CA2">
        <w:rPr>
          <w:rFonts w:ascii="Calibri" w:eastAsia="ComicSansMS,Bold" w:hAnsi="Calibri" w:cs="Calibri"/>
          <w:sz w:val="22"/>
          <w:szCs w:val="22"/>
        </w:rPr>
        <w:t>oszty uzgodnień, odbiorów, włączeń i wyłączeń sieci w celu wykonania robót budowlanych,</w:t>
      </w:r>
    </w:p>
    <w:p w14:paraId="3AA5EE9B" w14:textId="77777777" w:rsidR="00F8560A" w:rsidRPr="00793CA2" w:rsidRDefault="004F1C82"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F8560A" w:rsidRPr="00793CA2">
        <w:rPr>
          <w:rFonts w:ascii="Calibri" w:eastAsia="ComicSansMS,Bold" w:hAnsi="Calibri" w:cs="Calibri"/>
          <w:sz w:val="22"/>
          <w:szCs w:val="22"/>
        </w:rPr>
        <w:t>oszty związane z obsługą geodezyjną i inwentaryzacją powykonawczą,</w:t>
      </w:r>
    </w:p>
    <w:p w14:paraId="0ABF880E" w14:textId="77777777" w:rsidR="00F8560A" w:rsidRPr="00793CA2" w:rsidRDefault="004F1C82"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F8560A" w:rsidRPr="00793CA2">
        <w:rPr>
          <w:rFonts w:ascii="Calibri" w:eastAsia="ComicSansMS,Bold" w:hAnsi="Calibri" w:cs="Calibri"/>
          <w:sz w:val="22"/>
          <w:szCs w:val="22"/>
        </w:rPr>
        <w:t xml:space="preserve">oszty niezbędnych pomiarów i badań, </w:t>
      </w:r>
      <w:r w:rsidR="000E65AF" w:rsidRPr="00793CA2">
        <w:rPr>
          <w:rFonts w:ascii="Calibri" w:eastAsia="ComicSansMS,Bold" w:hAnsi="Calibri" w:cs="Calibri"/>
          <w:sz w:val="22"/>
          <w:szCs w:val="22"/>
        </w:rPr>
        <w:t xml:space="preserve">rozruchów, </w:t>
      </w:r>
      <w:r w:rsidR="00F8560A" w:rsidRPr="00793CA2">
        <w:rPr>
          <w:rFonts w:ascii="Calibri" w:eastAsia="ComicSansMS,Bold" w:hAnsi="Calibri" w:cs="Calibri"/>
          <w:sz w:val="22"/>
          <w:szCs w:val="22"/>
        </w:rPr>
        <w:t>koszty związane z zajęciem chodnika, pasa drogowego i innych terenów na cele budowy oraz koszty tymczasowej organizacji ruchu w czasie realizacji robót,</w:t>
      </w:r>
    </w:p>
    <w:p w14:paraId="70D32918" w14:textId="77777777" w:rsidR="000E65AF" w:rsidRPr="00793CA2" w:rsidRDefault="004F1C82"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0E65AF" w:rsidRPr="00793CA2">
        <w:rPr>
          <w:rFonts w:ascii="Calibri" w:eastAsia="ComicSansMS,Bold" w:hAnsi="Calibri" w:cs="Calibri"/>
          <w:sz w:val="22"/>
          <w:szCs w:val="22"/>
        </w:rPr>
        <w:t xml:space="preserve">oszty niezbędnych do realizacji robót badań laboratoryjnych, nośności podłoża, przydatności gruntów, stopnia zagęszczenia, wytrzymałości gruntów, podbudowy itp., </w:t>
      </w:r>
    </w:p>
    <w:p w14:paraId="6FDC7DC5" w14:textId="77777777" w:rsidR="00F8560A" w:rsidRPr="00793CA2" w:rsidRDefault="004F1C82"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0E65AF" w:rsidRPr="00793CA2">
        <w:rPr>
          <w:rFonts w:ascii="Calibri" w:eastAsia="ComicSansMS,Bold" w:hAnsi="Calibri" w:cs="Calibri"/>
          <w:sz w:val="22"/>
          <w:szCs w:val="22"/>
        </w:rPr>
        <w:t xml:space="preserve">oszty nadzoru nad urządzeniami, sieciami podziemnymi poszczególnych użytkowników podczas prowadzenia robót budowlanych oraz </w:t>
      </w:r>
      <w:r w:rsidR="00F064C9" w:rsidRPr="00793CA2">
        <w:rPr>
          <w:rFonts w:ascii="Calibri" w:eastAsia="ComicSansMS,Bold" w:hAnsi="Calibri" w:cs="Calibri"/>
          <w:sz w:val="22"/>
          <w:szCs w:val="22"/>
        </w:rPr>
        <w:t xml:space="preserve">opłaty związane z </w:t>
      </w:r>
      <w:r w:rsidR="000E65AF" w:rsidRPr="00793CA2">
        <w:rPr>
          <w:rFonts w:ascii="Calibri" w:eastAsia="ComicSansMS,Bold" w:hAnsi="Calibri" w:cs="Calibri"/>
          <w:sz w:val="22"/>
          <w:szCs w:val="22"/>
        </w:rPr>
        <w:t>odbiora</w:t>
      </w:r>
      <w:r w:rsidR="00F064C9" w:rsidRPr="00793CA2">
        <w:rPr>
          <w:rFonts w:ascii="Calibri" w:eastAsia="ComicSansMS,Bold" w:hAnsi="Calibri" w:cs="Calibri"/>
          <w:sz w:val="22"/>
          <w:szCs w:val="22"/>
        </w:rPr>
        <w:t>mi</w:t>
      </w:r>
      <w:r w:rsidR="000E65AF" w:rsidRPr="00793CA2">
        <w:rPr>
          <w:rFonts w:ascii="Calibri" w:eastAsia="ComicSansMS,Bold" w:hAnsi="Calibri" w:cs="Calibri"/>
          <w:sz w:val="22"/>
          <w:szCs w:val="22"/>
        </w:rPr>
        <w:t xml:space="preserve"> techniczny</w:t>
      </w:r>
      <w:r w:rsidR="00F064C9" w:rsidRPr="00793CA2">
        <w:rPr>
          <w:rFonts w:ascii="Calibri" w:eastAsia="ComicSansMS,Bold" w:hAnsi="Calibri" w:cs="Calibri"/>
          <w:sz w:val="22"/>
          <w:szCs w:val="22"/>
        </w:rPr>
        <w:t>mi i</w:t>
      </w:r>
      <w:r w:rsidR="00C728E8" w:rsidRPr="00793CA2">
        <w:rPr>
          <w:rFonts w:ascii="Calibri" w:eastAsia="ComicSansMS,Bold" w:hAnsi="Calibri" w:cs="Calibri"/>
          <w:sz w:val="22"/>
          <w:szCs w:val="22"/>
        </w:rPr>
        <w:t> </w:t>
      </w:r>
      <w:r w:rsidR="000E65AF" w:rsidRPr="00793CA2">
        <w:rPr>
          <w:rFonts w:ascii="Calibri" w:eastAsia="ComicSansMS,Bold" w:hAnsi="Calibri" w:cs="Calibri"/>
          <w:sz w:val="22"/>
          <w:szCs w:val="22"/>
        </w:rPr>
        <w:t>ewentualny</w:t>
      </w:r>
      <w:r w:rsidR="00F064C9" w:rsidRPr="00793CA2">
        <w:rPr>
          <w:rFonts w:ascii="Calibri" w:eastAsia="ComicSansMS,Bold" w:hAnsi="Calibri" w:cs="Calibri"/>
          <w:sz w:val="22"/>
          <w:szCs w:val="22"/>
        </w:rPr>
        <w:t>mi</w:t>
      </w:r>
      <w:r w:rsidR="000E65AF" w:rsidRPr="00793CA2">
        <w:rPr>
          <w:rFonts w:ascii="Calibri" w:eastAsia="ComicSansMS,Bold" w:hAnsi="Calibri" w:cs="Calibri"/>
          <w:sz w:val="22"/>
          <w:szCs w:val="22"/>
        </w:rPr>
        <w:t xml:space="preserve"> uzgodnie</w:t>
      </w:r>
      <w:r w:rsidR="00F064C9" w:rsidRPr="00793CA2">
        <w:rPr>
          <w:rFonts w:ascii="Calibri" w:eastAsia="ComicSansMS,Bold" w:hAnsi="Calibri" w:cs="Calibri"/>
          <w:sz w:val="22"/>
          <w:szCs w:val="22"/>
        </w:rPr>
        <w:t>niami,</w:t>
      </w:r>
    </w:p>
    <w:p w14:paraId="78D1D8BD" w14:textId="77777777" w:rsidR="000E65AF" w:rsidRPr="00793CA2" w:rsidRDefault="004F1C82"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0E65AF" w:rsidRPr="00793CA2">
        <w:rPr>
          <w:rFonts w:ascii="Calibri" w:eastAsia="ComicSansMS,Bold" w:hAnsi="Calibri" w:cs="Calibri"/>
          <w:sz w:val="22"/>
          <w:szCs w:val="22"/>
        </w:rPr>
        <w:t>oszty zatrudnienia personelu kierowniczego, w tym kierownika budowy i kierowników robót,</w:t>
      </w:r>
    </w:p>
    <w:p w14:paraId="2574B356" w14:textId="77777777" w:rsidR="000E65AF" w:rsidRPr="00793CA2" w:rsidRDefault="00CC2548"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0E65AF" w:rsidRPr="00793CA2">
        <w:rPr>
          <w:rFonts w:ascii="Calibri" w:eastAsia="ComicSansMS,Bold" w:hAnsi="Calibri" w:cs="Calibri"/>
          <w:sz w:val="22"/>
          <w:szCs w:val="22"/>
        </w:rPr>
        <w:t>oszty uporządkowania terenu budowy po wykonaniu robót, w tym odtworzeni</w:t>
      </w:r>
      <w:r w:rsidR="00EE38FC" w:rsidRPr="00793CA2">
        <w:rPr>
          <w:rFonts w:ascii="Calibri" w:eastAsia="ComicSansMS,Bold" w:hAnsi="Calibri" w:cs="Calibri"/>
          <w:sz w:val="22"/>
          <w:szCs w:val="22"/>
        </w:rPr>
        <w:t>a</w:t>
      </w:r>
      <w:r w:rsidR="000E65AF" w:rsidRPr="00793CA2">
        <w:rPr>
          <w:rFonts w:ascii="Calibri" w:eastAsia="ComicSansMS,Bold" w:hAnsi="Calibri" w:cs="Calibri"/>
          <w:sz w:val="22"/>
          <w:szCs w:val="22"/>
        </w:rPr>
        <w:t xml:space="preserve"> zniszczonych istniejących urządzeń, nawierzchni, konstrukcji, zieleni</w:t>
      </w:r>
      <w:r w:rsidR="00E25CC3" w:rsidRPr="00793CA2">
        <w:rPr>
          <w:rFonts w:ascii="Calibri" w:eastAsia="ComicSansMS,Bold" w:hAnsi="Calibri" w:cs="Calibri"/>
          <w:sz w:val="22"/>
          <w:szCs w:val="22"/>
        </w:rPr>
        <w:t>,</w:t>
      </w:r>
    </w:p>
    <w:p w14:paraId="0910BAA5" w14:textId="77777777" w:rsidR="000E65AF" w:rsidRPr="00793CA2" w:rsidRDefault="004F1C82"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0E65AF" w:rsidRPr="00793CA2">
        <w:rPr>
          <w:rFonts w:ascii="Calibri" w:eastAsia="ComicSansMS,Bold" w:hAnsi="Calibri" w:cs="Calibri"/>
          <w:sz w:val="22"/>
          <w:szCs w:val="22"/>
        </w:rPr>
        <w:t>oszty ubezpieczenia i zabezpieczeń majątkowych budowy, w tym koszty ochrony placu budowy</w:t>
      </w:r>
      <w:r w:rsidR="00E25CC3" w:rsidRPr="00793CA2">
        <w:rPr>
          <w:rFonts w:ascii="Calibri" w:eastAsia="ComicSansMS,Bold" w:hAnsi="Calibri" w:cs="Calibri"/>
          <w:sz w:val="22"/>
          <w:szCs w:val="22"/>
        </w:rPr>
        <w:t>,</w:t>
      </w:r>
    </w:p>
    <w:p w14:paraId="61D4FB98" w14:textId="77777777" w:rsidR="000E65AF" w:rsidRPr="00793CA2" w:rsidRDefault="004F1C82"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k</w:t>
      </w:r>
      <w:r w:rsidR="000E65AF" w:rsidRPr="00793CA2">
        <w:rPr>
          <w:rFonts w:ascii="Calibri" w:eastAsia="ComicSansMS,Bold" w:hAnsi="Calibri" w:cs="Calibri"/>
          <w:sz w:val="22"/>
          <w:szCs w:val="22"/>
        </w:rPr>
        <w:t>oszty zużycia energii elektrycznej i wody,</w:t>
      </w:r>
    </w:p>
    <w:p w14:paraId="42C4E424" w14:textId="04BDD11B" w:rsidR="00793C55" w:rsidRPr="00793CA2" w:rsidRDefault="000A7B03"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eastAsia="ComicSansMS,Bold" w:hAnsi="Calibri" w:cs="Calibri"/>
          <w:sz w:val="22"/>
          <w:szCs w:val="22"/>
        </w:rPr>
        <w:t>ryzyko związane ze wzrostem</w:t>
      </w:r>
      <w:r w:rsidR="00793C55" w:rsidRPr="00793CA2">
        <w:rPr>
          <w:rFonts w:ascii="Calibri" w:eastAsia="ComicSansMS,Bold" w:hAnsi="Calibri" w:cs="Calibri"/>
          <w:sz w:val="22"/>
          <w:szCs w:val="22"/>
        </w:rPr>
        <w:t xml:space="preserve"> cen w okresie realizacji </w:t>
      </w:r>
      <w:r w:rsidR="0026356C">
        <w:rPr>
          <w:rFonts w:ascii="Calibri" w:eastAsia="ComicSansMS,Bold" w:hAnsi="Calibri" w:cs="Calibri"/>
          <w:sz w:val="22"/>
          <w:szCs w:val="22"/>
        </w:rPr>
        <w:t>Przedmiotu Umowy</w:t>
      </w:r>
      <w:r w:rsidR="00793C55" w:rsidRPr="00793CA2">
        <w:rPr>
          <w:rFonts w:ascii="Calibri" w:eastAsia="ComicSansMS,Bold" w:hAnsi="Calibri" w:cs="Calibri"/>
          <w:sz w:val="22"/>
          <w:szCs w:val="22"/>
        </w:rPr>
        <w:t>,</w:t>
      </w:r>
    </w:p>
    <w:p w14:paraId="1670FE77" w14:textId="77777777" w:rsidR="006B530D" w:rsidRPr="00793CA2" w:rsidRDefault="004F1C82" w:rsidP="00884A45">
      <w:pPr>
        <w:numPr>
          <w:ilvl w:val="0"/>
          <w:numId w:val="19"/>
        </w:numPr>
        <w:autoSpaceDN w:val="0"/>
        <w:adjustRightInd w:val="0"/>
        <w:ind w:left="993" w:hanging="426"/>
        <w:jc w:val="both"/>
        <w:rPr>
          <w:rFonts w:ascii="Calibri" w:eastAsia="Calibri" w:hAnsi="Calibri" w:cs="Calibri"/>
          <w:sz w:val="22"/>
          <w:szCs w:val="22"/>
        </w:rPr>
      </w:pPr>
      <w:r w:rsidRPr="00793CA2">
        <w:rPr>
          <w:rFonts w:ascii="Calibri" w:eastAsia="ComicSansMS,Bold" w:hAnsi="Calibri" w:cs="Calibri"/>
          <w:sz w:val="22"/>
          <w:szCs w:val="22"/>
        </w:rPr>
        <w:t>n</w:t>
      </w:r>
      <w:r w:rsidR="000E65AF" w:rsidRPr="00793CA2">
        <w:rPr>
          <w:rFonts w:ascii="Calibri" w:eastAsia="ComicSansMS,Bold" w:hAnsi="Calibri" w:cs="Calibri"/>
          <w:sz w:val="22"/>
          <w:szCs w:val="22"/>
        </w:rPr>
        <w:t>ależny podatek VAT, koszty sporządzenia instrukcji wymaganych przepisami prawa</w:t>
      </w:r>
      <w:r w:rsidR="00E25CC3" w:rsidRPr="00793CA2">
        <w:rPr>
          <w:rFonts w:ascii="Calibri" w:eastAsia="ComicSansMS,Bold" w:hAnsi="Calibri" w:cs="Calibri"/>
          <w:sz w:val="22"/>
          <w:szCs w:val="22"/>
        </w:rPr>
        <w:t>,</w:t>
      </w:r>
    </w:p>
    <w:p w14:paraId="07DED65A" w14:textId="77777777" w:rsidR="008A695F" w:rsidRPr="00793CA2" w:rsidRDefault="004F1C82" w:rsidP="00884A45">
      <w:pPr>
        <w:numPr>
          <w:ilvl w:val="0"/>
          <w:numId w:val="19"/>
        </w:numPr>
        <w:autoSpaceDN w:val="0"/>
        <w:adjustRightInd w:val="0"/>
        <w:ind w:left="993" w:hanging="426"/>
        <w:jc w:val="both"/>
        <w:rPr>
          <w:rFonts w:ascii="Calibri" w:eastAsia="Calibri" w:hAnsi="Calibri" w:cs="Calibri"/>
          <w:sz w:val="22"/>
          <w:szCs w:val="22"/>
        </w:rPr>
      </w:pPr>
      <w:r w:rsidRPr="00793CA2">
        <w:rPr>
          <w:rFonts w:ascii="Calibri" w:eastAsia="ComicSansMS,Bold" w:hAnsi="Calibri" w:cs="Calibri"/>
          <w:sz w:val="22"/>
          <w:szCs w:val="22"/>
        </w:rPr>
        <w:t>w</w:t>
      </w:r>
      <w:r w:rsidR="000E65AF" w:rsidRPr="00793CA2">
        <w:rPr>
          <w:rFonts w:ascii="Calibri" w:eastAsia="ComicSansMS,Bold" w:hAnsi="Calibri" w:cs="Calibri"/>
          <w:sz w:val="22"/>
          <w:szCs w:val="22"/>
        </w:rPr>
        <w:t>szystkie inne nie wymienione powyżej ogólne koszty budowy, które mogą wystąpić w</w:t>
      </w:r>
      <w:r w:rsidR="00C728E8" w:rsidRPr="00793CA2">
        <w:rPr>
          <w:rFonts w:ascii="Calibri" w:eastAsia="ComicSansMS,Bold" w:hAnsi="Calibri" w:cs="Calibri"/>
          <w:sz w:val="22"/>
          <w:szCs w:val="22"/>
        </w:rPr>
        <w:t> </w:t>
      </w:r>
      <w:r w:rsidR="000E65AF" w:rsidRPr="00793CA2">
        <w:rPr>
          <w:rFonts w:ascii="Calibri" w:eastAsia="ComicSansMS,Bold" w:hAnsi="Calibri" w:cs="Calibri"/>
          <w:sz w:val="22"/>
          <w:szCs w:val="22"/>
        </w:rPr>
        <w:t xml:space="preserve">związku z wykonywaniem robót budowlanych </w:t>
      </w:r>
      <w:r w:rsidR="00276E95" w:rsidRPr="00793CA2">
        <w:rPr>
          <w:rFonts w:ascii="Calibri" w:eastAsia="ComicSansMS,Bold" w:hAnsi="Calibri" w:cs="Calibri"/>
          <w:sz w:val="22"/>
          <w:szCs w:val="22"/>
        </w:rPr>
        <w:t xml:space="preserve">zgodnie z warunkami </w:t>
      </w:r>
      <w:r w:rsidR="00120CAF" w:rsidRPr="00793CA2">
        <w:rPr>
          <w:rFonts w:ascii="Calibri" w:eastAsia="ComicSansMS,Bold" w:hAnsi="Calibri" w:cs="Calibri"/>
          <w:sz w:val="22"/>
          <w:szCs w:val="22"/>
        </w:rPr>
        <w:t>U</w:t>
      </w:r>
      <w:r w:rsidR="00276E95" w:rsidRPr="00793CA2">
        <w:rPr>
          <w:rFonts w:ascii="Calibri" w:eastAsia="ComicSansMS,Bold" w:hAnsi="Calibri" w:cs="Calibri"/>
          <w:sz w:val="22"/>
          <w:szCs w:val="22"/>
        </w:rPr>
        <w:t>mowy, przepisami technicznymi i prawnymi oraz sztuką budowlaną</w:t>
      </w:r>
      <w:r w:rsidR="008A695F" w:rsidRPr="00793CA2">
        <w:rPr>
          <w:rFonts w:ascii="Calibri" w:eastAsia="ComicSansMS,Bold" w:hAnsi="Calibri" w:cs="Calibri"/>
          <w:sz w:val="22"/>
          <w:szCs w:val="22"/>
        </w:rPr>
        <w:t xml:space="preserve">, </w:t>
      </w:r>
    </w:p>
    <w:p w14:paraId="0AD1FA3D" w14:textId="77777777" w:rsidR="000E65AF" w:rsidRPr="00793CA2" w:rsidRDefault="008A695F" w:rsidP="00884A45">
      <w:pPr>
        <w:numPr>
          <w:ilvl w:val="0"/>
          <w:numId w:val="19"/>
        </w:numPr>
        <w:autoSpaceDN w:val="0"/>
        <w:adjustRightInd w:val="0"/>
        <w:ind w:left="993" w:hanging="426"/>
        <w:jc w:val="both"/>
        <w:rPr>
          <w:rFonts w:ascii="Calibri" w:eastAsia="ComicSansMS,Bold" w:hAnsi="Calibri" w:cs="Calibri"/>
          <w:sz w:val="22"/>
          <w:szCs w:val="22"/>
        </w:rPr>
      </w:pPr>
      <w:r w:rsidRPr="00793CA2">
        <w:rPr>
          <w:rFonts w:ascii="Calibri" w:hAnsi="Calibri" w:cs="Calibri"/>
          <w:iCs/>
          <w:sz w:val="22"/>
          <w:szCs w:val="22"/>
        </w:rPr>
        <w:t xml:space="preserve">koszty </w:t>
      </w:r>
      <w:r w:rsidR="006B530D" w:rsidRPr="00793CA2">
        <w:rPr>
          <w:rFonts w:ascii="Calibri" w:hAnsi="Calibri" w:cs="Calibri"/>
          <w:iCs/>
          <w:sz w:val="22"/>
          <w:szCs w:val="22"/>
        </w:rPr>
        <w:t xml:space="preserve">związane z koniecznością </w:t>
      </w:r>
      <w:r w:rsidRPr="00793CA2">
        <w:rPr>
          <w:rFonts w:ascii="Calibri" w:hAnsi="Calibri" w:cs="Calibri"/>
          <w:iCs/>
          <w:sz w:val="22"/>
          <w:szCs w:val="22"/>
        </w:rPr>
        <w:t>wydłużenia dziennego czasu wykonywania robót</w:t>
      </w:r>
      <w:r w:rsidR="007F6083" w:rsidRPr="00793CA2">
        <w:rPr>
          <w:rFonts w:ascii="Calibri" w:hAnsi="Calibri" w:cs="Calibri"/>
          <w:iCs/>
          <w:sz w:val="22"/>
          <w:szCs w:val="22"/>
        </w:rPr>
        <w:t xml:space="preserve">, </w:t>
      </w:r>
      <w:r w:rsidRPr="00793CA2">
        <w:rPr>
          <w:rFonts w:ascii="Calibri" w:hAnsi="Calibri" w:cs="Calibri"/>
          <w:iCs/>
          <w:sz w:val="22"/>
          <w:szCs w:val="22"/>
        </w:rPr>
        <w:t>a także realizacj</w:t>
      </w:r>
      <w:r w:rsidR="007C63CD" w:rsidRPr="00793CA2">
        <w:rPr>
          <w:rFonts w:ascii="Calibri" w:hAnsi="Calibri" w:cs="Calibri"/>
          <w:iCs/>
          <w:sz w:val="22"/>
          <w:szCs w:val="22"/>
        </w:rPr>
        <w:t>ą</w:t>
      </w:r>
      <w:r w:rsidRPr="00793CA2">
        <w:rPr>
          <w:rFonts w:ascii="Calibri" w:hAnsi="Calibri" w:cs="Calibri"/>
          <w:iCs/>
          <w:sz w:val="22"/>
          <w:szCs w:val="22"/>
        </w:rPr>
        <w:t xml:space="preserve"> prac w systemie dwuzmianowym w celu </w:t>
      </w:r>
      <w:r w:rsidR="007F6083" w:rsidRPr="00793CA2">
        <w:rPr>
          <w:rFonts w:ascii="Calibri" w:hAnsi="Calibri" w:cs="Calibri"/>
          <w:iCs/>
          <w:sz w:val="22"/>
          <w:szCs w:val="22"/>
        </w:rPr>
        <w:t>nadrobienia</w:t>
      </w:r>
      <w:r w:rsidRPr="00793CA2">
        <w:rPr>
          <w:rFonts w:ascii="Calibri" w:hAnsi="Calibri" w:cs="Calibri"/>
          <w:iCs/>
          <w:sz w:val="22"/>
          <w:szCs w:val="22"/>
        </w:rPr>
        <w:t xml:space="preserve"> opóźni</w:t>
      </w:r>
      <w:r w:rsidR="007F6083" w:rsidRPr="00793CA2">
        <w:rPr>
          <w:rFonts w:ascii="Calibri" w:hAnsi="Calibri" w:cs="Calibri"/>
          <w:iCs/>
          <w:sz w:val="22"/>
          <w:szCs w:val="22"/>
        </w:rPr>
        <w:t xml:space="preserve">eń wynoszących więcej niż 2 tygodnie – w stosunku do terminów przyjętych w </w:t>
      </w:r>
      <w:r w:rsidR="00FF0AF4" w:rsidRPr="00793CA2">
        <w:rPr>
          <w:rFonts w:ascii="Calibri" w:hAnsi="Calibri" w:cs="Calibri"/>
          <w:iCs/>
          <w:sz w:val="22"/>
          <w:szCs w:val="22"/>
        </w:rPr>
        <w:t xml:space="preserve">harmonogramie rzeczowo-finansowym </w:t>
      </w:r>
      <w:r w:rsidR="00FF0AF4" w:rsidRPr="00793CA2">
        <w:rPr>
          <w:rFonts w:ascii="Calibri" w:hAnsi="Calibri" w:cs="Calibri"/>
          <w:iCs/>
          <w:sz w:val="22"/>
          <w:szCs w:val="22"/>
        </w:rPr>
        <w:lastRenderedPageBreak/>
        <w:t>robót.</w:t>
      </w:r>
    </w:p>
    <w:p w14:paraId="3479AAD6" w14:textId="77777777" w:rsidR="00276E95" w:rsidRPr="00793CA2" w:rsidRDefault="00276E95" w:rsidP="00884A45">
      <w:pPr>
        <w:widowControl/>
        <w:numPr>
          <w:ilvl w:val="0"/>
          <w:numId w:val="6"/>
        </w:numPr>
        <w:suppressAutoHyphens w:val="0"/>
        <w:autoSpaceDN w:val="0"/>
        <w:adjustRightInd w:val="0"/>
        <w:ind w:left="284" w:hanging="284"/>
        <w:jc w:val="both"/>
        <w:rPr>
          <w:rFonts w:ascii="Calibri" w:eastAsia="TimesNewRomanPSMT" w:hAnsi="Calibri" w:cs="Calibri"/>
          <w:sz w:val="22"/>
          <w:szCs w:val="22"/>
          <w:lang w:eastAsia="pl-PL"/>
        </w:rPr>
      </w:pPr>
      <w:r w:rsidRPr="00793CA2">
        <w:rPr>
          <w:rFonts w:ascii="Calibri" w:eastAsia="TimesNewRomanPSMT" w:hAnsi="Calibri" w:cs="Calibri"/>
          <w:sz w:val="22"/>
          <w:szCs w:val="22"/>
          <w:lang w:eastAsia="pl-PL"/>
        </w:rPr>
        <w:t>Wykonawca oświadcza, iż zapoznał się z zakresem robot, a także uzyskał wyczerpujące informacje o</w:t>
      </w:r>
      <w:r w:rsidR="00C728E8" w:rsidRPr="00793CA2">
        <w:rPr>
          <w:rFonts w:ascii="Calibri" w:eastAsia="TimesNewRomanPSMT" w:hAnsi="Calibri" w:cs="Calibri"/>
          <w:sz w:val="22"/>
          <w:szCs w:val="22"/>
          <w:lang w:eastAsia="pl-PL"/>
        </w:rPr>
        <w:t> </w:t>
      </w:r>
      <w:r w:rsidRPr="00793CA2">
        <w:rPr>
          <w:rFonts w:ascii="Calibri" w:eastAsia="TimesNewRomanPSMT" w:hAnsi="Calibri" w:cs="Calibri"/>
          <w:sz w:val="22"/>
          <w:szCs w:val="22"/>
          <w:lang w:eastAsia="pl-PL"/>
        </w:rPr>
        <w:t>warunkach istniejących na terenie nieruchomości, na której mają być wykonane roboty oraz oświadcza, że otrzymane informacje umożliwiły mu jednoznaczną ocenę zakresu robot, warunków i</w:t>
      </w:r>
      <w:r w:rsidR="00C728E8" w:rsidRPr="00793CA2">
        <w:rPr>
          <w:rFonts w:ascii="Calibri" w:eastAsia="TimesNewRomanPSMT" w:hAnsi="Calibri" w:cs="Calibri"/>
          <w:sz w:val="22"/>
          <w:szCs w:val="22"/>
          <w:lang w:eastAsia="pl-PL"/>
        </w:rPr>
        <w:t> </w:t>
      </w:r>
      <w:r w:rsidRPr="00793CA2">
        <w:rPr>
          <w:rFonts w:ascii="Calibri" w:eastAsia="TimesNewRomanPSMT" w:hAnsi="Calibri" w:cs="Calibri"/>
          <w:sz w:val="22"/>
          <w:szCs w:val="22"/>
          <w:lang w:eastAsia="pl-PL"/>
        </w:rPr>
        <w:t>czasu koniecznego do należytego wykonania zadania oraz pozwoliły na dokonanie ostatecznej kalkulacji wynagrodzenia.</w:t>
      </w:r>
    </w:p>
    <w:p w14:paraId="3A9BA1D1" w14:textId="36986CCE" w:rsidR="00276E95" w:rsidRPr="00793CA2" w:rsidRDefault="00276E95" w:rsidP="00884A45">
      <w:pPr>
        <w:widowControl/>
        <w:numPr>
          <w:ilvl w:val="0"/>
          <w:numId w:val="6"/>
        </w:numPr>
        <w:suppressAutoHyphens w:val="0"/>
        <w:autoSpaceDN w:val="0"/>
        <w:adjustRightInd w:val="0"/>
        <w:ind w:left="284" w:hanging="284"/>
        <w:jc w:val="both"/>
        <w:rPr>
          <w:rFonts w:ascii="Calibri" w:eastAsia="TimesNewRomanPSMT" w:hAnsi="Calibri" w:cs="Calibri"/>
          <w:sz w:val="22"/>
          <w:szCs w:val="22"/>
          <w:lang w:eastAsia="pl-PL"/>
        </w:rPr>
      </w:pPr>
      <w:r w:rsidRPr="00793CA2">
        <w:rPr>
          <w:rFonts w:ascii="Calibri" w:eastAsia="TimesNewRomanPSMT" w:hAnsi="Calibri" w:cs="Calibri"/>
          <w:sz w:val="22"/>
          <w:szCs w:val="22"/>
          <w:lang w:eastAsia="pl-PL"/>
        </w:rPr>
        <w:t xml:space="preserve">Wykonawca  oświadcza, że sprawdził pod kątem technicznej prawidłowości i kompletności dokumenty stanowiące załączniki do </w:t>
      </w:r>
      <w:r w:rsidR="00894A4A" w:rsidRPr="00793CA2">
        <w:rPr>
          <w:rFonts w:ascii="Calibri" w:eastAsia="TimesNewRomanPSMT" w:hAnsi="Calibri" w:cs="Calibri"/>
          <w:sz w:val="22"/>
          <w:szCs w:val="22"/>
          <w:lang w:eastAsia="pl-PL"/>
        </w:rPr>
        <w:t>U</w:t>
      </w:r>
      <w:r w:rsidRPr="00793CA2">
        <w:rPr>
          <w:rFonts w:ascii="Calibri" w:eastAsia="TimesNewRomanPSMT" w:hAnsi="Calibri" w:cs="Calibri"/>
          <w:sz w:val="22"/>
          <w:szCs w:val="22"/>
          <w:lang w:eastAsia="pl-PL"/>
        </w:rPr>
        <w:t xml:space="preserve">mowy </w:t>
      </w:r>
      <w:r w:rsidR="00DE0862" w:rsidRPr="00793CA2">
        <w:rPr>
          <w:rFonts w:ascii="Calibri" w:eastAsia="TimesNewRomanPSMT" w:hAnsi="Calibri" w:cs="Calibri"/>
          <w:sz w:val="22"/>
          <w:szCs w:val="22"/>
          <w:lang w:eastAsia="pl-PL"/>
        </w:rPr>
        <w:t xml:space="preserve">i do SWZ </w:t>
      </w:r>
      <w:r w:rsidRPr="00793CA2">
        <w:rPr>
          <w:rFonts w:ascii="Calibri" w:eastAsia="TimesNewRomanPSMT" w:hAnsi="Calibri" w:cs="Calibri"/>
          <w:sz w:val="22"/>
          <w:szCs w:val="22"/>
          <w:lang w:eastAsia="pl-PL"/>
        </w:rPr>
        <w:t>oraz oświadcza, iż nie stwierdził żadnych błędów, sprzeczności lub braków, które mogą wpłynąć na należyte wykonanie zadania</w:t>
      </w:r>
      <w:r w:rsidRPr="00793CA2">
        <w:rPr>
          <w:rFonts w:ascii="Calibri" w:eastAsia="TimesNewRomanPSMT" w:hAnsi="Calibri" w:cs="Calibri"/>
          <w:b/>
          <w:bCs/>
          <w:sz w:val="22"/>
          <w:szCs w:val="22"/>
          <w:lang w:eastAsia="pl-PL"/>
        </w:rPr>
        <w:t xml:space="preserve">. </w:t>
      </w:r>
      <w:r w:rsidRPr="00793CA2">
        <w:rPr>
          <w:rFonts w:ascii="Calibri" w:eastAsia="TimesNewRomanPSMT" w:hAnsi="Calibri" w:cs="Calibri"/>
          <w:sz w:val="22"/>
          <w:szCs w:val="22"/>
          <w:lang w:eastAsia="pl-PL"/>
        </w:rPr>
        <w:t xml:space="preserve">Wykonawca wyklucza możliwość powoływania się na niezrozumienie zakresu oraz treści </w:t>
      </w:r>
      <w:r w:rsidR="0026356C">
        <w:rPr>
          <w:rFonts w:ascii="Calibri" w:eastAsia="TimesNewRomanPSMT" w:hAnsi="Calibri" w:cs="Calibri"/>
          <w:sz w:val="22"/>
          <w:szCs w:val="22"/>
          <w:lang w:eastAsia="pl-PL"/>
        </w:rPr>
        <w:t>Przedmiotu Umowy</w:t>
      </w:r>
      <w:r w:rsidRPr="00793CA2">
        <w:rPr>
          <w:rFonts w:ascii="Calibri" w:eastAsia="TimesNewRomanPSMT" w:hAnsi="Calibri" w:cs="Calibri"/>
          <w:sz w:val="22"/>
          <w:szCs w:val="22"/>
          <w:lang w:eastAsia="pl-PL"/>
        </w:rPr>
        <w:t xml:space="preserve">, jako podstawy roszczeń o zwiększenie wynagrodzenia oraz potwierdza, że nie będzie żądał podwyższenia wynagrodzenia wskutek złego oszacowania rozmiaru lub kosztów prac, chociażby w czasie zawarcia </w:t>
      </w:r>
      <w:r w:rsidR="00894A4A" w:rsidRPr="00793CA2">
        <w:rPr>
          <w:rFonts w:ascii="Calibri" w:eastAsia="TimesNewRomanPSMT" w:hAnsi="Calibri" w:cs="Calibri"/>
          <w:sz w:val="22"/>
          <w:szCs w:val="22"/>
          <w:lang w:eastAsia="pl-PL"/>
        </w:rPr>
        <w:t>U</w:t>
      </w:r>
      <w:r w:rsidRPr="00793CA2">
        <w:rPr>
          <w:rFonts w:ascii="Calibri" w:eastAsia="TimesNewRomanPSMT" w:hAnsi="Calibri" w:cs="Calibri"/>
          <w:sz w:val="22"/>
          <w:szCs w:val="22"/>
          <w:lang w:eastAsia="pl-PL"/>
        </w:rPr>
        <w:t>mowy nie można było przewidzieć rozmiaru lub kosztów prac.</w:t>
      </w:r>
    </w:p>
    <w:p w14:paraId="7F9BB31A" w14:textId="77777777" w:rsidR="00276E95" w:rsidRPr="00793CA2" w:rsidRDefault="00276E95" w:rsidP="00884A45">
      <w:pPr>
        <w:widowControl/>
        <w:numPr>
          <w:ilvl w:val="0"/>
          <w:numId w:val="6"/>
        </w:numPr>
        <w:suppressAutoHyphens w:val="0"/>
        <w:autoSpaceDN w:val="0"/>
        <w:adjustRightInd w:val="0"/>
        <w:ind w:left="284" w:hanging="284"/>
        <w:jc w:val="both"/>
        <w:rPr>
          <w:rFonts w:ascii="Calibri" w:eastAsia="TimesNewRomanPSMT" w:hAnsi="Calibri" w:cs="Calibri"/>
          <w:sz w:val="22"/>
          <w:szCs w:val="22"/>
          <w:lang w:eastAsia="pl-PL"/>
        </w:rPr>
      </w:pPr>
      <w:r w:rsidRPr="00793CA2">
        <w:rPr>
          <w:rFonts w:ascii="Calibri" w:eastAsia="TimesNewRomanPSMT" w:hAnsi="Calibri" w:cs="Calibri"/>
          <w:sz w:val="22"/>
          <w:szCs w:val="22"/>
          <w:lang w:eastAsia="pl-PL"/>
        </w:rPr>
        <w:t>Nieuwzględnienie przez Wykonawcę rob</w:t>
      </w:r>
      <w:r w:rsidR="0017719F" w:rsidRPr="00793CA2">
        <w:rPr>
          <w:rFonts w:ascii="Calibri" w:eastAsia="TimesNewRomanPSMT" w:hAnsi="Calibri" w:cs="Calibri"/>
          <w:sz w:val="22"/>
          <w:szCs w:val="22"/>
          <w:lang w:eastAsia="pl-PL"/>
        </w:rPr>
        <w:t>ó</w:t>
      </w:r>
      <w:r w:rsidRPr="00793CA2">
        <w:rPr>
          <w:rFonts w:ascii="Calibri" w:eastAsia="TimesNewRomanPSMT" w:hAnsi="Calibri" w:cs="Calibri"/>
          <w:sz w:val="22"/>
          <w:szCs w:val="22"/>
          <w:lang w:eastAsia="pl-PL"/>
        </w:rPr>
        <w:t>t, które można było przewidzieć, obciąża wyłącznie Wykonawcę, który nie może z tytułu ewentualnego zwiększenia ilości rob</w:t>
      </w:r>
      <w:r w:rsidR="0017719F" w:rsidRPr="00793CA2">
        <w:rPr>
          <w:rFonts w:ascii="Calibri" w:eastAsia="TimesNewRomanPSMT" w:hAnsi="Calibri" w:cs="Calibri"/>
          <w:sz w:val="22"/>
          <w:szCs w:val="22"/>
          <w:lang w:eastAsia="pl-PL"/>
        </w:rPr>
        <w:t>ó</w:t>
      </w:r>
      <w:r w:rsidRPr="00793CA2">
        <w:rPr>
          <w:rFonts w:ascii="Calibri" w:eastAsia="TimesNewRomanPSMT" w:hAnsi="Calibri" w:cs="Calibri"/>
          <w:sz w:val="22"/>
          <w:szCs w:val="22"/>
          <w:lang w:eastAsia="pl-PL"/>
        </w:rPr>
        <w:t>t rościć sobie żadnych pretensji do Zamawiającego i żądać zwiększenia wynagrodzenia.</w:t>
      </w:r>
    </w:p>
    <w:p w14:paraId="1332E708" w14:textId="77777777" w:rsidR="00276E95" w:rsidRPr="00793CA2" w:rsidRDefault="00276E95" w:rsidP="00884A45">
      <w:pPr>
        <w:widowControl/>
        <w:numPr>
          <w:ilvl w:val="0"/>
          <w:numId w:val="6"/>
        </w:numPr>
        <w:suppressAutoHyphens w:val="0"/>
        <w:autoSpaceDN w:val="0"/>
        <w:adjustRightInd w:val="0"/>
        <w:ind w:left="284" w:hanging="284"/>
        <w:jc w:val="both"/>
        <w:rPr>
          <w:rFonts w:ascii="Calibri" w:eastAsia="TimesNewRomanPSMT" w:hAnsi="Calibri" w:cs="Calibri"/>
          <w:sz w:val="22"/>
          <w:szCs w:val="22"/>
          <w:lang w:eastAsia="pl-PL"/>
        </w:rPr>
      </w:pPr>
      <w:r w:rsidRPr="00793CA2">
        <w:rPr>
          <w:rFonts w:ascii="Calibri" w:eastAsia="TimesNewRomanPSMT" w:hAnsi="Calibri" w:cs="Calibri"/>
          <w:sz w:val="22"/>
          <w:szCs w:val="22"/>
          <w:lang w:eastAsia="pl-PL"/>
        </w:rPr>
        <w:t xml:space="preserve">Wykonawcy nie przysługują żadne roszczenia z tytułu niedoszacowania należności za wykonanie robót, będących </w:t>
      </w:r>
      <w:r w:rsidR="004F1C82" w:rsidRPr="00793CA2">
        <w:rPr>
          <w:rFonts w:ascii="Calibri" w:eastAsia="TimesNewRomanPSMT" w:hAnsi="Calibri" w:cs="Calibri"/>
          <w:sz w:val="22"/>
          <w:szCs w:val="22"/>
          <w:lang w:eastAsia="pl-PL"/>
        </w:rPr>
        <w:t>Przedmiotem Umowy</w:t>
      </w:r>
      <w:r w:rsidRPr="00793CA2">
        <w:rPr>
          <w:rFonts w:ascii="Calibri" w:eastAsia="TimesNewRomanPSMT" w:hAnsi="Calibri" w:cs="Calibri"/>
          <w:sz w:val="22"/>
          <w:szCs w:val="22"/>
          <w:lang w:eastAsia="pl-PL"/>
        </w:rPr>
        <w:t>, czy innych błędów Wykonawcy, a w szczególności błędów rachunkowych, czy nieuwzględnienia któregokolwiek elementu rob</w:t>
      </w:r>
      <w:r w:rsidR="0017719F" w:rsidRPr="00793CA2">
        <w:rPr>
          <w:rFonts w:ascii="Calibri" w:eastAsia="TimesNewRomanPSMT" w:hAnsi="Calibri" w:cs="Calibri"/>
          <w:sz w:val="22"/>
          <w:szCs w:val="22"/>
          <w:lang w:eastAsia="pl-PL"/>
        </w:rPr>
        <w:t>ó</w:t>
      </w:r>
      <w:r w:rsidRPr="00793CA2">
        <w:rPr>
          <w:rFonts w:ascii="Calibri" w:eastAsia="TimesNewRomanPSMT" w:hAnsi="Calibri" w:cs="Calibri"/>
          <w:sz w:val="22"/>
          <w:szCs w:val="22"/>
          <w:lang w:eastAsia="pl-PL"/>
        </w:rPr>
        <w:t xml:space="preserve">t, będącego w dokumentacji lub też brakującego w dokumentacji, ale niezbędnego do prawidłowego i zgodnego z wiedzą budowlaną oraz niniejszą </w:t>
      </w:r>
      <w:r w:rsidR="00894A4A" w:rsidRPr="00793CA2">
        <w:rPr>
          <w:rFonts w:ascii="Calibri" w:eastAsia="TimesNewRomanPSMT" w:hAnsi="Calibri" w:cs="Calibri"/>
          <w:sz w:val="22"/>
          <w:szCs w:val="22"/>
          <w:lang w:eastAsia="pl-PL"/>
        </w:rPr>
        <w:t>U</w:t>
      </w:r>
      <w:r w:rsidRPr="00793CA2">
        <w:rPr>
          <w:rFonts w:ascii="Calibri" w:eastAsia="TimesNewRomanPSMT" w:hAnsi="Calibri" w:cs="Calibri"/>
          <w:sz w:val="22"/>
          <w:szCs w:val="22"/>
          <w:lang w:eastAsia="pl-PL"/>
        </w:rPr>
        <w:t>mową wykonania rob</w:t>
      </w:r>
      <w:r w:rsidR="0017719F" w:rsidRPr="00793CA2">
        <w:rPr>
          <w:rFonts w:ascii="Calibri" w:eastAsia="TimesNewRomanPSMT" w:hAnsi="Calibri" w:cs="Calibri"/>
          <w:sz w:val="22"/>
          <w:szCs w:val="22"/>
          <w:lang w:eastAsia="pl-PL"/>
        </w:rPr>
        <w:t>ó</w:t>
      </w:r>
      <w:r w:rsidRPr="00793CA2">
        <w:rPr>
          <w:rFonts w:ascii="Calibri" w:eastAsia="TimesNewRomanPSMT" w:hAnsi="Calibri" w:cs="Calibri"/>
          <w:sz w:val="22"/>
          <w:szCs w:val="22"/>
          <w:lang w:eastAsia="pl-PL"/>
        </w:rPr>
        <w:t>t.</w:t>
      </w:r>
    </w:p>
    <w:p w14:paraId="22D5D7AE" w14:textId="77777777" w:rsidR="00E53ABC" w:rsidRPr="00793CA2" w:rsidRDefault="00E53ABC" w:rsidP="00884A45">
      <w:pPr>
        <w:widowControl/>
        <w:numPr>
          <w:ilvl w:val="0"/>
          <w:numId w:val="6"/>
        </w:numPr>
        <w:suppressAutoHyphens w:val="0"/>
        <w:autoSpaceDN w:val="0"/>
        <w:adjustRightInd w:val="0"/>
        <w:ind w:left="284" w:hanging="284"/>
        <w:jc w:val="both"/>
        <w:rPr>
          <w:rFonts w:ascii="Calibri" w:eastAsia="TimesNewRomanPSMT" w:hAnsi="Calibri" w:cs="Calibri"/>
          <w:sz w:val="22"/>
          <w:szCs w:val="22"/>
          <w:lang w:eastAsia="pl-PL"/>
        </w:rPr>
      </w:pPr>
      <w:r w:rsidRPr="00793CA2">
        <w:rPr>
          <w:rFonts w:ascii="Calibri" w:eastAsia="TimesNewRomanPSMT" w:hAnsi="Calibri" w:cs="Calibri"/>
          <w:sz w:val="22"/>
          <w:szCs w:val="22"/>
          <w:lang w:eastAsia="pl-PL"/>
        </w:rPr>
        <w:t xml:space="preserve">Zamawiający nie będzie rozliczał materiałów zakupionych i jedynie dostarczonych na plac budowy, teren zakładu produkcyjnego lub zeskładowanych poza nimi. Zamawiający rozliczał będzie wyłącznie materiały: </w:t>
      </w:r>
    </w:p>
    <w:p w14:paraId="00BFE36A" w14:textId="77777777" w:rsidR="00E53ABC" w:rsidRPr="00793CA2" w:rsidRDefault="00E53ABC" w:rsidP="00884A45">
      <w:pPr>
        <w:widowControl/>
        <w:numPr>
          <w:ilvl w:val="1"/>
          <w:numId w:val="6"/>
        </w:numPr>
        <w:suppressAutoHyphens w:val="0"/>
        <w:autoSpaceDN w:val="0"/>
        <w:adjustRightInd w:val="0"/>
        <w:ind w:left="851" w:hanging="284"/>
        <w:jc w:val="both"/>
        <w:rPr>
          <w:rFonts w:ascii="Calibri" w:eastAsia="TimesNewRomanPSMT" w:hAnsi="Calibri" w:cs="Calibri"/>
          <w:sz w:val="22"/>
          <w:szCs w:val="22"/>
          <w:lang w:eastAsia="pl-PL"/>
        </w:rPr>
      </w:pPr>
      <w:r w:rsidRPr="00793CA2">
        <w:rPr>
          <w:rFonts w:ascii="Calibri" w:eastAsia="TimesNewRomanPSMT" w:hAnsi="Calibri" w:cs="Calibri"/>
          <w:sz w:val="22"/>
          <w:szCs w:val="22"/>
          <w:lang w:eastAsia="pl-PL"/>
        </w:rPr>
        <w:t>wbudowane w obiekt na terenie przedmiotowej inwestycji</w:t>
      </w:r>
      <w:r w:rsidR="00357676" w:rsidRPr="00793CA2">
        <w:rPr>
          <w:rFonts w:ascii="Calibri" w:eastAsia="TimesNewRomanPSMT" w:hAnsi="Calibri" w:cs="Calibri"/>
          <w:sz w:val="22"/>
          <w:szCs w:val="22"/>
          <w:lang w:eastAsia="pl-PL"/>
        </w:rPr>
        <w:t xml:space="preserve"> albo</w:t>
      </w:r>
    </w:p>
    <w:p w14:paraId="5C840BA2" w14:textId="77777777" w:rsidR="00E53ABC" w:rsidRPr="00793CA2" w:rsidRDefault="00E53ABC" w:rsidP="00884A45">
      <w:pPr>
        <w:widowControl/>
        <w:numPr>
          <w:ilvl w:val="1"/>
          <w:numId w:val="6"/>
        </w:numPr>
        <w:suppressAutoHyphens w:val="0"/>
        <w:autoSpaceDN w:val="0"/>
        <w:adjustRightInd w:val="0"/>
        <w:ind w:left="851" w:hanging="284"/>
        <w:jc w:val="both"/>
        <w:rPr>
          <w:rFonts w:ascii="Calibri" w:eastAsia="TimesNewRomanPSMT" w:hAnsi="Calibri" w:cs="Calibri"/>
          <w:sz w:val="22"/>
          <w:szCs w:val="22"/>
          <w:lang w:eastAsia="pl-PL"/>
        </w:rPr>
      </w:pPr>
      <w:r w:rsidRPr="00793CA2">
        <w:rPr>
          <w:rFonts w:ascii="Calibri" w:eastAsia="TimesNewRomanPSMT" w:hAnsi="Calibri" w:cs="Calibri"/>
          <w:sz w:val="22"/>
          <w:szCs w:val="22"/>
          <w:lang w:eastAsia="pl-PL"/>
        </w:rPr>
        <w:t>wbudowane w elementy prefabrykowane na terenie zakładu produkcyjnego.</w:t>
      </w:r>
    </w:p>
    <w:p w14:paraId="50BF338C" w14:textId="5F9ECA86" w:rsidR="0034153A" w:rsidRPr="00793CA2" w:rsidRDefault="0034153A" w:rsidP="00884A45">
      <w:pPr>
        <w:widowControl/>
        <w:numPr>
          <w:ilvl w:val="0"/>
          <w:numId w:val="6"/>
        </w:numPr>
        <w:suppressAutoHyphens w:val="0"/>
        <w:autoSpaceDN w:val="0"/>
        <w:adjustRightInd w:val="0"/>
        <w:ind w:left="284" w:hanging="284"/>
        <w:jc w:val="both"/>
        <w:rPr>
          <w:rFonts w:ascii="Calibri" w:eastAsia="TimesNewRomanPSMT" w:hAnsi="Calibri" w:cs="Calibri"/>
          <w:sz w:val="22"/>
          <w:szCs w:val="22"/>
          <w:lang w:eastAsia="pl-PL"/>
        </w:rPr>
      </w:pPr>
      <w:r w:rsidRPr="00793CA2">
        <w:rPr>
          <w:rFonts w:ascii="Calibri" w:eastAsia="TimesNewRomanPSMT" w:hAnsi="Calibri" w:cs="Calibri"/>
          <w:sz w:val="22"/>
          <w:szCs w:val="22"/>
          <w:lang w:eastAsia="pl-PL"/>
        </w:rPr>
        <w:t xml:space="preserve">Zamawiający określa </w:t>
      </w:r>
      <w:bookmarkStart w:id="11" w:name="_Hlk63259245"/>
      <w:r w:rsidRPr="00793CA2">
        <w:rPr>
          <w:rFonts w:ascii="Calibri" w:eastAsia="TimesNewRomanPSMT" w:hAnsi="Calibri" w:cs="Calibri"/>
          <w:sz w:val="22"/>
          <w:szCs w:val="22"/>
          <w:lang w:eastAsia="pl-PL"/>
        </w:rPr>
        <w:t>minimalną wartość świadczenia stron</w:t>
      </w:r>
      <w:bookmarkEnd w:id="11"/>
      <w:r w:rsidRPr="00793CA2">
        <w:rPr>
          <w:rFonts w:ascii="Calibri" w:eastAsia="TimesNewRomanPSMT" w:hAnsi="Calibri" w:cs="Calibri"/>
          <w:sz w:val="22"/>
          <w:szCs w:val="22"/>
          <w:lang w:eastAsia="pl-PL"/>
        </w:rPr>
        <w:t xml:space="preserve">, w rozumieniu art. 433 pkt 4 PZP na </w:t>
      </w:r>
      <w:r w:rsidR="00FC6887" w:rsidRPr="00793CA2">
        <w:rPr>
          <w:rFonts w:ascii="Calibri" w:eastAsia="TimesNewRomanPSMT" w:hAnsi="Calibri" w:cs="Calibri"/>
          <w:sz w:val="22"/>
          <w:szCs w:val="22"/>
          <w:lang w:eastAsia="pl-PL"/>
        </w:rPr>
        <w:t>70</w:t>
      </w:r>
      <w:r w:rsidRPr="00793CA2">
        <w:rPr>
          <w:rFonts w:ascii="Calibri" w:eastAsia="TimesNewRomanPSMT" w:hAnsi="Calibri" w:cs="Calibri"/>
          <w:sz w:val="22"/>
          <w:szCs w:val="22"/>
          <w:lang w:eastAsia="pl-PL"/>
        </w:rPr>
        <w:t xml:space="preserve">% kwoty określonej w </w:t>
      </w:r>
      <w:r w:rsidR="003B12BA" w:rsidRPr="00793CA2">
        <w:rPr>
          <w:rFonts w:ascii="Calibri" w:eastAsia="TimesNewRomanPSMT" w:hAnsi="Calibri" w:cs="Calibri"/>
          <w:sz w:val="22"/>
          <w:szCs w:val="22"/>
          <w:lang w:eastAsia="pl-PL"/>
        </w:rPr>
        <w:t xml:space="preserve">§ </w:t>
      </w:r>
      <w:r w:rsidR="00B63085">
        <w:rPr>
          <w:rFonts w:ascii="Calibri" w:eastAsia="TimesNewRomanPSMT" w:hAnsi="Calibri" w:cs="Calibri"/>
          <w:sz w:val="22"/>
          <w:szCs w:val="22"/>
          <w:lang w:eastAsia="pl-PL"/>
        </w:rPr>
        <w:t>9</w:t>
      </w:r>
      <w:r w:rsidR="003B12BA" w:rsidRPr="00793CA2">
        <w:rPr>
          <w:rFonts w:ascii="Calibri" w:eastAsia="TimesNewRomanPSMT" w:hAnsi="Calibri" w:cs="Calibri"/>
          <w:sz w:val="22"/>
          <w:szCs w:val="22"/>
          <w:lang w:eastAsia="pl-PL"/>
        </w:rPr>
        <w:t xml:space="preserve"> </w:t>
      </w:r>
      <w:r w:rsidRPr="00793CA2">
        <w:rPr>
          <w:rFonts w:ascii="Calibri" w:eastAsia="TimesNewRomanPSMT" w:hAnsi="Calibri" w:cs="Calibri"/>
          <w:sz w:val="22"/>
          <w:szCs w:val="22"/>
          <w:lang w:eastAsia="pl-PL"/>
        </w:rPr>
        <w:t>ust. 1</w:t>
      </w:r>
      <w:r w:rsidR="003B12BA" w:rsidRPr="00793CA2">
        <w:rPr>
          <w:rFonts w:ascii="Calibri" w:eastAsia="TimesNewRomanPSMT" w:hAnsi="Calibri" w:cs="Calibri"/>
          <w:sz w:val="22"/>
          <w:szCs w:val="22"/>
          <w:lang w:eastAsia="pl-PL"/>
        </w:rPr>
        <w:t xml:space="preserve"> Umowy.</w:t>
      </w:r>
    </w:p>
    <w:p w14:paraId="18F48517" w14:textId="77777777" w:rsidR="00B74922" w:rsidRPr="00793CA2" w:rsidRDefault="00B74922" w:rsidP="00460B06">
      <w:pPr>
        <w:ind w:right="214"/>
        <w:rPr>
          <w:rFonts w:ascii="Calibri" w:hAnsi="Calibri" w:cs="Calibri"/>
          <w:bCs/>
          <w:sz w:val="22"/>
          <w:szCs w:val="22"/>
        </w:rPr>
      </w:pPr>
    </w:p>
    <w:p w14:paraId="77A2710F" w14:textId="77777777" w:rsidR="00597ECC" w:rsidRPr="00793CA2" w:rsidRDefault="000D1541" w:rsidP="00884A45">
      <w:pPr>
        <w:ind w:right="214"/>
        <w:jc w:val="center"/>
        <w:rPr>
          <w:rFonts w:ascii="Calibri" w:hAnsi="Calibri" w:cs="Calibri"/>
          <w:bCs/>
          <w:sz w:val="22"/>
          <w:szCs w:val="22"/>
        </w:rPr>
      </w:pPr>
      <w:r w:rsidRPr="00793CA2">
        <w:rPr>
          <w:rFonts w:ascii="Calibri" w:hAnsi="Calibri" w:cs="Calibri"/>
          <w:bCs/>
          <w:sz w:val="22"/>
          <w:szCs w:val="22"/>
        </w:rPr>
        <w:t xml:space="preserve">§ </w:t>
      </w:r>
      <w:r w:rsidR="00CB448B" w:rsidRPr="00793CA2">
        <w:rPr>
          <w:rFonts w:ascii="Calibri" w:hAnsi="Calibri" w:cs="Calibri"/>
          <w:bCs/>
          <w:sz w:val="22"/>
          <w:szCs w:val="22"/>
        </w:rPr>
        <w:t>10</w:t>
      </w:r>
    </w:p>
    <w:p w14:paraId="2DD84503" w14:textId="77777777" w:rsidR="004129FE" w:rsidRPr="00793CA2" w:rsidRDefault="00597ECC" w:rsidP="00884A45">
      <w:pPr>
        <w:shd w:val="clear" w:color="auto" w:fill="FFFFFF"/>
        <w:jc w:val="center"/>
        <w:rPr>
          <w:rFonts w:ascii="Calibri" w:hAnsi="Calibri" w:cs="Calibri"/>
          <w:b/>
          <w:sz w:val="22"/>
          <w:szCs w:val="22"/>
          <w:u w:val="single"/>
        </w:rPr>
      </w:pPr>
      <w:r w:rsidRPr="00793CA2">
        <w:rPr>
          <w:rFonts w:ascii="Calibri" w:hAnsi="Calibri" w:cs="Calibri"/>
          <w:b/>
          <w:sz w:val="22"/>
          <w:szCs w:val="22"/>
          <w:u w:val="single"/>
        </w:rPr>
        <w:t xml:space="preserve">Zabezpieczenie należytego wykonania </w:t>
      </w:r>
      <w:r w:rsidR="00894A4A" w:rsidRPr="00793CA2">
        <w:rPr>
          <w:rFonts w:ascii="Calibri" w:hAnsi="Calibri" w:cs="Calibri"/>
          <w:b/>
          <w:sz w:val="22"/>
          <w:szCs w:val="22"/>
          <w:u w:val="single"/>
        </w:rPr>
        <w:t>U</w:t>
      </w:r>
      <w:r w:rsidRPr="00793CA2">
        <w:rPr>
          <w:rFonts w:ascii="Calibri" w:hAnsi="Calibri" w:cs="Calibri"/>
          <w:b/>
          <w:sz w:val="22"/>
          <w:szCs w:val="22"/>
          <w:u w:val="single"/>
        </w:rPr>
        <w:t>mowy</w:t>
      </w:r>
    </w:p>
    <w:p w14:paraId="5CDC419B" w14:textId="77777777" w:rsidR="00866887" w:rsidRPr="00793CA2" w:rsidRDefault="00866887" w:rsidP="00884A45">
      <w:pPr>
        <w:shd w:val="clear" w:color="auto" w:fill="FFFFFF"/>
        <w:jc w:val="center"/>
        <w:rPr>
          <w:rFonts w:ascii="Calibri" w:hAnsi="Calibri" w:cs="Calibri"/>
          <w:sz w:val="22"/>
          <w:szCs w:val="22"/>
        </w:rPr>
      </w:pPr>
    </w:p>
    <w:p w14:paraId="08CDB606" w14:textId="2E6B1B2F" w:rsidR="00F6102C" w:rsidRPr="00793CA2" w:rsidRDefault="00F6102C" w:rsidP="0001655A">
      <w:pPr>
        <w:numPr>
          <w:ilvl w:val="0"/>
          <w:numId w:val="7"/>
        </w:numPr>
        <w:shd w:val="clear" w:color="auto" w:fill="FFFFFF"/>
        <w:ind w:left="360"/>
        <w:jc w:val="both"/>
        <w:rPr>
          <w:rFonts w:ascii="Calibri" w:hAnsi="Calibri" w:cs="Calibri"/>
          <w:color w:val="000000"/>
          <w:sz w:val="22"/>
          <w:szCs w:val="22"/>
        </w:rPr>
      </w:pPr>
      <w:r w:rsidRPr="00793CA2">
        <w:rPr>
          <w:rFonts w:ascii="Calibri" w:hAnsi="Calibri" w:cs="Calibri"/>
          <w:color w:val="000000"/>
          <w:sz w:val="22"/>
          <w:szCs w:val="22"/>
        </w:rPr>
        <w:t xml:space="preserve">Wykonawca wnosi zabezpieczenie należytego wykonania Umowy przed jej podpisaniem w wysokości </w:t>
      </w:r>
      <w:r w:rsidR="00F14C1D" w:rsidRPr="00793CA2">
        <w:rPr>
          <w:rFonts w:ascii="Calibri" w:hAnsi="Calibri" w:cs="Calibri"/>
          <w:b/>
          <w:bCs/>
          <w:color w:val="000000"/>
          <w:sz w:val="22"/>
          <w:szCs w:val="22"/>
        </w:rPr>
        <w:t>5</w:t>
      </w:r>
      <w:r w:rsidRPr="00793CA2">
        <w:rPr>
          <w:rFonts w:ascii="Calibri" w:hAnsi="Calibri" w:cs="Calibri"/>
          <w:b/>
          <w:color w:val="000000"/>
          <w:sz w:val="22"/>
          <w:szCs w:val="22"/>
        </w:rPr>
        <w:t>%</w:t>
      </w:r>
      <w:r w:rsidRPr="00793CA2">
        <w:rPr>
          <w:rFonts w:ascii="Calibri" w:hAnsi="Calibri" w:cs="Calibri"/>
          <w:color w:val="000000"/>
          <w:sz w:val="22"/>
          <w:szCs w:val="22"/>
        </w:rPr>
        <w:t xml:space="preserve"> wynagrodzenia brutto określonego w § </w:t>
      </w:r>
      <w:r w:rsidR="00CB448B" w:rsidRPr="00793CA2">
        <w:rPr>
          <w:rFonts w:ascii="Calibri" w:hAnsi="Calibri" w:cs="Calibri"/>
          <w:color w:val="000000"/>
          <w:sz w:val="22"/>
          <w:szCs w:val="22"/>
        </w:rPr>
        <w:t>9</w:t>
      </w:r>
      <w:r w:rsidRPr="00793CA2">
        <w:rPr>
          <w:rFonts w:ascii="Calibri" w:hAnsi="Calibri" w:cs="Calibri"/>
          <w:color w:val="000000"/>
          <w:sz w:val="22"/>
          <w:szCs w:val="22"/>
        </w:rPr>
        <w:t xml:space="preserve"> ust. 1, tj. </w:t>
      </w:r>
      <w:r w:rsidRPr="00793CA2">
        <w:rPr>
          <w:rFonts w:ascii="Calibri" w:hAnsi="Calibri" w:cs="Calibri"/>
          <w:b/>
          <w:color w:val="000000"/>
          <w:sz w:val="22"/>
          <w:szCs w:val="22"/>
        </w:rPr>
        <w:t>………………………</w:t>
      </w:r>
      <w:r w:rsidRPr="00793CA2">
        <w:rPr>
          <w:rFonts w:ascii="Calibri" w:hAnsi="Calibri" w:cs="Calibri"/>
          <w:color w:val="000000"/>
          <w:sz w:val="22"/>
          <w:szCs w:val="22"/>
        </w:rPr>
        <w:t xml:space="preserve"> (słownie: </w:t>
      </w:r>
      <w:r w:rsidRPr="00793CA2">
        <w:rPr>
          <w:rFonts w:ascii="Calibri" w:hAnsi="Calibri" w:cs="Calibri"/>
          <w:b/>
          <w:color w:val="000000"/>
          <w:sz w:val="22"/>
          <w:szCs w:val="22"/>
        </w:rPr>
        <w:t>………………………</w:t>
      </w:r>
      <w:r w:rsidRPr="00793CA2">
        <w:rPr>
          <w:rFonts w:ascii="Calibri" w:hAnsi="Calibri" w:cs="Calibri"/>
          <w:color w:val="000000"/>
          <w:sz w:val="22"/>
          <w:szCs w:val="22"/>
        </w:rPr>
        <w:t>) w wybranej formie: pieniężnej; gwarancji bankowej; gwarancji ubezpieczeniowej. W przypadku wyboru gwarancji ubezpieczeniowej</w:t>
      </w:r>
      <w:r w:rsidR="004F3E3F">
        <w:rPr>
          <w:rFonts w:ascii="Calibri" w:hAnsi="Calibri" w:cs="Calibri"/>
          <w:color w:val="000000"/>
          <w:sz w:val="22"/>
          <w:szCs w:val="22"/>
        </w:rPr>
        <w:t xml:space="preserve"> albo bankowej </w:t>
      </w:r>
      <w:r w:rsidRPr="00793CA2">
        <w:rPr>
          <w:rFonts w:ascii="Calibri" w:hAnsi="Calibri" w:cs="Calibri"/>
          <w:color w:val="000000"/>
          <w:sz w:val="22"/>
          <w:szCs w:val="22"/>
        </w:rPr>
        <w:t xml:space="preserve">Zamawiający wskazuje, że dokumenty te powinny uwzględniać zapisy dotyczące: </w:t>
      </w:r>
    </w:p>
    <w:p w14:paraId="56CCA812" w14:textId="77777777" w:rsidR="00F6102C" w:rsidRPr="00793CA2" w:rsidRDefault="00F6102C" w:rsidP="0001655A">
      <w:pPr>
        <w:numPr>
          <w:ilvl w:val="1"/>
          <w:numId w:val="100"/>
        </w:numPr>
        <w:shd w:val="clear" w:color="auto" w:fill="FFFFFF"/>
        <w:ind w:left="964" w:hanging="397"/>
        <w:jc w:val="both"/>
        <w:rPr>
          <w:rFonts w:ascii="Calibri" w:hAnsi="Calibri" w:cs="Calibri"/>
          <w:color w:val="000000"/>
          <w:sz w:val="22"/>
          <w:szCs w:val="22"/>
        </w:rPr>
      </w:pPr>
      <w:r w:rsidRPr="00793CA2">
        <w:rPr>
          <w:rFonts w:ascii="Calibri" w:hAnsi="Calibri" w:cs="Calibri"/>
          <w:color w:val="000000"/>
          <w:sz w:val="22"/>
          <w:szCs w:val="22"/>
        </w:rPr>
        <w:t>nieodwołalności, bezwarunkowości, na pierwsze wezwanie, niezależne od kwestionowania czy zastrzeżeń Zobowiązanego,</w:t>
      </w:r>
    </w:p>
    <w:p w14:paraId="0458949B" w14:textId="77777777" w:rsidR="00F6102C" w:rsidRPr="00793CA2" w:rsidRDefault="00F6102C" w:rsidP="0001655A">
      <w:pPr>
        <w:numPr>
          <w:ilvl w:val="1"/>
          <w:numId w:val="100"/>
        </w:numPr>
        <w:shd w:val="clear" w:color="auto" w:fill="FFFFFF"/>
        <w:ind w:left="964" w:hanging="397"/>
        <w:jc w:val="both"/>
        <w:rPr>
          <w:rFonts w:ascii="Calibri" w:hAnsi="Calibri" w:cs="Calibri"/>
          <w:color w:val="000000"/>
          <w:sz w:val="22"/>
          <w:szCs w:val="22"/>
        </w:rPr>
      </w:pPr>
      <w:r w:rsidRPr="00793CA2">
        <w:rPr>
          <w:rFonts w:ascii="Calibri" w:hAnsi="Calibri" w:cs="Calibri"/>
          <w:color w:val="000000"/>
          <w:sz w:val="22"/>
          <w:szCs w:val="22"/>
        </w:rPr>
        <w:t>zapłaty z tytułu niewykonania lub nienależytego wykonania umowy,</w:t>
      </w:r>
    </w:p>
    <w:p w14:paraId="5549BE85" w14:textId="77777777" w:rsidR="00F6102C" w:rsidRPr="00793CA2" w:rsidRDefault="00F6102C" w:rsidP="0001655A">
      <w:pPr>
        <w:numPr>
          <w:ilvl w:val="1"/>
          <w:numId w:val="100"/>
        </w:numPr>
        <w:shd w:val="clear" w:color="auto" w:fill="FFFFFF"/>
        <w:ind w:left="964" w:hanging="397"/>
        <w:jc w:val="both"/>
        <w:rPr>
          <w:rFonts w:ascii="Calibri" w:hAnsi="Calibri" w:cs="Calibri"/>
          <w:color w:val="000000"/>
          <w:sz w:val="22"/>
          <w:szCs w:val="22"/>
        </w:rPr>
      </w:pPr>
      <w:r w:rsidRPr="00793CA2">
        <w:rPr>
          <w:rFonts w:ascii="Calibri" w:hAnsi="Calibri" w:cs="Calibri"/>
          <w:color w:val="000000"/>
          <w:sz w:val="22"/>
          <w:szCs w:val="22"/>
        </w:rPr>
        <w:t>zapłaty z tytułu nieusunięcia lub nienależytego usunięcia wad i usterek lub braku przeprowadzania, lub należytego przeprowadzania niezbędnych serwisów oraz przeglądów zamontowanych urządzeń oraz systemów – wraz z pokryciem wszelkich kosztów z tym związanych, w tym również wymiany elementów eksploatacyjnych – o ile dotyczy,</w:t>
      </w:r>
    </w:p>
    <w:p w14:paraId="091EE7B6" w14:textId="77777777" w:rsidR="00F6102C" w:rsidRPr="00793CA2" w:rsidRDefault="00F6102C" w:rsidP="0001655A">
      <w:pPr>
        <w:numPr>
          <w:ilvl w:val="1"/>
          <w:numId w:val="100"/>
        </w:numPr>
        <w:shd w:val="clear" w:color="auto" w:fill="FFFFFF"/>
        <w:ind w:left="964" w:hanging="397"/>
        <w:jc w:val="both"/>
        <w:rPr>
          <w:rFonts w:ascii="Calibri" w:hAnsi="Calibri" w:cs="Calibri"/>
          <w:color w:val="000000"/>
          <w:sz w:val="22"/>
          <w:szCs w:val="22"/>
        </w:rPr>
      </w:pPr>
      <w:r w:rsidRPr="00793CA2">
        <w:rPr>
          <w:rFonts w:ascii="Calibri" w:hAnsi="Calibri" w:cs="Calibri"/>
          <w:color w:val="000000"/>
          <w:sz w:val="22"/>
          <w:szCs w:val="22"/>
        </w:rPr>
        <w:t>zapłaty należności w terminie do 30 dni od daty doręczenia żądania wypłaty,</w:t>
      </w:r>
    </w:p>
    <w:p w14:paraId="01ABDA1B" w14:textId="2362D0A8" w:rsidR="00F6102C" w:rsidRPr="00793CA2" w:rsidRDefault="00F6102C" w:rsidP="0001655A">
      <w:pPr>
        <w:numPr>
          <w:ilvl w:val="1"/>
          <w:numId w:val="100"/>
        </w:numPr>
        <w:shd w:val="clear" w:color="auto" w:fill="FFFFFF"/>
        <w:ind w:left="964" w:hanging="397"/>
        <w:jc w:val="both"/>
        <w:rPr>
          <w:rFonts w:ascii="Calibri" w:hAnsi="Calibri" w:cs="Calibri"/>
          <w:color w:val="000000"/>
          <w:sz w:val="22"/>
          <w:szCs w:val="22"/>
        </w:rPr>
      </w:pPr>
      <w:r w:rsidRPr="00793CA2">
        <w:rPr>
          <w:rFonts w:ascii="Calibri" w:hAnsi="Calibri" w:cs="Calibri"/>
          <w:color w:val="000000"/>
          <w:sz w:val="22"/>
          <w:szCs w:val="22"/>
        </w:rPr>
        <w:t>możliwości doręczenia żądania zapłaty w każdej ze wskazanych form: tradycyjnej – osobiście lub listem poleconym na adres wskazany przez Zobowiązanego; elektronicznej opatrzonej kwalifikowanym podpisem elektronicznym na adres email Zobowiązanego; za pośrednictwem e-Doręczenia</w:t>
      </w:r>
      <w:r w:rsidR="00286628">
        <w:rPr>
          <w:rFonts w:ascii="Calibri" w:hAnsi="Calibri" w:cs="Calibri"/>
          <w:color w:val="000000"/>
          <w:sz w:val="22"/>
          <w:szCs w:val="22"/>
        </w:rPr>
        <w:t>.</w:t>
      </w:r>
    </w:p>
    <w:p w14:paraId="38DAFEFF" w14:textId="77777777" w:rsidR="00F6102C" w:rsidRPr="00793CA2" w:rsidRDefault="00F6102C" w:rsidP="0001655A">
      <w:pPr>
        <w:numPr>
          <w:ilvl w:val="1"/>
          <w:numId w:val="100"/>
        </w:numPr>
        <w:shd w:val="clear" w:color="auto" w:fill="FFFFFF"/>
        <w:ind w:left="964" w:hanging="397"/>
        <w:jc w:val="both"/>
        <w:rPr>
          <w:rFonts w:ascii="Calibri" w:hAnsi="Calibri" w:cs="Calibri"/>
          <w:color w:val="000000"/>
          <w:sz w:val="22"/>
          <w:szCs w:val="22"/>
        </w:rPr>
      </w:pPr>
      <w:r w:rsidRPr="00793CA2">
        <w:rPr>
          <w:rFonts w:ascii="Calibri" w:hAnsi="Calibri" w:cs="Calibri"/>
          <w:color w:val="000000"/>
          <w:sz w:val="22"/>
          <w:szCs w:val="22"/>
        </w:rPr>
        <w:t>możliwości uzupełnienia żądania wypłaty, w przypadku stwierdzenia niekompletności wniosku przez Zobowiązanego, w terminie 14 dni od daty jego doręczenia Beneficjentowi.</w:t>
      </w:r>
    </w:p>
    <w:p w14:paraId="44755787" w14:textId="77777777" w:rsidR="00F6102C" w:rsidRPr="00793CA2" w:rsidRDefault="00F6102C" w:rsidP="0001655A">
      <w:pPr>
        <w:numPr>
          <w:ilvl w:val="0"/>
          <w:numId w:val="7"/>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Zabezpieczenie należytego wykonania Umowy służy do pokrycia roszczeń z tytułu niewykonania lub </w:t>
      </w:r>
      <w:r w:rsidRPr="00793CA2">
        <w:rPr>
          <w:rFonts w:ascii="Calibri" w:hAnsi="Calibri" w:cs="Calibri"/>
          <w:color w:val="000000"/>
          <w:sz w:val="22"/>
          <w:szCs w:val="22"/>
        </w:rPr>
        <w:lastRenderedPageBreak/>
        <w:t>nienależytego wykonania Umowy, a także do pokrycia roszczeń z tytułu gwarancji i rękojmi.</w:t>
      </w:r>
    </w:p>
    <w:p w14:paraId="64ABAD2F" w14:textId="717C4593" w:rsidR="00F6102C" w:rsidRPr="00793CA2" w:rsidRDefault="00F6102C" w:rsidP="0001655A">
      <w:pPr>
        <w:numPr>
          <w:ilvl w:val="0"/>
          <w:numId w:val="7"/>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Po bezusterkowym odbiorze robót i przekazaniu ich Zamawiającemu zostanie zwolnione zabezpieczenie należytego wykonania </w:t>
      </w:r>
      <w:r w:rsidR="0026356C">
        <w:rPr>
          <w:rFonts w:ascii="Calibri" w:hAnsi="Calibri" w:cs="Calibri"/>
          <w:color w:val="000000"/>
          <w:sz w:val="22"/>
          <w:szCs w:val="22"/>
        </w:rPr>
        <w:t>Przedmiotu Umowy</w:t>
      </w:r>
      <w:r w:rsidRPr="00793CA2">
        <w:rPr>
          <w:rFonts w:ascii="Calibri" w:hAnsi="Calibri" w:cs="Calibri"/>
          <w:color w:val="000000"/>
          <w:sz w:val="22"/>
          <w:szCs w:val="22"/>
        </w:rPr>
        <w:t>, stanowiące 70% wartości zabezpieczenia w terminie 30 dni, a pozostałe 30%</w:t>
      </w:r>
      <w:r w:rsidRPr="00793CA2">
        <w:rPr>
          <w:rFonts w:ascii="Calibri" w:hAnsi="Calibri" w:cs="Calibri"/>
          <w:smallCaps/>
          <w:color w:val="000000"/>
          <w:sz w:val="22"/>
          <w:szCs w:val="22"/>
        </w:rPr>
        <w:t xml:space="preserve"> </w:t>
      </w:r>
      <w:r w:rsidRPr="00793CA2">
        <w:rPr>
          <w:rFonts w:ascii="Calibri" w:hAnsi="Calibri" w:cs="Calibri"/>
          <w:color w:val="000000"/>
          <w:sz w:val="22"/>
          <w:szCs w:val="22"/>
        </w:rPr>
        <w:t xml:space="preserve">wartości zabezpieczenia w terminie 15 dni po upływie okresu gwarancji i rękojmi oraz usunięciu wszystkich stwierdzonych wad podczas końcowego odbioru gwarancyjnego, o którym mowa w § </w:t>
      </w:r>
      <w:r w:rsidRPr="006301B1">
        <w:rPr>
          <w:rFonts w:ascii="Calibri" w:hAnsi="Calibri" w:cs="Calibri"/>
          <w:color w:val="000000"/>
          <w:sz w:val="22"/>
          <w:szCs w:val="22"/>
        </w:rPr>
        <w:t>1</w:t>
      </w:r>
      <w:r w:rsidR="00CB448B" w:rsidRPr="006301B1">
        <w:rPr>
          <w:rFonts w:ascii="Calibri" w:hAnsi="Calibri" w:cs="Calibri"/>
          <w:color w:val="000000"/>
          <w:sz w:val="22"/>
          <w:szCs w:val="22"/>
        </w:rPr>
        <w:t>2</w:t>
      </w:r>
      <w:r w:rsidRPr="006301B1">
        <w:rPr>
          <w:rFonts w:ascii="Calibri" w:hAnsi="Calibri" w:cs="Calibri"/>
          <w:color w:val="000000"/>
          <w:sz w:val="22"/>
          <w:szCs w:val="22"/>
        </w:rPr>
        <w:t xml:space="preserve"> ust. 3</w:t>
      </w:r>
      <w:r w:rsidRPr="00793CA2">
        <w:rPr>
          <w:rFonts w:ascii="Calibri" w:hAnsi="Calibri" w:cs="Calibri"/>
          <w:color w:val="000000"/>
          <w:sz w:val="22"/>
          <w:szCs w:val="22"/>
        </w:rPr>
        <w:t>.</w:t>
      </w:r>
    </w:p>
    <w:p w14:paraId="291FC76E" w14:textId="77777777" w:rsidR="00F6102C" w:rsidRPr="00793CA2" w:rsidRDefault="00F6102C" w:rsidP="0001655A">
      <w:pPr>
        <w:numPr>
          <w:ilvl w:val="0"/>
          <w:numId w:val="7"/>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Termin gwarancji ubezpieczeniowej musi zabezpieczać ciągłość zabezpieczenia również w przypadku zmiany terminu realizacji Umowy, a warunki realizacji dokumentu nie mogą w żaden sposób ograniczać możliwości realizacji zabezpieczenia przez Zamawiającego.</w:t>
      </w:r>
    </w:p>
    <w:p w14:paraId="43329B41" w14:textId="77777777" w:rsidR="00B74922" w:rsidRPr="00793CA2" w:rsidRDefault="00B74922" w:rsidP="00884A45">
      <w:pPr>
        <w:shd w:val="clear" w:color="auto" w:fill="FFFFFF"/>
        <w:rPr>
          <w:rFonts w:ascii="Calibri" w:hAnsi="Calibri" w:cs="Calibri"/>
          <w:bCs/>
          <w:sz w:val="22"/>
          <w:szCs w:val="22"/>
        </w:rPr>
      </w:pPr>
    </w:p>
    <w:p w14:paraId="077AF3B8" w14:textId="77777777" w:rsidR="00B74922" w:rsidRPr="00793CA2" w:rsidRDefault="00B74922" w:rsidP="00884A45">
      <w:pPr>
        <w:shd w:val="clear" w:color="auto" w:fill="FFFFFF"/>
        <w:rPr>
          <w:rFonts w:ascii="Calibri" w:hAnsi="Calibri" w:cs="Calibri"/>
          <w:bCs/>
          <w:sz w:val="22"/>
          <w:szCs w:val="22"/>
        </w:rPr>
      </w:pPr>
    </w:p>
    <w:p w14:paraId="12E48AED" w14:textId="77777777" w:rsidR="00597ECC" w:rsidRPr="00793CA2" w:rsidRDefault="000D1541" w:rsidP="00884A45">
      <w:pPr>
        <w:shd w:val="clear" w:color="auto" w:fill="FFFFFF"/>
        <w:jc w:val="center"/>
        <w:rPr>
          <w:rFonts w:ascii="Calibri" w:hAnsi="Calibri" w:cs="Calibri"/>
          <w:bCs/>
          <w:sz w:val="22"/>
          <w:szCs w:val="22"/>
        </w:rPr>
      </w:pPr>
      <w:bookmarkStart w:id="12" w:name="_Hlk99695287"/>
      <w:bookmarkStart w:id="13" w:name="_Hlk105412927"/>
      <w:r w:rsidRPr="00793CA2">
        <w:rPr>
          <w:rFonts w:ascii="Calibri" w:hAnsi="Calibri" w:cs="Calibri"/>
          <w:bCs/>
          <w:sz w:val="22"/>
          <w:szCs w:val="22"/>
        </w:rPr>
        <w:t>§</w:t>
      </w:r>
      <w:bookmarkEnd w:id="12"/>
      <w:r w:rsidRPr="00793CA2">
        <w:rPr>
          <w:rFonts w:ascii="Calibri" w:hAnsi="Calibri" w:cs="Calibri"/>
          <w:bCs/>
          <w:sz w:val="22"/>
          <w:szCs w:val="22"/>
        </w:rPr>
        <w:t xml:space="preserve"> </w:t>
      </w:r>
      <w:r w:rsidR="00CB448B" w:rsidRPr="00793CA2">
        <w:rPr>
          <w:rFonts w:ascii="Calibri" w:hAnsi="Calibri" w:cs="Calibri"/>
          <w:bCs/>
          <w:sz w:val="22"/>
          <w:szCs w:val="22"/>
        </w:rPr>
        <w:t>11</w:t>
      </w:r>
    </w:p>
    <w:p w14:paraId="64B25899" w14:textId="77777777" w:rsidR="00597ECC" w:rsidRPr="00793CA2" w:rsidRDefault="00597ECC" w:rsidP="006301B1">
      <w:pPr>
        <w:shd w:val="clear" w:color="auto" w:fill="FFFFFF"/>
        <w:jc w:val="center"/>
        <w:rPr>
          <w:rFonts w:ascii="Calibri" w:hAnsi="Calibri" w:cs="Calibri"/>
          <w:b/>
          <w:bCs/>
          <w:sz w:val="22"/>
          <w:szCs w:val="22"/>
          <w:u w:val="single"/>
        </w:rPr>
      </w:pPr>
      <w:r w:rsidRPr="00793CA2">
        <w:rPr>
          <w:rFonts w:ascii="Calibri" w:hAnsi="Calibri" w:cs="Calibri"/>
          <w:b/>
          <w:bCs/>
          <w:sz w:val="22"/>
          <w:szCs w:val="22"/>
          <w:u w:val="single"/>
        </w:rPr>
        <w:t>Fakturowanie i rozliczenie</w:t>
      </w:r>
    </w:p>
    <w:p w14:paraId="28FDCFC2" w14:textId="77777777" w:rsidR="00534D99" w:rsidRPr="00793CA2" w:rsidRDefault="00534D99" w:rsidP="00724A82">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Wykonawca oświadcza, że </w:t>
      </w:r>
      <w:r w:rsidRPr="00793CA2">
        <w:rPr>
          <w:rFonts w:ascii="Calibri" w:hAnsi="Calibri" w:cs="Calibri"/>
          <w:i/>
          <w:iCs/>
          <w:color w:val="000000"/>
          <w:sz w:val="22"/>
          <w:szCs w:val="22"/>
        </w:rPr>
        <w:t>jest/nie jest</w:t>
      </w:r>
      <w:r w:rsidRPr="00793CA2">
        <w:rPr>
          <w:rFonts w:ascii="Calibri" w:hAnsi="Calibri" w:cs="Calibri"/>
          <w:color w:val="000000"/>
          <w:sz w:val="22"/>
          <w:szCs w:val="22"/>
        </w:rPr>
        <w:t xml:space="preserve"> płatnikiem podatku VAT dla czynności objętych umową (wybrać właściwe) oraz </w:t>
      </w:r>
    </w:p>
    <w:p w14:paraId="2C1807B7" w14:textId="77777777" w:rsidR="00534D99" w:rsidRPr="00793CA2" w:rsidRDefault="00534D99" w:rsidP="00724A82">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w:t>
      </w:r>
      <w:r w:rsidRPr="00793CA2">
        <w:rPr>
          <w:rFonts w:ascii="Calibri" w:hAnsi="Calibri" w:cs="Calibri"/>
          <w:color w:val="000000"/>
          <w:sz w:val="22"/>
          <w:szCs w:val="22"/>
        </w:rPr>
        <w:tab/>
        <w:t>wystawia faktury w Krajowym Systemie e-Faktur (KSeF) lub,</w:t>
      </w:r>
    </w:p>
    <w:p w14:paraId="30ECC0D6" w14:textId="77777777" w:rsidR="00534D99" w:rsidRPr="00793CA2" w:rsidRDefault="00534D99" w:rsidP="00724A82">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w:t>
      </w:r>
      <w:r w:rsidRPr="00793CA2">
        <w:rPr>
          <w:rFonts w:ascii="Calibri" w:hAnsi="Calibri" w:cs="Calibri"/>
          <w:color w:val="000000"/>
          <w:sz w:val="22"/>
          <w:szCs w:val="22"/>
        </w:rPr>
        <w:tab/>
        <w:t>będzie wystawiał faktury w Krajowym Systemie e-Faktur (KSeF) od dnia........ lub,</w:t>
      </w:r>
    </w:p>
    <w:p w14:paraId="05AEA4EB" w14:textId="77777777" w:rsidR="00534D99" w:rsidRPr="00793CA2" w:rsidRDefault="00534D99" w:rsidP="00724A82">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w:t>
      </w:r>
      <w:r w:rsidRPr="00793CA2">
        <w:rPr>
          <w:rFonts w:ascii="Calibri" w:hAnsi="Calibri" w:cs="Calibri"/>
          <w:color w:val="000000"/>
          <w:sz w:val="22"/>
          <w:szCs w:val="22"/>
        </w:rPr>
        <w:tab/>
        <w:t>nie będzie wystawiał faktur w Krajowym Systemie e-Faktur (KSeF).</w:t>
      </w:r>
    </w:p>
    <w:p w14:paraId="17F97050" w14:textId="77777777" w:rsidR="00534D99" w:rsidRPr="00793CA2" w:rsidRDefault="00534D99" w:rsidP="0001655A">
      <w:pPr>
        <w:shd w:val="clear" w:color="auto" w:fill="FFFFFF"/>
        <w:ind w:left="426" w:hanging="426"/>
        <w:jc w:val="both"/>
        <w:rPr>
          <w:rFonts w:ascii="Calibri" w:hAnsi="Calibri" w:cs="Calibri"/>
          <w:color w:val="000000"/>
          <w:sz w:val="22"/>
          <w:szCs w:val="22"/>
        </w:rPr>
      </w:pPr>
      <w:r w:rsidRPr="00793CA2">
        <w:rPr>
          <w:rFonts w:ascii="Calibri" w:hAnsi="Calibri" w:cs="Calibri"/>
          <w:color w:val="000000"/>
          <w:sz w:val="22"/>
          <w:szCs w:val="22"/>
        </w:rPr>
        <w:t xml:space="preserve">           (wybrać właściwe)</w:t>
      </w:r>
    </w:p>
    <w:p w14:paraId="57567598" w14:textId="77777777" w:rsidR="00534D99" w:rsidRPr="00793CA2" w:rsidRDefault="00534D99" w:rsidP="00724A82">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Fakturę należy wystawić na rzecz:</w:t>
      </w:r>
    </w:p>
    <w:p w14:paraId="2AEA1B77" w14:textId="77777777" w:rsidR="00534D99" w:rsidRPr="00793CA2" w:rsidRDefault="00534D99" w:rsidP="00724A82">
      <w:pPr>
        <w:shd w:val="clear" w:color="auto" w:fill="FFFFFF"/>
        <w:ind w:left="426" w:hanging="142"/>
        <w:jc w:val="both"/>
        <w:rPr>
          <w:rFonts w:ascii="Calibri" w:hAnsi="Calibri" w:cs="Calibri"/>
          <w:b/>
          <w:bCs/>
          <w:color w:val="000000"/>
          <w:sz w:val="22"/>
          <w:szCs w:val="22"/>
        </w:rPr>
      </w:pPr>
      <w:r w:rsidRPr="00793CA2">
        <w:rPr>
          <w:rFonts w:ascii="Calibri" w:hAnsi="Calibri" w:cs="Calibri"/>
          <w:b/>
          <w:bCs/>
          <w:color w:val="000000"/>
          <w:sz w:val="22"/>
          <w:szCs w:val="22"/>
        </w:rPr>
        <w:t xml:space="preserve">Nabywcy (podmiot2):      </w:t>
      </w:r>
    </w:p>
    <w:p w14:paraId="722C7680" w14:textId="50DD850F" w:rsidR="00534D99" w:rsidRPr="00793CA2" w:rsidRDefault="00534D99" w:rsidP="00724A82">
      <w:pPr>
        <w:shd w:val="clear" w:color="auto" w:fill="FFFFFF"/>
        <w:ind w:left="426" w:hanging="142"/>
        <w:jc w:val="both"/>
        <w:rPr>
          <w:rFonts w:ascii="Calibri" w:hAnsi="Calibri" w:cs="Calibri"/>
          <w:b/>
          <w:bCs/>
          <w:color w:val="000000"/>
          <w:sz w:val="22"/>
          <w:szCs w:val="22"/>
        </w:rPr>
      </w:pPr>
      <w:r w:rsidRPr="00793CA2">
        <w:rPr>
          <w:rFonts w:ascii="Calibri" w:hAnsi="Calibri" w:cs="Calibri"/>
          <w:b/>
          <w:bCs/>
          <w:color w:val="000000"/>
          <w:sz w:val="22"/>
          <w:szCs w:val="22"/>
        </w:rPr>
        <w:t>Miasto Pruszków</w:t>
      </w:r>
    </w:p>
    <w:p w14:paraId="2ECAF746" w14:textId="77777777" w:rsidR="00534D99" w:rsidRPr="00793CA2" w:rsidRDefault="00534D99" w:rsidP="00724A82">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 xml:space="preserve">ul. J. I. Kraszewskiego 14/16 </w:t>
      </w:r>
    </w:p>
    <w:p w14:paraId="3B7D0C20" w14:textId="5D467FDE" w:rsidR="00534D99" w:rsidRPr="00793CA2" w:rsidRDefault="00534D99" w:rsidP="00724A82">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05-800 Pruszków</w:t>
      </w:r>
    </w:p>
    <w:p w14:paraId="0971EB05" w14:textId="32C9FC92" w:rsidR="00534D99" w:rsidRPr="00793CA2" w:rsidRDefault="00534D99" w:rsidP="00724A82">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NIP: 534-24-06-015</w:t>
      </w:r>
    </w:p>
    <w:p w14:paraId="7251CE51" w14:textId="09EB3F8A" w:rsidR="00534D99" w:rsidRPr="00793CA2" w:rsidRDefault="00534D99" w:rsidP="00724A82">
      <w:pPr>
        <w:shd w:val="clear" w:color="auto" w:fill="FFFFFF"/>
        <w:ind w:left="284"/>
        <w:jc w:val="both"/>
        <w:rPr>
          <w:rFonts w:ascii="Calibri" w:hAnsi="Calibri" w:cs="Calibri"/>
          <w:color w:val="000000"/>
          <w:sz w:val="22"/>
          <w:szCs w:val="22"/>
        </w:rPr>
      </w:pPr>
      <w:r w:rsidRPr="00793CA2">
        <w:rPr>
          <w:rFonts w:ascii="Calibri" w:hAnsi="Calibri" w:cs="Calibri"/>
          <w:b/>
          <w:bCs/>
          <w:color w:val="000000"/>
          <w:sz w:val="22"/>
          <w:szCs w:val="22"/>
        </w:rPr>
        <w:t>Odbiorcy (podmiot inny/podmiot)</w:t>
      </w:r>
      <w:r w:rsidRPr="00793CA2">
        <w:rPr>
          <w:rFonts w:ascii="Calibri" w:hAnsi="Calibri" w:cs="Calibri"/>
          <w:color w:val="000000"/>
          <w:sz w:val="22"/>
          <w:szCs w:val="22"/>
        </w:rPr>
        <w:t xml:space="preserve"> – w przypadku komórek merytorycznych Urzędu Miasta Pruszkowa:</w:t>
      </w:r>
    </w:p>
    <w:p w14:paraId="4764FFC6" w14:textId="77777777" w:rsidR="00534D99" w:rsidRPr="00793CA2" w:rsidRDefault="00534D99" w:rsidP="00724A82">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w:t>
      </w:r>
      <w:r w:rsidRPr="00793CA2">
        <w:rPr>
          <w:rFonts w:ascii="Calibri" w:hAnsi="Calibri" w:cs="Calibri"/>
          <w:color w:val="000000"/>
          <w:sz w:val="22"/>
          <w:szCs w:val="22"/>
        </w:rPr>
        <w:tab/>
        <w:t xml:space="preserve">nazwa jednostki: Urząd Miasta Pruszkowa,  </w:t>
      </w:r>
    </w:p>
    <w:p w14:paraId="08B51CA2" w14:textId="77777777" w:rsidR="00534D99" w:rsidRPr="00793CA2" w:rsidRDefault="00534D99" w:rsidP="00724A82">
      <w:pPr>
        <w:shd w:val="clear" w:color="auto" w:fill="FFFFFF"/>
        <w:ind w:left="426" w:hanging="142"/>
        <w:jc w:val="both"/>
        <w:rPr>
          <w:rFonts w:ascii="Calibri" w:hAnsi="Calibri" w:cs="Calibri"/>
          <w:color w:val="000000"/>
          <w:sz w:val="22"/>
          <w:szCs w:val="22"/>
        </w:rPr>
      </w:pPr>
      <w:r w:rsidRPr="00793CA2">
        <w:rPr>
          <w:rFonts w:ascii="Calibri" w:hAnsi="Calibri" w:cs="Calibri"/>
          <w:b/>
          <w:bCs/>
          <w:color w:val="000000"/>
          <w:sz w:val="22"/>
          <w:szCs w:val="22"/>
        </w:rPr>
        <w:t>-</w:t>
      </w:r>
      <w:r w:rsidRPr="00793CA2">
        <w:rPr>
          <w:rFonts w:ascii="Calibri" w:hAnsi="Calibri" w:cs="Calibri"/>
          <w:b/>
          <w:bCs/>
          <w:color w:val="000000"/>
          <w:sz w:val="22"/>
          <w:szCs w:val="22"/>
        </w:rPr>
        <w:tab/>
      </w:r>
      <w:bookmarkStart w:id="14" w:name="_Hlk224647740"/>
      <w:r w:rsidRPr="00793CA2">
        <w:rPr>
          <w:rFonts w:ascii="Calibri" w:hAnsi="Calibri" w:cs="Calibri"/>
          <w:b/>
          <w:bCs/>
          <w:color w:val="000000"/>
          <w:sz w:val="22"/>
          <w:szCs w:val="22"/>
        </w:rPr>
        <w:t>ID wewnętrzne Wydziału Realizacji Inwestycji:</w:t>
      </w:r>
      <w:r w:rsidRPr="00793CA2">
        <w:rPr>
          <w:rFonts w:ascii="Calibri" w:hAnsi="Calibri" w:cs="Calibri"/>
          <w:color w:val="000000"/>
          <w:sz w:val="22"/>
          <w:szCs w:val="22"/>
        </w:rPr>
        <w:t xml:space="preserve"> </w:t>
      </w:r>
      <w:r w:rsidRPr="00793CA2">
        <w:rPr>
          <w:rFonts w:ascii="Calibri" w:hAnsi="Calibri" w:cs="Calibri"/>
          <w:b/>
          <w:bCs/>
          <w:color w:val="000000"/>
          <w:sz w:val="22"/>
          <w:szCs w:val="22"/>
        </w:rPr>
        <w:t>5342406015-00303</w:t>
      </w:r>
      <w:bookmarkEnd w:id="14"/>
      <w:r w:rsidRPr="00793CA2">
        <w:rPr>
          <w:rFonts w:ascii="Calibri" w:hAnsi="Calibri" w:cs="Calibri"/>
          <w:color w:val="000000"/>
          <w:sz w:val="22"/>
          <w:szCs w:val="22"/>
        </w:rPr>
        <w:t>;</w:t>
      </w:r>
    </w:p>
    <w:p w14:paraId="27183431" w14:textId="77777777" w:rsidR="00534D99" w:rsidRPr="00793CA2" w:rsidRDefault="00534D99" w:rsidP="0001655A">
      <w:pPr>
        <w:shd w:val="clear" w:color="auto" w:fill="FFFFFF"/>
        <w:jc w:val="both"/>
        <w:rPr>
          <w:rFonts w:ascii="Calibri" w:hAnsi="Calibri" w:cs="Calibri"/>
          <w:color w:val="000000"/>
          <w:sz w:val="22"/>
          <w:szCs w:val="22"/>
        </w:rPr>
      </w:pPr>
    </w:p>
    <w:p w14:paraId="7F401D63" w14:textId="77777777" w:rsidR="00286628"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Strony zgodnie oświadczają, że faktury będą wystawiane i odbierane za pośrednictwem Krajowego Systemu e-Faktur (KSeF), zgodnie z obowiązującymi przepisami prawa. Za dzień doręczenia faktury uznaje się dzień przydzielenia jej numeru w KSeF, z zastrzeżeniem ust. 4.</w:t>
      </w:r>
    </w:p>
    <w:p w14:paraId="01FFD744" w14:textId="77777777" w:rsidR="00286628" w:rsidRDefault="00534D99" w:rsidP="00286628">
      <w:pPr>
        <w:numPr>
          <w:ilvl w:val="0"/>
          <w:numId w:val="115"/>
        </w:numPr>
        <w:shd w:val="clear" w:color="auto" w:fill="FFFFFF"/>
        <w:ind w:left="284" w:hanging="284"/>
        <w:jc w:val="both"/>
        <w:rPr>
          <w:rFonts w:ascii="Calibri" w:hAnsi="Calibri" w:cs="Calibri"/>
          <w:color w:val="000000"/>
          <w:sz w:val="22"/>
          <w:szCs w:val="22"/>
        </w:rPr>
      </w:pPr>
      <w:r w:rsidRPr="00286628">
        <w:rPr>
          <w:rFonts w:ascii="Calibri" w:hAnsi="Calibri" w:cs="Calibri"/>
          <w:sz w:val="22"/>
          <w:szCs w:val="22"/>
        </w:rPr>
        <w:t>W przypadku awarii/niedostępności KSeF, faktury będą tymczasowo przesyłane w formie</w:t>
      </w:r>
      <w:r w:rsidR="00286628" w:rsidRPr="00286628">
        <w:rPr>
          <w:rFonts w:ascii="Calibri" w:hAnsi="Calibri" w:cs="Calibri"/>
          <w:sz w:val="22"/>
          <w:szCs w:val="22"/>
        </w:rPr>
        <w:t xml:space="preserve"> </w:t>
      </w:r>
      <w:r w:rsidR="00286628" w:rsidRPr="00286628">
        <w:rPr>
          <w:rFonts w:ascii="Calibri" w:hAnsi="Calibri" w:cs="Calibri"/>
          <w:color w:val="EE0000"/>
          <w:sz w:val="22"/>
          <w:szCs w:val="22"/>
        </w:rPr>
        <w:t>(należy wybrać jedno):</w:t>
      </w:r>
    </w:p>
    <w:p w14:paraId="66CB7686" w14:textId="356F5DF5" w:rsidR="00286628" w:rsidRPr="00286628" w:rsidRDefault="00286628" w:rsidP="00286628">
      <w:pPr>
        <w:pStyle w:val="Akapitzlist"/>
        <w:shd w:val="clear" w:color="auto" w:fill="FFFFFF"/>
        <w:jc w:val="both"/>
        <w:rPr>
          <w:rFonts w:ascii="Calibri" w:hAnsi="Calibri" w:cs="Calibri"/>
          <w:color w:val="000000"/>
          <w:sz w:val="22"/>
          <w:szCs w:val="22"/>
        </w:rPr>
      </w:pPr>
      <w:r>
        <w:rPr>
          <w:rFonts w:ascii="Calibri" w:hAnsi="Calibri" w:cs="Calibri"/>
          <w:color w:val="000000"/>
          <w:sz w:val="22"/>
          <w:szCs w:val="22"/>
        </w:rPr>
        <w:t xml:space="preserve">a) </w:t>
      </w:r>
      <w:r w:rsidR="00534D99" w:rsidRPr="00286628">
        <w:rPr>
          <w:rFonts w:ascii="Calibri" w:hAnsi="Calibri" w:cs="Calibri"/>
          <w:color w:val="000000"/>
          <w:sz w:val="22"/>
          <w:szCs w:val="22"/>
        </w:rPr>
        <w:t xml:space="preserve">elektronicznej w formacie pliku PDF za pośrednictwem e-doręczeń na adres: </w:t>
      </w:r>
      <w:r w:rsidR="00534D99" w:rsidRPr="00286628">
        <w:rPr>
          <w:rFonts w:ascii="Calibri" w:hAnsi="Calibri" w:cs="Calibri"/>
          <w:b/>
          <w:bCs/>
          <w:color w:val="000000"/>
          <w:sz w:val="22"/>
          <w:szCs w:val="22"/>
        </w:rPr>
        <w:t xml:space="preserve">AE:PL-29508-36204-ICIDE-22 </w:t>
      </w:r>
      <w:r w:rsidR="00534D99" w:rsidRPr="00286628">
        <w:rPr>
          <w:rFonts w:ascii="Calibri" w:hAnsi="Calibri" w:cs="Calibri"/>
          <w:color w:val="000000"/>
          <w:sz w:val="22"/>
          <w:szCs w:val="22"/>
        </w:rPr>
        <w:t>albo</w:t>
      </w:r>
    </w:p>
    <w:p w14:paraId="60F990C0" w14:textId="6EB40CE7" w:rsidR="00534D99" w:rsidRPr="00286628" w:rsidRDefault="00286628" w:rsidP="00286628">
      <w:pPr>
        <w:shd w:val="clear" w:color="auto" w:fill="FFFFFF"/>
        <w:ind w:left="708"/>
        <w:jc w:val="both"/>
        <w:rPr>
          <w:rFonts w:ascii="Calibri" w:hAnsi="Calibri" w:cs="Calibri"/>
          <w:color w:val="000000"/>
          <w:sz w:val="22"/>
          <w:szCs w:val="22"/>
        </w:rPr>
      </w:pPr>
      <w:r>
        <w:rPr>
          <w:rFonts w:ascii="Calibri" w:hAnsi="Calibri" w:cs="Calibri"/>
          <w:color w:val="000000"/>
          <w:sz w:val="22"/>
          <w:szCs w:val="22"/>
        </w:rPr>
        <w:t xml:space="preserve">b) </w:t>
      </w:r>
      <w:r w:rsidR="00534D99" w:rsidRPr="00286628">
        <w:rPr>
          <w:rFonts w:ascii="Calibri" w:hAnsi="Calibri" w:cs="Calibri"/>
          <w:color w:val="000000"/>
          <w:sz w:val="22"/>
          <w:szCs w:val="22"/>
        </w:rPr>
        <w:t>papierowej na adres: Urząd Miasta Pruszkowa, ul. J. I. Kraszewskiego 14/16, 05-800 Pruszków.</w:t>
      </w:r>
    </w:p>
    <w:p w14:paraId="6133088A" w14:textId="59DEDFBA" w:rsidR="00534D99" w:rsidRPr="00286628" w:rsidRDefault="00534D99" w:rsidP="00286628">
      <w:pPr>
        <w:pStyle w:val="Akapitzlist"/>
        <w:numPr>
          <w:ilvl w:val="0"/>
          <w:numId w:val="115"/>
        </w:numPr>
        <w:shd w:val="clear" w:color="auto" w:fill="FFFFFF"/>
        <w:jc w:val="both"/>
        <w:rPr>
          <w:rFonts w:ascii="Calibri" w:hAnsi="Calibri" w:cs="Calibri"/>
          <w:color w:val="000000"/>
          <w:sz w:val="22"/>
          <w:szCs w:val="22"/>
        </w:rPr>
      </w:pPr>
      <w:r w:rsidRPr="00286628">
        <w:rPr>
          <w:rFonts w:ascii="Calibri" w:hAnsi="Calibri" w:cs="Calibri"/>
          <w:color w:val="000000"/>
          <w:sz w:val="22"/>
          <w:szCs w:val="22"/>
        </w:rPr>
        <w:t xml:space="preserve">Za dzień doręczenia faktury wystawionej w czasie trwania awarii / niedostępności KSeF uznaje się </w:t>
      </w:r>
      <w:r w:rsidRPr="00286628">
        <w:rPr>
          <w:rFonts w:ascii="Calibri" w:hAnsi="Calibri" w:cs="Calibri"/>
          <w:color w:val="000000"/>
          <w:sz w:val="22"/>
          <w:szCs w:val="22"/>
        </w:rPr>
        <w:br/>
      </w:r>
      <w:r w:rsidRPr="00286628">
        <w:rPr>
          <w:rFonts w:ascii="Calibri" w:hAnsi="Calibri" w:cs="Calibri"/>
          <w:color w:val="EE0000"/>
          <w:sz w:val="22"/>
          <w:szCs w:val="22"/>
        </w:rPr>
        <w:t>(</w:t>
      </w:r>
      <w:r w:rsidR="00286628" w:rsidRPr="00286628">
        <w:rPr>
          <w:rFonts w:ascii="Calibri" w:hAnsi="Calibri" w:cs="Calibri"/>
          <w:color w:val="EE0000"/>
          <w:sz w:val="22"/>
          <w:szCs w:val="22"/>
        </w:rPr>
        <w:t>należy wybrać a albo b):</w:t>
      </w:r>
    </w:p>
    <w:p w14:paraId="7DDB7A75" w14:textId="00935318" w:rsidR="00534D99" w:rsidRPr="00724A82" w:rsidRDefault="00534D99" w:rsidP="00286628">
      <w:pPr>
        <w:pStyle w:val="Akapitzlist"/>
        <w:numPr>
          <w:ilvl w:val="0"/>
          <w:numId w:val="117"/>
        </w:numPr>
        <w:shd w:val="clear" w:color="auto" w:fill="FFFFFF"/>
        <w:jc w:val="both"/>
        <w:rPr>
          <w:rFonts w:ascii="Calibri" w:hAnsi="Calibri" w:cs="Calibri"/>
          <w:color w:val="000000"/>
          <w:sz w:val="22"/>
          <w:szCs w:val="22"/>
        </w:rPr>
      </w:pPr>
      <w:r w:rsidRPr="00724A82">
        <w:rPr>
          <w:rFonts w:ascii="Calibri" w:hAnsi="Calibri" w:cs="Calibri"/>
          <w:color w:val="000000"/>
          <w:sz w:val="22"/>
          <w:szCs w:val="22"/>
        </w:rPr>
        <w:t xml:space="preserve">dzień otrzymania wiadomości zawierającej fakturę w formacie </w:t>
      </w:r>
      <w:r w:rsidR="00286628" w:rsidRPr="00724A82">
        <w:rPr>
          <w:rFonts w:ascii="Calibri" w:hAnsi="Calibri" w:cs="Calibri"/>
          <w:color w:val="000000"/>
          <w:sz w:val="22"/>
          <w:szCs w:val="22"/>
        </w:rPr>
        <w:t>pliku PDF</w:t>
      </w:r>
      <w:r w:rsidRPr="00724A82">
        <w:rPr>
          <w:rFonts w:ascii="Calibri" w:hAnsi="Calibri" w:cs="Calibri"/>
          <w:color w:val="000000"/>
          <w:sz w:val="22"/>
          <w:szCs w:val="22"/>
        </w:rPr>
        <w:t xml:space="preserve"> na adres e-doręczeń: </w:t>
      </w:r>
      <w:r w:rsidRPr="00724A82">
        <w:rPr>
          <w:rFonts w:ascii="Calibri" w:hAnsi="Calibri" w:cs="Calibri"/>
          <w:b/>
          <w:bCs/>
          <w:color w:val="000000"/>
          <w:sz w:val="22"/>
          <w:szCs w:val="22"/>
        </w:rPr>
        <w:t>AE:PL-29508-36204-ICIDE-22,</w:t>
      </w:r>
    </w:p>
    <w:p w14:paraId="67F5E305" w14:textId="2E17AC58" w:rsidR="00534D99" w:rsidRPr="00793CA2" w:rsidRDefault="00534D99" w:rsidP="00724A82">
      <w:pPr>
        <w:pStyle w:val="Akapitzlist"/>
        <w:numPr>
          <w:ilvl w:val="0"/>
          <w:numId w:val="117"/>
        </w:numPr>
        <w:shd w:val="clear" w:color="auto" w:fill="FFFFFF"/>
        <w:jc w:val="both"/>
        <w:rPr>
          <w:rFonts w:ascii="Calibri" w:hAnsi="Calibri" w:cs="Calibri"/>
          <w:color w:val="000000"/>
          <w:sz w:val="22"/>
          <w:szCs w:val="22"/>
        </w:rPr>
      </w:pPr>
      <w:r w:rsidRPr="00793CA2">
        <w:rPr>
          <w:rFonts w:ascii="Calibri" w:hAnsi="Calibri" w:cs="Calibri"/>
          <w:color w:val="000000"/>
          <w:sz w:val="22"/>
          <w:szCs w:val="22"/>
        </w:rPr>
        <w:t>datę wpływu papierowej faktury na adres: Urząd Miasta Pruszkowa, ul. J. I. Kraszewskiego 14/16, 05-800 Pruszków,</w:t>
      </w:r>
    </w:p>
    <w:p w14:paraId="5F133538" w14:textId="008310AD" w:rsidR="00534D99" w:rsidRPr="00286628" w:rsidRDefault="00534D99" w:rsidP="00286628">
      <w:pPr>
        <w:shd w:val="clear" w:color="auto" w:fill="FFFFFF"/>
        <w:ind w:left="360"/>
        <w:jc w:val="both"/>
        <w:rPr>
          <w:rFonts w:ascii="Calibri" w:hAnsi="Calibri" w:cs="Calibri"/>
          <w:color w:val="000000"/>
          <w:sz w:val="22"/>
          <w:szCs w:val="22"/>
        </w:rPr>
      </w:pPr>
      <w:r w:rsidRPr="00286628">
        <w:rPr>
          <w:rFonts w:ascii="Calibri" w:hAnsi="Calibri" w:cs="Calibri"/>
          <w:color w:val="000000"/>
          <w:sz w:val="22"/>
          <w:szCs w:val="22"/>
        </w:rPr>
        <w:t xml:space="preserve">albo dzień przydzielenia jej numeru w KSeF, w zależności, które z tych zdarzeń nastąpiło wcześniej. </w:t>
      </w:r>
    </w:p>
    <w:p w14:paraId="7EED8F97" w14:textId="77777777" w:rsidR="00534D99" w:rsidRPr="00793CA2"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W przypadku niedostępności KSeF po stronie Wykonawcy za dzień doręczenia faktury uznaje się dzień przydzielenia jej numeru w KSeF.</w:t>
      </w:r>
    </w:p>
    <w:p w14:paraId="7AAA836C" w14:textId="3BD1C500" w:rsidR="00534D99"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Wykonawca wystawi fakturę po potwierdzeniu przez Zamawiającego prawidłowego wykonania </w:t>
      </w:r>
      <w:r w:rsidR="0026356C">
        <w:rPr>
          <w:rFonts w:ascii="Calibri" w:hAnsi="Calibri" w:cs="Calibri"/>
          <w:color w:val="000000"/>
          <w:sz w:val="22"/>
          <w:szCs w:val="22"/>
        </w:rPr>
        <w:t>Przedmiotu Umowy</w:t>
      </w:r>
      <w:r w:rsidR="00A52045">
        <w:rPr>
          <w:rFonts w:ascii="Calibri" w:hAnsi="Calibri" w:cs="Calibri"/>
          <w:color w:val="000000"/>
          <w:sz w:val="22"/>
          <w:szCs w:val="22"/>
        </w:rPr>
        <w:t xml:space="preserve"> </w:t>
      </w:r>
      <w:r w:rsidR="00286628">
        <w:rPr>
          <w:rFonts w:ascii="Calibri" w:hAnsi="Calibri" w:cs="Calibri"/>
          <w:color w:val="000000"/>
          <w:sz w:val="22"/>
          <w:szCs w:val="22"/>
        </w:rPr>
        <w:t>uwzględniając,</w:t>
      </w:r>
      <w:r w:rsidR="00A52045">
        <w:rPr>
          <w:rFonts w:ascii="Calibri" w:hAnsi="Calibri" w:cs="Calibri"/>
          <w:color w:val="000000"/>
          <w:sz w:val="22"/>
          <w:szCs w:val="22"/>
        </w:rPr>
        <w:t xml:space="preserve"> że</w:t>
      </w:r>
      <w:r w:rsidR="00724A82">
        <w:rPr>
          <w:rFonts w:ascii="Calibri" w:hAnsi="Calibri" w:cs="Calibri"/>
          <w:color w:val="000000"/>
          <w:sz w:val="22"/>
          <w:szCs w:val="22"/>
        </w:rPr>
        <w:t>:</w:t>
      </w:r>
    </w:p>
    <w:p w14:paraId="0D84BD16" w14:textId="5EEC2F49" w:rsidR="00A52045" w:rsidRPr="00A52045" w:rsidRDefault="00A52045" w:rsidP="0099119A">
      <w:pPr>
        <w:pStyle w:val="Akapitzlist"/>
        <w:numPr>
          <w:ilvl w:val="0"/>
          <w:numId w:val="118"/>
        </w:numPr>
        <w:shd w:val="clear" w:color="auto" w:fill="FFFFFF"/>
        <w:ind w:left="709" w:hanging="283"/>
        <w:jc w:val="both"/>
        <w:rPr>
          <w:rFonts w:ascii="Calibri" w:hAnsi="Calibri" w:cs="Calibri"/>
          <w:color w:val="000000"/>
          <w:sz w:val="22"/>
          <w:szCs w:val="22"/>
        </w:rPr>
      </w:pPr>
      <w:r w:rsidRPr="00A52045">
        <w:rPr>
          <w:rFonts w:ascii="Calibri" w:hAnsi="Calibri" w:cs="Calibri"/>
          <w:color w:val="000000"/>
          <w:sz w:val="22"/>
          <w:szCs w:val="22"/>
        </w:rPr>
        <w:t>okresy rozliczeniowe za roboty będące przedmiotem odbioru częściowego realizowane będą w systemie kwartalnym kalendarzowym, z zastrzeżeniem, że o</w:t>
      </w:r>
      <w:r w:rsidRPr="00A52045">
        <w:rPr>
          <w:rFonts w:ascii="Calibri" w:hAnsi="Calibri" w:cs="Calibri"/>
          <w:bCs/>
          <w:color w:val="000000"/>
          <w:sz w:val="22"/>
          <w:szCs w:val="22"/>
        </w:rPr>
        <w:t>statnia w danym roku faktura z 14-</w:t>
      </w:r>
      <w:r w:rsidRPr="00A52045">
        <w:rPr>
          <w:rFonts w:ascii="Calibri" w:hAnsi="Calibri" w:cs="Calibri"/>
          <w:bCs/>
          <w:color w:val="000000"/>
          <w:sz w:val="22"/>
          <w:szCs w:val="22"/>
        </w:rPr>
        <w:lastRenderedPageBreak/>
        <w:t>dniowym terminem płatności, która będzie złożona w miesiącu grudniu, powinna być prawidłowo złożona Zamawiającemu nie później niż do dnia 15 grudnia danego roku.</w:t>
      </w:r>
    </w:p>
    <w:p w14:paraId="3D98F928" w14:textId="33779465" w:rsidR="00724A82" w:rsidRDefault="00724A82" w:rsidP="00724A82">
      <w:pPr>
        <w:pStyle w:val="Akapitzlist"/>
        <w:numPr>
          <w:ilvl w:val="0"/>
          <w:numId w:val="118"/>
        </w:numPr>
        <w:shd w:val="clear" w:color="auto" w:fill="FFFFFF"/>
        <w:ind w:left="709" w:hanging="283"/>
        <w:jc w:val="both"/>
        <w:rPr>
          <w:rFonts w:ascii="Calibri" w:hAnsi="Calibri" w:cs="Calibri"/>
          <w:color w:val="000000"/>
          <w:sz w:val="22"/>
          <w:szCs w:val="22"/>
        </w:rPr>
      </w:pPr>
      <w:r>
        <w:rPr>
          <w:rFonts w:ascii="Calibri" w:hAnsi="Calibri" w:cs="Calibri"/>
          <w:color w:val="000000"/>
          <w:sz w:val="22"/>
          <w:szCs w:val="22"/>
        </w:rPr>
        <w:t>p</w:t>
      </w:r>
      <w:r w:rsidRPr="002F39C5">
        <w:rPr>
          <w:rFonts w:ascii="Calibri" w:hAnsi="Calibri" w:cs="Calibri"/>
          <w:color w:val="000000"/>
          <w:sz w:val="22"/>
          <w:szCs w:val="22"/>
        </w:rPr>
        <w:t xml:space="preserve">odstawą do wystawienia i zapłacenia faktur </w:t>
      </w:r>
      <w:r w:rsidRPr="00460B06">
        <w:rPr>
          <w:rFonts w:ascii="Calibri" w:hAnsi="Calibri" w:cs="Calibri"/>
          <w:color w:val="000000"/>
          <w:sz w:val="22"/>
          <w:szCs w:val="22"/>
        </w:rPr>
        <w:t>przejściowych jest protokół odbioru częściowego określający procentowe zaawansowanie wykonania elementu robót określonego w harmonogramie rzeczowo-finansowym, potwierdzony przez Nadzór</w:t>
      </w:r>
      <w:r w:rsidRPr="002F39C5">
        <w:rPr>
          <w:rFonts w:ascii="Calibri" w:hAnsi="Calibri" w:cs="Calibri"/>
          <w:color w:val="000000"/>
          <w:sz w:val="22"/>
          <w:szCs w:val="22"/>
        </w:rPr>
        <w:t xml:space="preserve"> Inwestorski oraz Zamawiającego. Wynagrodzenie Wykonawcy rozliczone fakturami przejściowymi nie może przekroczyć 80% wynagrodzenia określonego w § </w:t>
      </w:r>
      <w:r w:rsidR="00B95A38">
        <w:rPr>
          <w:rFonts w:ascii="Calibri" w:hAnsi="Calibri" w:cs="Calibri"/>
          <w:color w:val="000000"/>
          <w:sz w:val="22"/>
          <w:szCs w:val="22"/>
        </w:rPr>
        <w:t>9</w:t>
      </w:r>
      <w:r w:rsidRPr="002F39C5">
        <w:rPr>
          <w:rFonts w:ascii="Calibri" w:hAnsi="Calibri" w:cs="Calibri"/>
          <w:color w:val="000000"/>
          <w:sz w:val="22"/>
          <w:szCs w:val="22"/>
        </w:rPr>
        <w:t xml:space="preserve"> ust. 1 Umowy i harmonogramie rzeczowo-finansowym</w:t>
      </w:r>
      <w:r>
        <w:rPr>
          <w:rFonts w:ascii="Calibri" w:hAnsi="Calibri" w:cs="Calibri"/>
          <w:color w:val="000000"/>
          <w:sz w:val="22"/>
          <w:szCs w:val="22"/>
        </w:rPr>
        <w:t>,</w:t>
      </w:r>
    </w:p>
    <w:p w14:paraId="6021C53D" w14:textId="1C8F0D62" w:rsidR="00A52045" w:rsidRPr="00A52045" w:rsidRDefault="00724A82" w:rsidP="00453452">
      <w:pPr>
        <w:pStyle w:val="Akapitzlist"/>
        <w:numPr>
          <w:ilvl w:val="0"/>
          <w:numId w:val="118"/>
        </w:numPr>
        <w:shd w:val="clear" w:color="auto" w:fill="FFFFFF"/>
        <w:ind w:left="709" w:hanging="283"/>
        <w:jc w:val="both"/>
        <w:rPr>
          <w:rFonts w:ascii="Calibri" w:hAnsi="Calibri" w:cs="Calibri"/>
          <w:color w:val="000000"/>
          <w:sz w:val="22"/>
          <w:szCs w:val="22"/>
        </w:rPr>
      </w:pPr>
      <w:r w:rsidRPr="00A52045">
        <w:rPr>
          <w:rFonts w:ascii="Calibri" w:hAnsi="Calibri" w:cs="Calibri"/>
          <w:color w:val="000000"/>
          <w:sz w:val="22"/>
          <w:szCs w:val="22"/>
        </w:rPr>
        <w:t>podstawą wystawienia faktury końcowej stanowiąc</w:t>
      </w:r>
      <w:r w:rsidR="00B95A38" w:rsidRPr="00A52045">
        <w:rPr>
          <w:rFonts w:ascii="Calibri" w:hAnsi="Calibri" w:cs="Calibri"/>
          <w:color w:val="000000"/>
          <w:sz w:val="22"/>
          <w:szCs w:val="22"/>
        </w:rPr>
        <w:t>ej</w:t>
      </w:r>
      <w:r w:rsidRPr="00A52045">
        <w:rPr>
          <w:rFonts w:ascii="Calibri" w:hAnsi="Calibri" w:cs="Calibri"/>
          <w:color w:val="000000"/>
          <w:sz w:val="22"/>
          <w:szCs w:val="22"/>
        </w:rPr>
        <w:t xml:space="preserve"> minimum 20%, ale nie więcej niż 50% wynagrodzenia określonego w § </w:t>
      </w:r>
      <w:r w:rsidR="00B95A38" w:rsidRPr="00A52045">
        <w:rPr>
          <w:rFonts w:ascii="Calibri" w:hAnsi="Calibri" w:cs="Calibri"/>
          <w:color w:val="000000"/>
          <w:sz w:val="22"/>
          <w:szCs w:val="22"/>
        </w:rPr>
        <w:t>9</w:t>
      </w:r>
      <w:r w:rsidRPr="00A52045">
        <w:rPr>
          <w:rFonts w:ascii="Calibri" w:hAnsi="Calibri" w:cs="Calibri"/>
          <w:color w:val="000000"/>
          <w:sz w:val="22"/>
          <w:szCs w:val="22"/>
        </w:rPr>
        <w:t xml:space="preserve"> ust. 1 Umowy </w:t>
      </w:r>
      <w:r w:rsidR="00B95A38" w:rsidRPr="00A52045">
        <w:rPr>
          <w:rFonts w:ascii="Calibri" w:hAnsi="Calibri" w:cs="Calibri"/>
          <w:color w:val="000000"/>
          <w:sz w:val="22"/>
          <w:szCs w:val="22"/>
        </w:rPr>
        <w:t xml:space="preserve">jest </w:t>
      </w:r>
      <w:r w:rsidRPr="00A52045">
        <w:rPr>
          <w:rFonts w:ascii="Calibri" w:hAnsi="Calibri" w:cs="Calibri"/>
          <w:color w:val="000000"/>
          <w:sz w:val="22"/>
          <w:szCs w:val="22"/>
        </w:rPr>
        <w:t>uzyskani</w:t>
      </w:r>
      <w:r w:rsidR="00B95A38" w:rsidRPr="00A52045">
        <w:rPr>
          <w:rFonts w:ascii="Calibri" w:hAnsi="Calibri" w:cs="Calibri"/>
          <w:color w:val="000000"/>
          <w:sz w:val="22"/>
          <w:szCs w:val="22"/>
        </w:rPr>
        <w:t>e</w:t>
      </w:r>
      <w:r w:rsidRPr="00A52045">
        <w:rPr>
          <w:rFonts w:ascii="Calibri" w:hAnsi="Calibri" w:cs="Calibri"/>
          <w:color w:val="000000"/>
          <w:sz w:val="22"/>
          <w:szCs w:val="22"/>
        </w:rPr>
        <w:t xml:space="preserve"> w imieniu Zamawiającego ostatecznej decyzji o pozwoleniu na użytkowanie całości </w:t>
      </w:r>
      <w:r w:rsidR="0026356C">
        <w:rPr>
          <w:rFonts w:ascii="Calibri" w:hAnsi="Calibri" w:cs="Calibri"/>
          <w:color w:val="000000"/>
          <w:sz w:val="22"/>
          <w:szCs w:val="22"/>
        </w:rPr>
        <w:t>Przedmiotu Umowy</w:t>
      </w:r>
      <w:r w:rsidRPr="00A52045">
        <w:rPr>
          <w:rFonts w:ascii="Calibri" w:hAnsi="Calibri" w:cs="Calibri"/>
          <w:color w:val="000000"/>
          <w:sz w:val="22"/>
          <w:szCs w:val="22"/>
        </w:rPr>
        <w:t xml:space="preserve"> określonego w § 1 Umowy oraz realizacj</w:t>
      </w:r>
      <w:r w:rsidR="00B95A38" w:rsidRPr="00A52045">
        <w:rPr>
          <w:rFonts w:ascii="Calibri" w:hAnsi="Calibri" w:cs="Calibri"/>
          <w:color w:val="000000"/>
          <w:sz w:val="22"/>
          <w:szCs w:val="22"/>
        </w:rPr>
        <w:t>a</w:t>
      </w:r>
      <w:r w:rsidRPr="00A52045">
        <w:rPr>
          <w:rFonts w:ascii="Calibri" w:hAnsi="Calibri" w:cs="Calibri"/>
          <w:color w:val="000000"/>
          <w:sz w:val="22"/>
          <w:szCs w:val="22"/>
        </w:rPr>
        <w:t xml:space="preserve"> całego </w:t>
      </w:r>
      <w:r w:rsidR="0026356C">
        <w:rPr>
          <w:rFonts w:ascii="Calibri" w:hAnsi="Calibri" w:cs="Calibri"/>
          <w:color w:val="000000"/>
          <w:sz w:val="22"/>
          <w:szCs w:val="22"/>
        </w:rPr>
        <w:t>Przedmiotu Umowy</w:t>
      </w:r>
      <w:r w:rsidRPr="00A52045">
        <w:rPr>
          <w:rFonts w:ascii="Calibri" w:hAnsi="Calibri" w:cs="Calibri"/>
          <w:color w:val="000000"/>
          <w:sz w:val="22"/>
          <w:szCs w:val="22"/>
        </w:rPr>
        <w:t xml:space="preserve"> określonego w niniejszej Umowie, potwierdzonego bezusterkowym protokołem odbioru końcowego robót</w:t>
      </w:r>
      <w:r w:rsidR="00A52045" w:rsidRPr="00A52045">
        <w:rPr>
          <w:rFonts w:ascii="Calibri" w:hAnsi="Calibri" w:cs="Calibri"/>
          <w:color w:val="000000"/>
          <w:sz w:val="22"/>
          <w:szCs w:val="22"/>
        </w:rPr>
        <w:t>.</w:t>
      </w:r>
    </w:p>
    <w:p w14:paraId="7A80B1E7" w14:textId="77777777" w:rsidR="00534D99" w:rsidRPr="00793CA2"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Zapłata wynagrodzenia nastąpi na podstawie prawidłowo wystawionej faktury w terminie 30 dni, liczonym od pierwszego dnia roboczego po dniu jej doręczenia zgodnie z ust. 5 z zastrzeżeniem ust.6 na rachunek bankowy Wykonawcy o numerze ……………………………….</w:t>
      </w:r>
    </w:p>
    <w:p w14:paraId="3635EBDF" w14:textId="77777777" w:rsidR="00534D99" w:rsidRPr="00793CA2"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Miasto Pruszków zastrzega, że w przypadku obowiązku wystawiania faktur KSeF albo wyboru takiej formy, płatność nastąpi na podstawie faktury wystawionej zgodnie z wytycznymi Miasta Pruszków określonymi w niniejszej instrukcji. Za prawidłowo wystawioną/złożoną uznaje się fakturę uwzględniającą zapisy:</w:t>
      </w:r>
    </w:p>
    <w:p w14:paraId="4DA694B7" w14:textId="77777777" w:rsidR="00534D99" w:rsidRPr="00793CA2" w:rsidRDefault="00534D99" w:rsidP="00A52045">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  wystawioną w KSeF (z wyjątkiem przypadków, kiedy faktura wystawiana jest w czasie awarii/niedostępności KSeF), gdzie w zakresie prawidłowego określenia nabywcy w polu „Podmiot2" w pozycji „JST" wpisano Miasto Pruszków oraz w polu „Podmiot inny/Podmiot3" wpisano NIP jednostki organizacyjnej lub ID wewnętrzne wydziału/biura lub ID wewnętrzne jednostki organizacyjnej realizującej zadania Miasta Pruszków w ramach zawartych porozumień oraz w polu „Nr umowy” wpisano numer niniejszej umowy,</w:t>
      </w:r>
    </w:p>
    <w:p w14:paraId="0AA40DFF" w14:textId="77777777" w:rsidR="00534D99" w:rsidRPr="00793CA2" w:rsidRDefault="00534D99" w:rsidP="00A52045">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     wystawioną zgodnie z przepisami prawa oraz prawidłową pod względem formalnym i rachunkowym,</w:t>
      </w:r>
    </w:p>
    <w:p w14:paraId="52B99720" w14:textId="77777777" w:rsidR="00534D99" w:rsidRPr="00793CA2" w:rsidRDefault="00534D99" w:rsidP="00A52045">
      <w:pPr>
        <w:shd w:val="clear" w:color="auto" w:fill="FFFFFF"/>
        <w:ind w:left="426" w:hanging="142"/>
        <w:jc w:val="both"/>
        <w:rPr>
          <w:rFonts w:ascii="Calibri" w:hAnsi="Calibri" w:cs="Calibri"/>
          <w:color w:val="000000"/>
          <w:sz w:val="22"/>
          <w:szCs w:val="22"/>
        </w:rPr>
      </w:pPr>
      <w:r w:rsidRPr="00793CA2">
        <w:rPr>
          <w:rFonts w:ascii="Calibri" w:hAnsi="Calibri" w:cs="Calibri"/>
          <w:color w:val="000000"/>
          <w:sz w:val="22"/>
          <w:szCs w:val="22"/>
        </w:rPr>
        <w:t xml:space="preserve">- po uprzednim złożeniu wszelkich wymaganych umową lub przepisami prawa dokumentów/załączników/oświadczeń etc. </w:t>
      </w:r>
    </w:p>
    <w:p w14:paraId="34E775E6" w14:textId="79738CB1" w:rsidR="00534D99" w:rsidRPr="00793CA2"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W przypadku wystawienia faktury w sposób niezgodny z powyższymi wytycznymi, Miasto Pruszków zastrzega sobie prawo wstrzymania zapłaty do czasu otrzymania prawidłowo wystawionej/złożonej faktury. Po otrzymaniu prawidłowo wystawionej faktury termin płatności będzie liczony zgodnie z ust. </w:t>
      </w:r>
      <w:r w:rsidR="00CC0F7B">
        <w:rPr>
          <w:rFonts w:ascii="Calibri" w:hAnsi="Calibri" w:cs="Calibri"/>
          <w:color w:val="000000"/>
          <w:sz w:val="22"/>
          <w:szCs w:val="22"/>
        </w:rPr>
        <w:t>5</w:t>
      </w:r>
      <w:r w:rsidRPr="00793CA2">
        <w:rPr>
          <w:rFonts w:ascii="Calibri" w:hAnsi="Calibri" w:cs="Calibri"/>
          <w:color w:val="000000"/>
          <w:sz w:val="22"/>
          <w:szCs w:val="22"/>
        </w:rPr>
        <w:t>.</w:t>
      </w:r>
    </w:p>
    <w:p w14:paraId="2EA2D923" w14:textId="77777777" w:rsidR="00534D99" w:rsidRPr="00793CA2"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Załączniki, które nie mogą zgodnie z obowiązującymi przepisami stanowić załącznika do faktury wystawionej w KSeF, należy przesłać w formie (wybrać właściwe i uzupełnić)</w:t>
      </w:r>
    </w:p>
    <w:p w14:paraId="3870F2BA" w14:textId="6B4965DC" w:rsidR="00534D99" w:rsidRPr="00A52045" w:rsidRDefault="00534D99" w:rsidP="00A52045">
      <w:pPr>
        <w:pStyle w:val="Akapitzlist"/>
        <w:numPr>
          <w:ilvl w:val="0"/>
          <w:numId w:val="119"/>
        </w:numPr>
        <w:shd w:val="clear" w:color="auto" w:fill="FFFFFF"/>
        <w:jc w:val="both"/>
        <w:rPr>
          <w:rFonts w:ascii="Calibri" w:hAnsi="Calibri" w:cs="Calibri"/>
          <w:color w:val="000000"/>
          <w:sz w:val="22"/>
          <w:szCs w:val="22"/>
        </w:rPr>
      </w:pPr>
      <w:r w:rsidRPr="00A52045">
        <w:rPr>
          <w:rFonts w:ascii="Calibri" w:hAnsi="Calibri" w:cs="Calibri"/>
          <w:color w:val="000000"/>
          <w:sz w:val="22"/>
          <w:szCs w:val="22"/>
        </w:rPr>
        <w:t xml:space="preserve">elektronicznej w formacie pliku PDF za pośrednictwem e-doręczeń na adres: </w:t>
      </w:r>
      <w:r w:rsidRPr="00A52045">
        <w:rPr>
          <w:rFonts w:ascii="Calibri" w:hAnsi="Calibri" w:cs="Calibri"/>
          <w:b/>
          <w:bCs/>
          <w:color w:val="000000"/>
          <w:sz w:val="22"/>
          <w:szCs w:val="22"/>
        </w:rPr>
        <w:t xml:space="preserve">AE:PL- 29508-36204-ICIDE-22 </w:t>
      </w:r>
      <w:r w:rsidRPr="00A52045">
        <w:rPr>
          <w:rFonts w:ascii="Calibri" w:hAnsi="Calibri" w:cs="Calibri"/>
          <w:color w:val="000000"/>
          <w:sz w:val="22"/>
          <w:szCs w:val="22"/>
        </w:rPr>
        <w:t>albo</w:t>
      </w:r>
    </w:p>
    <w:p w14:paraId="601C8955" w14:textId="6FC4F3F1" w:rsidR="00534D99" w:rsidRPr="00793CA2" w:rsidRDefault="00534D99" w:rsidP="00A52045">
      <w:pPr>
        <w:pStyle w:val="Akapitzlist"/>
        <w:numPr>
          <w:ilvl w:val="0"/>
          <w:numId w:val="119"/>
        </w:numPr>
        <w:shd w:val="clear" w:color="auto" w:fill="FFFFFF"/>
        <w:jc w:val="both"/>
        <w:rPr>
          <w:rFonts w:ascii="Calibri" w:hAnsi="Calibri" w:cs="Calibri"/>
          <w:color w:val="000000"/>
          <w:sz w:val="22"/>
          <w:szCs w:val="22"/>
        </w:rPr>
      </w:pPr>
      <w:r w:rsidRPr="00793CA2">
        <w:rPr>
          <w:rFonts w:ascii="Calibri" w:hAnsi="Calibri" w:cs="Calibri"/>
          <w:color w:val="000000"/>
          <w:sz w:val="22"/>
          <w:szCs w:val="22"/>
        </w:rPr>
        <w:t>papierowej na adres: Urząd Miasta Pruszkowa, ul. J. I. Kraszewskiego 14/16, 05-800 Pruszków,</w:t>
      </w:r>
    </w:p>
    <w:p w14:paraId="41CD71D2" w14:textId="1C65EBE2" w:rsidR="00534D99" w:rsidRPr="00793CA2" w:rsidRDefault="00534D99" w:rsidP="00A52045">
      <w:pPr>
        <w:pStyle w:val="Akapitzlist"/>
        <w:shd w:val="clear" w:color="auto" w:fill="FFFFFF"/>
        <w:ind w:left="720"/>
        <w:jc w:val="both"/>
        <w:rPr>
          <w:rFonts w:ascii="Calibri" w:hAnsi="Calibri" w:cs="Calibri"/>
          <w:color w:val="000000"/>
          <w:sz w:val="22"/>
          <w:szCs w:val="22"/>
        </w:rPr>
      </w:pPr>
      <w:r w:rsidRPr="00793CA2">
        <w:rPr>
          <w:rFonts w:ascii="Calibri" w:hAnsi="Calibri" w:cs="Calibri"/>
          <w:color w:val="000000"/>
          <w:sz w:val="22"/>
          <w:szCs w:val="22"/>
        </w:rPr>
        <w:t xml:space="preserve">w terminie przed doręczeniem faktury, o którym mowa w ust. </w:t>
      </w:r>
      <w:r w:rsidR="0075421C">
        <w:rPr>
          <w:rFonts w:ascii="Calibri" w:hAnsi="Calibri" w:cs="Calibri"/>
          <w:color w:val="000000"/>
          <w:sz w:val="22"/>
          <w:szCs w:val="22"/>
        </w:rPr>
        <w:t>5</w:t>
      </w:r>
      <w:r w:rsidRPr="00793CA2">
        <w:rPr>
          <w:rFonts w:ascii="Calibri" w:hAnsi="Calibri" w:cs="Calibri"/>
          <w:color w:val="000000"/>
          <w:sz w:val="22"/>
          <w:szCs w:val="22"/>
        </w:rPr>
        <w:t>.</w:t>
      </w:r>
    </w:p>
    <w:p w14:paraId="01946D5E" w14:textId="77777777" w:rsidR="00534D99" w:rsidRPr="00793CA2"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Wykonawca w przypadku wyboru złożenia ustrukturyzowanej faktury elektronicznej wystawionej w związku z realizacją umowy za pośrednictwem Platformy Elektronicznego Fakturowania (PEF pod adresem: efaktura.gov.pl), z której zgodnie z art. 4 ust. 2 ustawy z dnia 09.11.2018 r. o elektronicznym fakturowaniu w zamówieniach publicznych, koncesjach na roboty budowlane lub usługi w partnerstwie publiczno – prywatnym może wysyłać ustrukturyzowane faktury elektroniczne w przypadku posiadania stosownego konta na tej Platformie, wówczas </w:t>
      </w:r>
      <w:r w:rsidRPr="00793CA2">
        <w:rPr>
          <w:rFonts w:ascii="Calibri" w:hAnsi="Calibri" w:cs="Calibri"/>
          <w:b/>
          <w:bCs/>
          <w:color w:val="000000"/>
          <w:sz w:val="22"/>
          <w:szCs w:val="22"/>
        </w:rPr>
        <w:t>składa do Zamawiającego stosowne oświadczenie o korzystaniu z PEF najpóźniej w dniu zawarcia umowy.</w:t>
      </w:r>
    </w:p>
    <w:p w14:paraId="36346E17" w14:textId="77777777" w:rsidR="00534D99" w:rsidRPr="00793CA2"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W takim przypadku Zamawiający zobowiązuje się do odebrania ustrukturyzowanej faktury złożonej za pośrednictwem Platformy przy pomocy skrzynki o następujących danych identyfikacyjnych: nr NIP: 5342406015. Przez fakturę ustrukturyzowaną rozumie się fakturę elektroniczną, o której mowa w ustawie o elektronicznym fakturowaniu, po przydzieleniu jej numeru identyfikującego w KSeF. Dopiero z momentem przydzielenia fakturze elektronicznej numeru identyfikującego w KSeF faktura uważana </w:t>
      </w:r>
      <w:r w:rsidRPr="00793CA2">
        <w:rPr>
          <w:rFonts w:ascii="Calibri" w:hAnsi="Calibri" w:cs="Calibri"/>
          <w:color w:val="000000"/>
          <w:sz w:val="22"/>
          <w:szCs w:val="22"/>
        </w:rPr>
        <w:lastRenderedPageBreak/>
        <w:t>jest za odebraną, wcześniejsze pobranie faktury elektronicznej z PEF nie skutkuje rozpoczęciem biegu terminu płatności należności w niej wykazanej z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14703204" w14:textId="44003603" w:rsidR="00534D99" w:rsidRPr="00793CA2"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Faktura końcowa zostanie wystawiona po zakończeniu realizacji </w:t>
      </w:r>
      <w:r w:rsidR="0026356C">
        <w:rPr>
          <w:rFonts w:ascii="Calibri" w:hAnsi="Calibri" w:cs="Calibri"/>
          <w:color w:val="000000"/>
          <w:sz w:val="22"/>
          <w:szCs w:val="22"/>
        </w:rPr>
        <w:t>Przedmiotu Umowy</w:t>
      </w:r>
      <w:r w:rsidRPr="00793CA2">
        <w:rPr>
          <w:rFonts w:ascii="Calibri" w:hAnsi="Calibri" w:cs="Calibri"/>
          <w:color w:val="000000"/>
          <w:sz w:val="22"/>
          <w:szCs w:val="22"/>
        </w:rPr>
        <w:t xml:space="preserve">, na podstawie protokołu bezusterkowego odbioru końcowego robót, po usunięciu wszystkich wad i usterek, rozliczeniu z uwzględnieniem robót wymienionych w </w:t>
      </w:r>
      <w:r w:rsidRPr="00793CA2">
        <w:rPr>
          <w:rFonts w:ascii="Calibri" w:hAnsi="Calibri" w:cs="Calibri"/>
          <w:bCs/>
          <w:color w:val="000000"/>
          <w:sz w:val="22"/>
          <w:szCs w:val="22"/>
        </w:rPr>
        <w:t xml:space="preserve">§ </w:t>
      </w:r>
      <w:r w:rsidRPr="00793CA2">
        <w:rPr>
          <w:rFonts w:ascii="Calibri" w:hAnsi="Calibri" w:cs="Calibri"/>
          <w:color w:val="000000"/>
          <w:sz w:val="22"/>
          <w:szCs w:val="22"/>
        </w:rPr>
        <w:t>1</w:t>
      </w:r>
      <w:r w:rsidR="006301B1">
        <w:rPr>
          <w:rFonts w:ascii="Calibri" w:hAnsi="Calibri" w:cs="Calibri"/>
          <w:color w:val="000000"/>
          <w:sz w:val="22"/>
          <w:szCs w:val="22"/>
        </w:rPr>
        <w:t>6</w:t>
      </w:r>
      <w:r w:rsidRPr="00793CA2">
        <w:rPr>
          <w:rFonts w:ascii="Calibri" w:hAnsi="Calibri" w:cs="Calibri"/>
          <w:color w:val="000000"/>
          <w:sz w:val="22"/>
          <w:szCs w:val="22"/>
        </w:rPr>
        <w:t xml:space="preserve"> ust. 2 pkt 14 wraz z oświadczeniami, o których mowa w § 4 ust. 11 i 11a.</w:t>
      </w:r>
    </w:p>
    <w:p w14:paraId="2F3B713C" w14:textId="3FACF09D" w:rsidR="00534D99" w:rsidRPr="00793CA2" w:rsidRDefault="00534D99" w:rsidP="00286628">
      <w:pPr>
        <w:numPr>
          <w:ilvl w:val="0"/>
          <w:numId w:val="115"/>
        </w:numPr>
        <w:shd w:val="clear" w:color="auto" w:fill="FFFFFF"/>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Zapłata wynagrodzenia nastąpi po złożeniu oświadczenia Wykonawcy i Podwykonawców lub innego dowodu, o </w:t>
      </w:r>
      <w:r w:rsidR="0075421C">
        <w:rPr>
          <w:rFonts w:ascii="Calibri" w:hAnsi="Calibri" w:cs="Calibri"/>
          <w:color w:val="000000"/>
          <w:sz w:val="22"/>
          <w:szCs w:val="22"/>
        </w:rPr>
        <w:t>zgodnie z</w:t>
      </w:r>
      <w:r w:rsidRPr="00793CA2">
        <w:rPr>
          <w:rFonts w:ascii="Calibri" w:hAnsi="Calibri" w:cs="Calibri"/>
          <w:color w:val="000000"/>
          <w:sz w:val="22"/>
          <w:szCs w:val="22"/>
        </w:rPr>
        <w:t xml:space="preserve"> ust. 1</w:t>
      </w:r>
      <w:r w:rsidR="0075421C">
        <w:rPr>
          <w:rFonts w:ascii="Calibri" w:hAnsi="Calibri" w:cs="Calibri"/>
          <w:color w:val="000000"/>
          <w:sz w:val="22"/>
          <w:szCs w:val="22"/>
        </w:rPr>
        <w:t>1</w:t>
      </w:r>
      <w:r w:rsidRPr="00793CA2">
        <w:rPr>
          <w:rFonts w:ascii="Calibri" w:hAnsi="Calibri" w:cs="Calibri"/>
          <w:color w:val="000000"/>
          <w:sz w:val="22"/>
          <w:szCs w:val="22"/>
        </w:rPr>
        <w:t xml:space="preserve">. </w:t>
      </w:r>
    </w:p>
    <w:p w14:paraId="1673E3F7" w14:textId="593A0603" w:rsidR="00534D99" w:rsidRPr="00793CA2" w:rsidRDefault="00534D99" w:rsidP="00286628">
      <w:pPr>
        <w:numPr>
          <w:ilvl w:val="0"/>
          <w:numId w:val="115"/>
        </w:numPr>
        <w:shd w:val="clear" w:color="auto" w:fill="FFFFFF"/>
        <w:ind w:left="284" w:hanging="284"/>
        <w:jc w:val="both"/>
        <w:rPr>
          <w:rFonts w:ascii="Calibri" w:eastAsia="TimesNewRomanPSMT" w:hAnsi="Calibri" w:cs="Calibri"/>
          <w:color w:val="000000"/>
          <w:sz w:val="22"/>
          <w:szCs w:val="22"/>
          <w:lang w:eastAsia="pl-PL"/>
        </w:rPr>
      </w:pPr>
      <w:r w:rsidRPr="00793CA2">
        <w:rPr>
          <w:rFonts w:ascii="Calibri" w:hAnsi="Calibri" w:cs="Calibri"/>
          <w:color w:val="000000"/>
          <w:sz w:val="22"/>
          <w:szCs w:val="22"/>
        </w:rPr>
        <w:t>Dostarczone Zamawiającemu faktury bez</w:t>
      </w:r>
      <w:r w:rsidR="0075421C">
        <w:rPr>
          <w:rFonts w:ascii="Calibri" w:hAnsi="Calibri" w:cs="Calibri"/>
          <w:color w:val="000000"/>
          <w:sz w:val="22"/>
          <w:szCs w:val="22"/>
        </w:rPr>
        <w:t xml:space="preserve"> uprzedniego dostarczenia</w:t>
      </w:r>
      <w:r w:rsidRPr="00793CA2">
        <w:rPr>
          <w:rFonts w:ascii="Calibri" w:hAnsi="Calibri" w:cs="Calibri"/>
          <w:color w:val="000000"/>
          <w:sz w:val="22"/>
          <w:szCs w:val="22"/>
        </w:rPr>
        <w:t xml:space="preserve"> protokołu odbioru lub oświadczeń Wykonawcy i Podwykonawców oraz faktury wystawione niezgodnie z obowiązującymi przepisami i nie opisane przez Nadzór Inwestorski nie będą uznane przez Zamawiającego za podstawę płatności do czasu usunięcia wszystkich błędów i dokonania uzupełnień w drodze faktur korygujących. Wszelkie konsekwencje wynikające z wadliwego wystawienia faktury obciążają wyłącznie Wykonawcę i nie mogą być powodem jakichkolwiek roszczeń.</w:t>
      </w:r>
    </w:p>
    <w:p w14:paraId="76FD340C" w14:textId="77777777" w:rsidR="00866887" w:rsidRPr="00793CA2" w:rsidRDefault="00866887" w:rsidP="00884A45">
      <w:pPr>
        <w:shd w:val="clear" w:color="auto" w:fill="FFFFFF"/>
        <w:ind w:left="426" w:hanging="426"/>
        <w:jc w:val="center"/>
        <w:rPr>
          <w:rFonts w:ascii="Calibri" w:hAnsi="Calibri" w:cs="Calibri"/>
          <w:b/>
          <w:bCs/>
          <w:sz w:val="22"/>
          <w:szCs w:val="22"/>
        </w:rPr>
      </w:pPr>
    </w:p>
    <w:bookmarkEnd w:id="13"/>
    <w:p w14:paraId="6AC2AED6" w14:textId="77777777" w:rsidR="00B74922" w:rsidRPr="00793CA2" w:rsidRDefault="00B74922" w:rsidP="00884A45">
      <w:pPr>
        <w:shd w:val="clear" w:color="auto" w:fill="FFFFFF"/>
        <w:jc w:val="both"/>
        <w:rPr>
          <w:rFonts w:ascii="Calibri" w:hAnsi="Calibri" w:cs="Calibri"/>
          <w:sz w:val="22"/>
          <w:szCs w:val="22"/>
        </w:rPr>
      </w:pPr>
    </w:p>
    <w:p w14:paraId="49BA38F5" w14:textId="77777777" w:rsidR="00597ECC" w:rsidRPr="00793CA2" w:rsidRDefault="000D1541" w:rsidP="00884A45">
      <w:pPr>
        <w:shd w:val="clear" w:color="auto" w:fill="FFFFFF"/>
        <w:jc w:val="center"/>
        <w:rPr>
          <w:rFonts w:ascii="Calibri" w:hAnsi="Calibri" w:cs="Calibri"/>
          <w:bCs/>
          <w:sz w:val="22"/>
          <w:szCs w:val="22"/>
        </w:rPr>
      </w:pPr>
      <w:r w:rsidRPr="00793CA2">
        <w:rPr>
          <w:rFonts w:ascii="Calibri" w:hAnsi="Calibri" w:cs="Calibri"/>
          <w:bCs/>
          <w:sz w:val="22"/>
          <w:szCs w:val="22"/>
        </w:rPr>
        <w:t>§ 1</w:t>
      </w:r>
      <w:r w:rsidR="00CB448B" w:rsidRPr="00793CA2">
        <w:rPr>
          <w:rFonts w:ascii="Calibri" w:hAnsi="Calibri" w:cs="Calibri"/>
          <w:bCs/>
          <w:sz w:val="22"/>
          <w:szCs w:val="22"/>
        </w:rPr>
        <w:t>2</w:t>
      </w:r>
    </w:p>
    <w:p w14:paraId="0827FA74" w14:textId="77777777" w:rsidR="00597ECC" w:rsidRPr="00793CA2" w:rsidRDefault="00C47A20" w:rsidP="00884A45">
      <w:pPr>
        <w:jc w:val="center"/>
        <w:rPr>
          <w:rFonts w:ascii="Calibri" w:hAnsi="Calibri" w:cs="Calibri"/>
          <w:b/>
          <w:sz w:val="22"/>
          <w:szCs w:val="22"/>
          <w:u w:val="single"/>
        </w:rPr>
      </w:pPr>
      <w:r w:rsidRPr="00793CA2">
        <w:rPr>
          <w:rFonts w:ascii="Calibri" w:hAnsi="Calibri" w:cs="Calibri"/>
          <w:b/>
          <w:sz w:val="22"/>
          <w:szCs w:val="22"/>
          <w:u w:val="single"/>
        </w:rPr>
        <w:t>Odbiory</w:t>
      </w:r>
    </w:p>
    <w:p w14:paraId="5FDD0AC6" w14:textId="77777777" w:rsidR="00CB448B" w:rsidRPr="00793CA2" w:rsidRDefault="00CB448B" w:rsidP="0001655A">
      <w:pPr>
        <w:jc w:val="both"/>
        <w:rPr>
          <w:rFonts w:ascii="Calibri" w:hAnsi="Calibri" w:cs="Calibri"/>
          <w:bCs/>
          <w:color w:val="000000"/>
          <w:sz w:val="22"/>
          <w:szCs w:val="22"/>
        </w:rPr>
      </w:pPr>
    </w:p>
    <w:p w14:paraId="3DF32778" w14:textId="77777777" w:rsidR="00CB448B" w:rsidRPr="00793CA2" w:rsidRDefault="00CB448B" w:rsidP="0001655A">
      <w:pPr>
        <w:numPr>
          <w:ilvl w:val="3"/>
          <w:numId w:val="35"/>
        </w:numPr>
        <w:ind w:left="284" w:hanging="284"/>
        <w:jc w:val="both"/>
        <w:rPr>
          <w:rFonts w:ascii="Calibri" w:hAnsi="Calibri" w:cs="Calibri"/>
          <w:bCs/>
          <w:color w:val="000000"/>
          <w:sz w:val="22"/>
          <w:szCs w:val="22"/>
        </w:rPr>
      </w:pPr>
      <w:r w:rsidRPr="00793CA2">
        <w:rPr>
          <w:rFonts w:ascii="Calibri" w:hAnsi="Calibri" w:cs="Calibri"/>
          <w:bCs/>
          <w:color w:val="000000"/>
          <w:sz w:val="22"/>
          <w:szCs w:val="22"/>
        </w:rPr>
        <w:t>Odbiór robót zanikowych:</w:t>
      </w:r>
    </w:p>
    <w:p w14:paraId="343E0E38" w14:textId="77777777" w:rsidR="00CB448B" w:rsidRPr="00793CA2" w:rsidRDefault="00CB448B" w:rsidP="0001655A">
      <w:pPr>
        <w:numPr>
          <w:ilvl w:val="0"/>
          <w:numId w:val="102"/>
        </w:numPr>
        <w:ind w:left="936" w:hanging="369"/>
        <w:jc w:val="both"/>
        <w:rPr>
          <w:rFonts w:ascii="Calibri" w:hAnsi="Calibri" w:cs="Calibri"/>
          <w:bCs/>
          <w:color w:val="000000"/>
          <w:sz w:val="22"/>
          <w:szCs w:val="22"/>
        </w:rPr>
      </w:pPr>
      <w:r w:rsidRPr="00793CA2">
        <w:rPr>
          <w:rFonts w:ascii="Calibri" w:eastAsia="ComicSansMS,Bold" w:hAnsi="Calibri" w:cs="Calibri"/>
          <w:bCs/>
          <w:color w:val="000000"/>
          <w:sz w:val="22"/>
          <w:szCs w:val="22"/>
        </w:rPr>
        <w:t>Wykonawca powiadamiać będzie Nadzór Inwestorski o gotowości do odbioru robót zanikowych, wpisem do dziennika budowy oraz w formie wiadomości elektronicznej.</w:t>
      </w:r>
    </w:p>
    <w:p w14:paraId="4BB45C33" w14:textId="77777777" w:rsidR="00CB448B" w:rsidRPr="00793CA2" w:rsidRDefault="00CB448B" w:rsidP="0001655A">
      <w:pPr>
        <w:numPr>
          <w:ilvl w:val="0"/>
          <w:numId w:val="102"/>
        </w:numPr>
        <w:ind w:left="936" w:hanging="369"/>
        <w:jc w:val="both"/>
        <w:rPr>
          <w:rFonts w:ascii="Calibri" w:hAnsi="Calibri" w:cs="Calibri"/>
          <w:bCs/>
          <w:color w:val="000000"/>
          <w:sz w:val="22"/>
          <w:szCs w:val="22"/>
        </w:rPr>
      </w:pPr>
      <w:r w:rsidRPr="00793CA2">
        <w:rPr>
          <w:rFonts w:ascii="Calibri" w:eastAsia="ComicSansMS,Bold" w:hAnsi="Calibri" w:cs="Calibri"/>
          <w:bCs/>
          <w:color w:val="000000"/>
          <w:sz w:val="22"/>
          <w:szCs w:val="22"/>
        </w:rPr>
        <w:t>Nadzór Inwestorski dokona odbioru robót zanikowych w terminie do 3 dni roboczych od daty przyjęcia zawiadomienia, potwierdzając wpisem do dziennika budowy.</w:t>
      </w:r>
    </w:p>
    <w:p w14:paraId="6141F2E8" w14:textId="77777777" w:rsidR="00CB448B" w:rsidRPr="00241071" w:rsidRDefault="00CB448B" w:rsidP="0001655A">
      <w:pPr>
        <w:numPr>
          <w:ilvl w:val="3"/>
          <w:numId w:val="35"/>
        </w:numPr>
        <w:ind w:left="284" w:right="214" w:hanging="284"/>
        <w:jc w:val="both"/>
        <w:rPr>
          <w:rFonts w:ascii="Calibri" w:hAnsi="Calibri" w:cs="Calibri"/>
          <w:bCs/>
          <w:sz w:val="22"/>
          <w:szCs w:val="22"/>
        </w:rPr>
      </w:pPr>
      <w:r w:rsidRPr="00241071">
        <w:rPr>
          <w:rFonts w:ascii="Calibri" w:hAnsi="Calibri" w:cs="Calibri"/>
          <w:bCs/>
          <w:sz w:val="22"/>
          <w:szCs w:val="22"/>
        </w:rPr>
        <w:t>Odbiór końcowy:</w:t>
      </w:r>
    </w:p>
    <w:p w14:paraId="3A109B14" w14:textId="1D6990E9" w:rsidR="00CB448B" w:rsidRPr="00241071" w:rsidRDefault="00CB448B" w:rsidP="0001655A">
      <w:pPr>
        <w:numPr>
          <w:ilvl w:val="2"/>
          <w:numId w:val="4"/>
        </w:numPr>
        <w:tabs>
          <w:tab w:val="clear" w:pos="2340"/>
        </w:tabs>
        <w:ind w:left="936" w:right="-28" w:hanging="369"/>
        <w:jc w:val="both"/>
        <w:rPr>
          <w:rFonts w:ascii="Calibri" w:hAnsi="Calibri" w:cs="Calibri"/>
          <w:bCs/>
          <w:sz w:val="22"/>
          <w:szCs w:val="22"/>
        </w:rPr>
      </w:pPr>
      <w:r w:rsidRPr="00241071">
        <w:rPr>
          <w:rFonts w:ascii="Calibri" w:hAnsi="Calibri" w:cs="Calibri"/>
          <w:bCs/>
          <w:sz w:val="22"/>
          <w:szCs w:val="22"/>
        </w:rPr>
        <w:t xml:space="preserve">Po </w:t>
      </w:r>
      <w:r w:rsidR="00242297">
        <w:rPr>
          <w:rFonts w:ascii="Calibri" w:hAnsi="Calibri" w:cs="Calibri"/>
          <w:sz w:val="22"/>
          <w:szCs w:val="22"/>
        </w:rPr>
        <w:t>uzyskaniu</w:t>
      </w:r>
      <w:r w:rsidR="002929A6">
        <w:rPr>
          <w:rFonts w:ascii="Calibri" w:hAnsi="Calibri" w:cs="Calibri"/>
          <w:sz w:val="22"/>
          <w:szCs w:val="22"/>
        </w:rPr>
        <w:t xml:space="preserve"> </w:t>
      </w:r>
      <w:r w:rsidRPr="00241071">
        <w:rPr>
          <w:rFonts w:ascii="Calibri" w:hAnsi="Calibri" w:cs="Calibri"/>
          <w:bCs/>
          <w:sz w:val="22"/>
          <w:szCs w:val="22"/>
        </w:rPr>
        <w:t>potwierdzeni</w:t>
      </w:r>
      <w:r w:rsidR="00242297">
        <w:rPr>
          <w:rFonts w:ascii="Calibri" w:hAnsi="Calibri" w:cs="Calibri"/>
          <w:bCs/>
          <w:sz w:val="22"/>
          <w:szCs w:val="22"/>
        </w:rPr>
        <w:t>a</w:t>
      </w:r>
      <w:r w:rsidRPr="00241071">
        <w:rPr>
          <w:rFonts w:ascii="Calibri" w:hAnsi="Calibri" w:cs="Calibri"/>
          <w:bCs/>
          <w:sz w:val="22"/>
          <w:szCs w:val="22"/>
        </w:rPr>
        <w:t xml:space="preserve"> kompletności dokumentacji powykonawczej, o którym mowa w § </w:t>
      </w:r>
      <w:r w:rsidR="00517D3E" w:rsidRPr="00241071">
        <w:rPr>
          <w:rFonts w:ascii="Calibri" w:hAnsi="Calibri" w:cs="Calibri"/>
          <w:bCs/>
          <w:sz w:val="22"/>
          <w:szCs w:val="22"/>
        </w:rPr>
        <w:t>7</w:t>
      </w:r>
      <w:r w:rsidRPr="00241071">
        <w:rPr>
          <w:rFonts w:ascii="Calibri" w:hAnsi="Calibri" w:cs="Calibri"/>
          <w:bCs/>
          <w:sz w:val="22"/>
          <w:szCs w:val="22"/>
        </w:rPr>
        <w:t xml:space="preserve"> ust. </w:t>
      </w:r>
      <w:r w:rsidR="00517D3E" w:rsidRPr="00241071">
        <w:rPr>
          <w:rFonts w:ascii="Calibri" w:hAnsi="Calibri" w:cs="Calibri"/>
          <w:bCs/>
          <w:sz w:val="22"/>
          <w:szCs w:val="22"/>
        </w:rPr>
        <w:t>7</w:t>
      </w:r>
      <w:r w:rsidRPr="00241071">
        <w:rPr>
          <w:rFonts w:ascii="Calibri" w:hAnsi="Calibri" w:cs="Calibri"/>
          <w:bCs/>
          <w:sz w:val="22"/>
          <w:szCs w:val="22"/>
        </w:rPr>
        <w:t xml:space="preserve"> pkt </w:t>
      </w:r>
      <w:r w:rsidR="00AE4B69" w:rsidRPr="00241071">
        <w:rPr>
          <w:rFonts w:ascii="Calibri" w:hAnsi="Calibri" w:cs="Calibri"/>
          <w:bCs/>
          <w:sz w:val="22"/>
          <w:szCs w:val="22"/>
        </w:rPr>
        <w:t xml:space="preserve">44 </w:t>
      </w:r>
      <w:r w:rsidRPr="00241071">
        <w:rPr>
          <w:rFonts w:ascii="Calibri" w:hAnsi="Calibri" w:cs="Calibri"/>
          <w:bCs/>
          <w:sz w:val="22"/>
          <w:szCs w:val="22"/>
        </w:rPr>
        <w:t>umowy, Wykonawca powiadomi Nadzór Inwestorski i Zamawiającego o gotowości wykonanych robót do odbioru końcowego.</w:t>
      </w:r>
    </w:p>
    <w:p w14:paraId="2A1A1E37" w14:textId="77777777" w:rsidR="00CB448B" w:rsidRPr="00793CA2" w:rsidRDefault="00CB448B" w:rsidP="0001655A">
      <w:pPr>
        <w:numPr>
          <w:ilvl w:val="2"/>
          <w:numId w:val="4"/>
        </w:numPr>
        <w:tabs>
          <w:tab w:val="clear" w:pos="2340"/>
        </w:tabs>
        <w:ind w:left="936" w:right="-28" w:hanging="369"/>
        <w:jc w:val="both"/>
        <w:rPr>
          <w:rFonts w:ascii="Calibri" w:hAnsi="Calibri" w:cs="Calibri"/>
          <w:bCs/>
          <w:color w:val="000000"/>
          <w:sz w:val="22"/>
          <w:szCs w:val="22"/>
        </w:rPr>
      </w:pPr>
      <w:r w:rsidRPr="00793CA2">
        <w:rPr>
          <w:rFonts w:ascii="Calibri" w:hAnsi="Calibri" w:cs="Calibri"/>
          <w:bCs/>
          <w:color w:val="000000"/>
          <w:sz w:val="22"/>
          <w:szCs w:val="22"/>
        </w:rPr>
        <w:t>Zamawiający w terminie do 10 dni roboczych potwierdzi osiągnięcie gotowości wykonanych robót do odbioru końcowego lub jego brak powiadamiając o tym Wykonawcę pismem wskazując podstawę uniemożliwiającą rozpoczęcie odbioru wykonanych prac.</w:t>
      </w:r>
    </w:p>
    <w:p w14:paraId="4705F68D" w14:textId="77777777" w:rsidR="00CB448B" w:rsidRPr="00793CA2" w:rsidRDefault="00CB448B" w:rsidP="0001655A">
      <w:pPr>
        <w:numPr>
          <w:ilvl w:val="2"/>
          <w:numId w:val="4"/>
        </w:numPr>
        <w:tabs>
          <w:tab w:val="clear" w:pos="2340"/>
        </w:tabs>
        <w:ind w:left="936" w:right="-28" w:hanging="369"/>
        <w:jc w:val="both"/>
        <w:rPr>
          <w:rFonts w:ascii="Calibri" w:hAnsi="Calibri" w:cs="Calibri"/>
          <w:bCs/>
          <w:color w:val="000000"/>
          <w:sz w:val="22"/>
          <w:szCs w:val="22"/>
        </w:rPr>
      </w:pPr>
      <w:r w:rsidRPr="00793CA2">
        <w:rPr>
          <w:rFonts w:ascii="Calibri" w:hAnsi="Calibri" w:cs="Calibri"/>
          <w:bCs/>
          <w:color w:val="000000"/>
          <w:sz w:val="22"/>
          <w:szCs w:val="22"/>
        </w:rPr>
        <w:t>W przypadku stwierdzenia gotowości do odbioru końcowego Zamawiający wyznaczy datę rozpoczęcia odbioru i powiadomi uczestników odbioru.</w:t>
      </w:r>
    </w:p>
    <w:p w14:paraId="4AD05F81" w14:textId="77777777" w:rsidR="00CB448B" w:rsidRPr="00793CA2" w:rsidRDefault="00CB448B" w:rsidP="0001655A">
      <w:pPr>
        <w:numPr>
          <w:ilvl w:val="2"/>
          <w:numId w:val="4"/>
        </w:numPr>
        <w:tabs>
          <w:tab w:val="clear" w:pos="2340"/>
        </w:tabs>
        <w:ind w:left="936" w:right="-28" w:hanging="369"/>
        <w:jc w:val="both"/>
        <w:rPr>
          <w:rFonts w:ascii="Calibri" w:hAnsi="Calibri" w:cs="Calibri"/>
          <w:bCs/>
          <w:color w:val="000000"/>
          <w:sz w:val="22"/>
          <w:szCs w:val="22"/>
        </w:rPr>
      </w:pPr>
      <w:r w:rsidRPr="00793CA2">
        <w:rPr>
          <w:rFonts w:ascii="Calibri" w:hAnsi="Calibri" w:cs="Calibri"/>
          <w:bCs/>
          <w:iCs/>
          <w:color w:val="000000"/>
          <w:sz w:val="22"/>
          <w:szCs w:val="22"/>
        </w:rPr>
        <w:t xml:space="preserve">Jeżeli w </w:t>
      </w:r>
      <w:r w:rsidRPr="00793CA2">
        <w:rPr>
          <w:rFonts w:ascii="Calibri" w:hAnsi="Calibri" w:cs="Calibri"/>
          <w:bCs/>
          <w:color w:val="000000"/>
          <w:sz w:val="22"/>
          <w:szCs w:val="22"/>
        </w:rPr>
        <w:t>toku</w:t>
      </w:r>
      <w:r w:rsidRPr="00793CA2">
        <w:rPr>
          <w:rFonts w:ascii="Calibri" w:hAnsi="Calibri" w:cs="Calibri"/>
          <w:bCs/>
          <w:iCs/>
          <w:color w:val="000000"/>
          <w:sz w:val="22"/>
          <w:szCs w:val="22"/>
        </w:rPr>
        <w:t xml:space="preserve"> czynności odbioru zostaną stwierdzone wady, to Zamawiającemu przysługują następujące uprawnienia:</w:t>
      </w:r>
    </w:p>
    <w:p w14:paraId="36ECC15D" w14:textId="77777777" w:rsidR="00CB448B" w:rsidRPr="00793CA2" w:rsidRDefault="00CB448B" w:rsidP="0001655A">
      <w:pPr>
        <w:numPr>
          <w:ilvl w:val="3"/>
          <w:numId w:val="4"/>
        </w:numPr>
        <w:tabs>
          <w:tab w:val="clear" w:pos="2880"/>
          <w:tab w:val="num" w:pos="1418"/>
          <w:tab w:val="left" w:pos="17874"/>
        </w:tabs>
        <w:ind w:left="1418" w:right="215" w:hanging="284"/>
        <w:jc w:val="both"/>
        <w:rPr>
          <w:rFonts w:ascii="Calibri" w:hAnsi="Calibri" w:cs="Calibri"/>
          <w:bCs/>
          <w:color w:val="000000"/>
          <w:sz w:val="22"/>
          <w:szCs w:val="22"/>
        </w:rPr>
      </w:pPr>
      <w:r w:rsidRPr="00793CA2">
        <w:rPr>
          <w:rFonts w:ascii="Calibri" w:hAnsi="Calibri" w:cs="Calibri"/>
          <w:bCs/>
          <w:iCs/>
          <w:color w:val="000000"/>
          <w:sz w:val="22"/>
          <w:szCs w:val="22"/>
        </w:rPr>
        <w:t>jeżeli wady nadają się do usunięcia, może odmówić odbioru do czasu usunięcia wad,</w:t>
      </w:r>
    </w:p>
    <w:p w14:paraId="33C2DD09" w14:textId="77777777" w:rsidR="00CB448B" w:rsidRPr="00793CA2" w:rsidRDefault="00CB448B" w:rsidP="0001655A">
      <w:pPr>
        <w:numPr>
          <w:ilvl w:val="3"/>
          <w:numId w:val="4"/>
        </w:numPr>
        <w:tabs>
          <w:tab w:val="clear" w:pos="2880"/>
          <w:tab w:val="num" w:pos="1418"/>
          <w:tab w:val="left" w:pos="17874"/>
        </w:tabs>
        <w:ind w:left="1418" w:right="215" w:hanging="284"/>
        <w:jc w:val="both"/>
        <w:rPr>
          <w:rFonts w:ascii="Calibri" w:hAnsi="Calibri" w:cs="Calibri"/>
          <w:bCs/>
          <w:color w:val="000000"/>
          <w:sz w:val="22"/>
          <w:szCs w:val="22"/>
        </w:rPr>
      </w:pPr>
      <w:r w:rsidRPr="00793CA2">
        <w:rPr>
          <w:rFonts w:ascii="Calibri" w:hAnsi="Calibri" w:cs="Calibri"/>
          <w:bCs/>
          <w:iCs/>
          <w:color w:val="000000"/>
          <w:sz w:val="22"/>
          <w:szCs w:val="22"/>
        </w:rPr>
        <w:t>jeżeli wady nie nadają się do usunięcia to:</w:t>
      </w:r>
    </w:p>
    <w:p w14:paraId="55A66A59" w14:textId="77777777" w:rsidR="00CB448B" w:rsidRPr="00793CA2" w:rsidRDefault="00CB448B" w:rsidP="0001655A">
      <w:pPr>
        <w:pStyle w:val="Tekstpodstaw"/>
        <w:tabs>
          <w:tab w:val="left" w:pos="851"/>
        </w:tabs>
        <w:ind w:left="1985" w:hanging="284"/>
        <w:jc w:val="both"/>
        <w:rPr>
          <w:rFonts w:ascii="Calibri" w:hAnsi="Calibri" w:cs="Calibri"/>
          <w:bCs/>
          <w:iCs/>
          <w:sz w:val="22"/>
          <w:szCs w:val="22"/>
        </w:rPr>
      </w:pPr>
      <w:r w:rsidRPr="00793CA2">
        <w:rPr>
          <w:rFonts w:ascii="Calibri" w:hAnsi="Calibri" w:cs="Calibri"/>
          <w:bCs/>
          <w:iCs/>
          <w:sz w:val="22"/>
          <w:szCs w:val="22"/>
        </w:rPr>
        <w:t xml:space="preserve">- </w:t>
      </w:r>
      <w:r w:rsidRPr="00793CA2">
        <w:rPr>
          <w:rFonts w:ascii="Calibri" w:hAnsi="Calibri" w:cs="Calibri"/>
          <w:bCs/>
          <w:iCs/>
          <w:sz w:val="22"/>
          <w:szCs w:val="22"/>
        </w:rPr>
        <w:tab/>
        <w:t>jeżeli nie uniemożliwiają one użytkowanie przedmiotu odbioru zgodnie z przeznaczeniem, Zamawiający może obniżyć odpowiednio wynagrodzenie,</w:t>
      </w:r>
    </w:p>
    <w:p w14:paraId="6C4ACE7E" w14:textId="3C58B506" w:rsidR="00CB448B" w:rsidRPr="00793CA2" w:rsidRDefault="00CB448B" w:rsidP="0001655A">
      <w:pPr>
        <w:pStyle w:val="Tekstpodstaw"/>
        <w:tabs>
          <w:tab w:val="left" w:pos="851"/>
        </w:tabs>
        <w:ind w:left="1985" w:hanging="284"/>
        <w:jc w:val="both"/>
        <w:rPr>
          <w:rFonts w:ascii="Calibri" w:hAnsi="Calibri" w:cs="Calibri"/>
          <w:bCs/>
          <w:iCs/>
          <w:sz w:val="22"/>
          <w:szCs w:val="22"/>
        </w:rPr>
      </w:pPr>
      <w:r w:rsidRPr="00793CA2">
        <w:rPr>
          <w:rFonts w:ascii="Calibri" w:hAnsi="Calibri" w:cs="Calibri"/>
          <w:bCs/>
          <w:iCs/>
          <w:sz w:val="22"/>
          <w:szCs w:val="22"/>
        </w:rPr>
        <w:t xml:space="preserve">- </w:t>
      </w:r>
      <w:r w:rsidRPr="00793CA2">
        <w:rPr>
          <w:rFonts w:ascii="Calibri" w:hAnsi="Calibri" w:cs="Calibri"/>
          <w:bCs/>
          <w:iCs/>
          <w:sz w:val="22"/>
          <w:szCs w:val="22"/>
        </w:rPr>
        <w:tab/>
        <w:t xml:space="preserve">jeżeli wady uniemożliwiają użytkowanie zgodnie z przeznaczeniem Zamawiający może odstąpić od Umowy lub żądać wykonania </w:t>
      </w:r>
      <w:r w:rsidR="0026356C">
        <w:rPr>
          <w:rFonts w:ascii="Calibri" w:hAnsi="Calibri" w:cs="Calibri"/>
          <w:bCs/>
          <w:iCs/>
          <w:sz w:val="22"/>
          <w:szCs w:val="22"/>
        </w:rPr>
        <w:t>Przedmiotu Umowy</w:t>
      </w:r>
      <w:r w:rsidRPr="00793CA2">
        <w:rPr>
          <w:rFonts w:ascii="Calibri" w:hAnsi="Calibri" w:cs="Calibri"/>
          <w:bCs/>
          <w:iCs/>
          <w:sz w:val="22"/>
          <w:szCs w:val="22"/>
        </w:rPr>
        <w:t xml:space="preserve"> po raz drugi.</w:t>
      </w:r>
    </w:p>
    <w:p w14:paraId="0CE0A2C6" w14:textId="77777777" w:rsidR="00CB448B" w:rsidRPr="00793CA2" w:rsidRDefault="00CB448B" w:rsidP="0001655A">
      <w:pPr>
        <w:numPr>
          <w:ilvl w:val="2"/>
          <w:numId w:val="4"/>
        </w:numPr>
        <w:tabs>
          <w:tab w:val="clear" w:pos="2340"/>
        </w:tabs>
        <w:ind w:left="936" w:right="-28" w:hanging="369"/>
        <w:jc w:val="both"/>
        <w:rPr>
          <w:rFonts w:ascii="Calibri" w:hAnsi="Calibri" w:cs="Calibri"/>
          <w:bCs/>
          <w:color w:val="000000"/>
          <w:sz w:val="22"/>
          <w:szCs w:val="22"/>
        </w:rPr>
      </w:pPr>
      <w:r w:rsidRPr="00793CA2">
        <w:rPr>
          <w:rFonts w:ascii="Calibri" w:hAnsi="Calibri" w:cs="Calibri"/>
          <w:bCs/>
          <w:iCs/>
          <w:color w:val="000000"/>
          <w:sz w:val="22"/>
          <w:szCs w:val="22"/>
        </w:rPr>
        <w:t>Strony postanawiają, że z czynności odbioru będzie sporządzony protokół zawierający wszelkie ustalenia dokonane w toku odbioru, jak też terminy wyznaczone przez Zamawiającego na usunięcie stwierdzonych przy odbiorze wad.</w:t>
      </w:r>
    </w:p>
    <w:p w14:paraId="20D14818" w14:textId="77777777" w:rsidR="00CB448B" w:rsidRPr="00793CA2" w:rsidRDefault="00CB448B" w:rsidP="0001655A">
      <w:pPr>
        <w:numPr>
          <w:ilvl w:val="2"/>
          <w:numId w:val="4"/>
        </w:numPr>
        <w:tabs>
          <w:tab w:val="clear" w:pos="2340"/>
        </w:tabs>
        <w:ind w:left="936" w:right="-28" w:hanging="369"/>
        <w:jc w:val="both"/>
        <w:rPr>
          <w:rFonts w:ascii="Calibri" w:hAnsi="Calibri" w:cs="Calibri"/>
          <w:bCs/>
          <w:color w:val="000000"/>
          <w:sz w:val="22"/>
          <w:szCs w:val="22"/>
        </w:rPr>
      </w:pPr>
      <w:r w:rsidRPr="00793CA2">
        <w:rPr>
          <w:rFonts w:ascii="Calibri" w:hAnsi="Calibri" w:cs="Calibri"/>
          <w:bCs/>
          <w:iCs/>
          <w:color w:val="000000"/>
          <w:sz w:val="22"/>
          <w:szCs w:val="22"/>
        </w:rPr>
        <w:t>Wykonawca zobowiązany jest do zawiadomienia Zamawiającego o usunięciu wad.</w:t>
      </w:r>
    </w:p>
    <w:p w14:paraId="17C7831C" w14:textId="77777777" w:rsidR="00CB448B" w:rsidRPr="00793CA2" w:rsidRDefault="00CB448B" w:rsidP="0001655A">
      <w:pPr>
        <w:numPr>
          <w:ilvl w:val="2"/>
          <w:numId w:val="4"/>
        </w:numPr>
        <w:tabs>
          <w:tab w:val="clear" w:pos="2340"/>
        </w:tabs>
        <w:ind w:left="936" w:right="-28" w:hanging="369"/>
        <w:jc w:val="both"/>
        <w:rPr>
          <w:rFonts w:ascii="Calibri" w:hAnsi="Calibri" w:cs="Calibri"/>
          <w:bCs/>
          <w:color w:val="000000"/>
          <w:sz w:val="22"/>
          <w:szCs w:val="22"/>
        </w:rPr>
      </w:pPr>
      <w:r w:rsidRPr="00793CA2">
        <w:rPr>
          <w:rFonts w:ascii="Calibri" w:hAnsi="Calibri" w:cs="Calibri"/>
          <w:bCs/>
          <w:iCs/>
          <w:color w:val="000000"/>
          <w:sz w:val="22"/>
          <w:szCs w:val="22"/>
        </w:rPr>
        <w:t>Usunięcie wad winno być stwierdzone protokolarnie przez Zamawiającego w postaci protokołu bezusterkowego odbioru końcowego.</w:t>
      </w:r>
    </w:p>
    <w:p w14:paraId="5BFD7A19" w14:textId="45DEE209" w:rsidR="00CB448B" w:rsidRPr="00793CA2" w:rsidRDefault="00CB448B" w:rsidP="0001655A">
      <w:pPr>
        <w:numPr>
          <w:ilvl w:val="2"/>
          <w:numId w:val="4"/>
        </w:numPr>
        <w:tabs>
          <w:tab w:val="clear" w:pos="2340"/>
        </w:tabs>
        <w:ind w:left="936" w:right="-28" w:hanging="369"/>
        <w:jc w:val="both"/>
        <w:rPr>
          <w:rFonts w:ascii="Calibri" w:hAnsi="Calibri" w:cs="Calibri"/>
          <w:bCs/>
          <w:sz w:val="22"/>
          <w:szCs w:val="22"/>
        </w:rPr>
      </w:pPr>
      <w:r w:rsidRPr="00793CA2">
        <w:rPr>
          <w:rFonts w:ascii="Calibri" w:hAnsi="Calibri" w:cs="Calibri"/>
          <w:bCs/>
          <w:iCs/>
          <w:color w:val="000000"/>
          <w:sz w:val="22"/>
          <w:szCs w:val="22"/>
        </w:rPr>
        <w:t xml:space="preserve">Wykonawca przekaże </w:t>
      </w:r>
      <w:r w:rsidR="0026356C">
        <w:rPr>
          <w:rFonts w:ascii="Calibri" w:hAnsi="Calibri" w:cs="Calibri"/>
          <w:bCs/>
          <w:iCs/>
          <w:color w:val="000000"/>
          <w:sz w:val="22"/>
          <w:szCs w:val="22"/>
        </w:rPr>
        <w:t>Przedmiot Umowy</w:t>
      </w:r>
      <w:r w:rsidRPr="00793CA2">
        <w:rPr>
          <w:rFonts w:ascii="Calibri" w:hAnsi="Calibri" w:cs="Calibri"/>
          <w:bCs/>
          <w:iCs/>
          <w:color w:val="000000"/>
          <w:sz w:val="22"/>
          <w:szCs w:val="22"/>
        </w:rPr>
        <w:t xml:space="preserve"> Zamawiającemu, po zakończeniu odbioru końcowego </w:t>
      </w:r>
      <w:r w:rsidRPr="00793CA2">
        <w:rPr>
          <w:rFonts w:ascii="Calibri" w:hAnsi="Calibri" w:cs="Calibri"/>
          <w:bCs/>
          <w:iCs/>
          <w:color w:val="000000"/>
          <w:sz w:val="22"/>
          <w:szCs w:val="22"/>
        </w:rPr>
        <w:lastRenderedPageBreak/>
        <w:t xml:space="preserve">i </w:t>
      </w:r>
      <w:r w:rsidRPr="00793CA2">
        <w:rPr>
          <w:rFonts w:ascii="Calibri" w:hAnsi="Calibri" w:cs="Calibri"/>
          <w:bCs/>
          <w:iCs/>
          <w:sz w:val="22"/>
          <w:szCs w:val="22"/>
        </w:rPr>
        <w:t>usunięciu stwierdzonych w trakcie odbioru usterek i wad.</w:t>
      </w:r>
    </w:p>
    <w:p w14:paraId="26420260" w14:textId="77777777" w:rsidR="00CB448B" w:rsidRPr="00793CA2" w:rsidRDefault="00CB448B" w:rsidP="0001655A">
      <w:pPr>
        <w:numPr>
          <w:ilvl w:val="3"/>
          <w:numId w:val="35"/>
        </w:numPr>
        <w:ind w:left="284" w:right="214" w:hanging="284"/>
        <w:jc w:val="both"/>
        <w:rPr>
          <w:rFonts w:ascii="Calibri" w:hAnsi="Calibri" w:cs="Calibri"/>
          <w:bCs/>
          <w:sz w:val="22"/>
          <w:szCs w:val="22"/>
        </w:rPr>
      </w:pPr>
      <w:r w:rsidRPr="00793CA2">
        <w:rPr>
          <w:rFonts w:ascii="Calibri" w:hAnsi="Calibri" w:cs="Calibri"/>
          <w:bCs/>
          <w:sz w:val="22"/>
          <w:szCs w:val="22"/>
        </w:rPr>
        <w:t>Końcowe odbiory gwarancyjne:</w:t>
      </w:r>
    </w:p>
    <w:p w14:paraId="4D61E8ED" w14:textId="77777777" w:rsidR="00CB448B" w:rsidRPr="00793CA2" w:rsidRDefault="00CB448B" w:rsidP="0001655A">
      <w:pPr>
        <w:numPr>
          <w:ilvl w:val="0"/>
          <w:numId w:val="47"/>
        </w:numPr>
        <w:ind w:left="936" w:right="-28" w:hanging="369"/>
        <w:jc w:val="both"/>
        <w:rPr>
          <w:rFonts w:ascii="Calibri" w:hAnsi="Calibri" w:cs="Calibri"/>
          <w:bCs/>
          <w:sz w:val="22"/>
          <w:szCs w:val="22"/>
        </w:rPr>
      </w:pPr>
      <w:r w:rsidRPr="00793CA2">
        <w:rPr>
          <w:rFonts w:ascii="Calibri" w:hAnsi="Calibri" w:cs="Calibri"/>
          <w:bCs/>
          <w:sz w:val="22"/>
          <w:szCs w:val="22"/>
        </w:rPr>
        <w:t xml:space="preserve">Zamawiający wyznaczy terminy ostatecznych końcowych odbiorów gwarancyjnych robót w terminie do 2 miesięcy przed upływem okresów gwarancyjnych, ustalonych w protokołach bezusterkowego odbioru końcowego robót, zgodnie z § </w:t>
      </w:r>
      <w:r w:rsidRPr="0001655A">
        <w:rPr>
          <w:rFonts w:ascii="Calibri" w:hAnsi="Calibri" w:cs="Calibri"/>
          <w:bCs/>
          <w:sz w:val="22"/>
          <w:szCs w:val="22"/>
        </w:rPr>
        <w:t>1</w:t>
      </w:r>
      <w:r w:rsidR="003356F3" w:rsidRPr="0001655A">
        <w:rPr>
          <w:rFonts w:ascii="Calibri" w:hAnsi="Calibri" w:cs="Calibri"/>
          <w:bCs/>
          <w:sz w:val="22"/>
          <w:szCs w:val="22"/>
        </w:rPr>
        <w:t>3</w:t>
      </w:r>
      <w:r w:rsidRPr="0001655A">
        <w:rPr>
          <w:rFonts w:ascii="Calibri" w:hAnsi="Calibri" w:cs="Calibri"/>
          <w:bCs/>
          <w:sz w:val="22"/>
          <w:szCs w:val="22"/>
        </w:rPr>
        <w:t xml:space="preserve"> ust. 6 i 7</w:t>
      </w:r>
      <w:r w:rsidRPr="00793CA2">
        <w:rPr>
          <w:rFonts w:ascii="Calibri" w:hAnsi="Calibri" w:cs="Calibri"/>
          <w:bCs/>
          <w:sz w:val="22"/>
          <w:szCs w:val="22"/>
        </w:rPr>
        <w:t>, z zastrzeżeniem ust. 4.</w:t>
      </w:r>
    </w:p>
    <w:p w14:paraId="4031B3F3" w14:textId="77777777" w:rsidR="00CB448B" w:rsidRPr="00793CA2" w:rsidRDefault="00CB448B" w:rsidP="0001655A">
      <w:pPr>
        <w:numPr>
          <w:ilvl w:val="0"/>
          <w:numId w:val="47"/>
        </w:numPr>
        <w:ind w:left="936" w:right="-28" w:hanging="369"/>
        <w:jc w:val="both"/>
        <w:rPr>
          <w:rFonts w:ascii="Calibri" w:hAnsi="Calibri" w:cs="Calibri"/>
          <w:bCs/>
          <w:sz w:val="22"/>
          <w:szCs w:val="22"/>
        </w:rPr>
      </w:pPr>
      <w:r w:rsidRPr="00793CA2">
        <w:rPr>
          <w:rFonts w:ascii="Calibri" w:hAnsi="Calibri" w:cs="Calibri"/>
          <w:bCs/>
          <w:sz w:val="22"/>
          <w:szCs w:val="22"/>
        </w:rPr>
        <w:t>Strony postanawiają, że z czynności odbiorów będą sporządzone protokoły zawierające wszelkie ustalenia dokonane w ich toku, jak też terminy wyznaczone przez Zamawiającego na usunięcie wad stwierdzonych podczas końcowych odbiorów gwarancyjnych.</w:t>
      </w:r>
    </w:p>
    <w:p w14:paraId="4DD141AD" w14:textId="77777777" w:rsidR="00CB448B" w:rsidRPr="00793CA2" w:rsidRDefault="00CB448B" w:rsidP="0001655A">
      <w:pPr>
        <w:numPr>
          <w:ilvl w:val="0"/>
          <w:numId w:val="47"/>
        </w:numPr>
        <w:ind w:left="936" w:right="-28" w:hanging="369"/>
        <w:jc w:val="both"/>
        <w:rPr>
          <w:rFonts w:ascii="Calibri" w:hAnsi="Calibri" w:cs="Calibri"/>
          <w:bCs/>
          <w:sz w:val="22"/>
          <w:szCs w:val="22"/>
        </w:rPr>
      </w:pPr>
      <w:r w:rsidRPr="00793CA2">
        <w:rPr>
          <w:rFonts w:ascii="Calibri" w:hAnsi="Calibri" w:cs="Calibri"/>
          <w:bCs/>
          <w:sz w:val="22"/>
          <w:szCs w:val="22"/>
        </w:rPr>
        <w:t>Wykonawca zobowiązany jest do zawiadomienia Zamawiającego o usunięciu wad.</w:t>
      </w:r>
    </w:p>
    <w:p w14:paraId="6FD15FDD" w14:textId="77777777" w:rsidR="00CB448B" w:rsidRPr="00793CA2" w:rsidRDefault="00CB448B" w:rsidP="0001655A">
      <w:pPr>
        <w:numPr>
          <w:ilvl w:val="0"/>
          <w:numId w:val="47"/>
        </w:numPr>
        <w:ind w:left="936" w:right="-28" w:hanging="369"/>
        <w:jc w:val="both"/>
        <w:rPr>
          <w:rFonts w:ascii="Calibri" w:hAnsi="Calibri" w:cs="Calibri"/>
          <w:bCs/>
          <w:sz w:val="22"/>
          <w:szCs w:val="22"/>
        </w:rPr>
      </w:pPr>
      <w:r w:rsidRPr="00793CA2">
        <w:rPr>
          <w:rFonts w:ascii="Calibri" w:hAnsi="Calibri" w:cs="Calibri"/>
          <w:bCs/>
          <w:sz w:val="22"/>
          <w:szCs w:val="22"/>
        </w:rPr>
        <w:t>Usunięcie wad winno być stwierdzone protokolarnie przez Zamawiającego.</w:t>
      </w:r>
    </w:p>
    <w:p w14:paraId="4E578F34" w14:textId="545DC9FD" w:rsidR="00CB448B" w:rsidRPr="00793CA2" w:rsidRDefault="00CB448B" w:rsidP="0001655A">
      <w:pPr>
        <w:numPr>
          <w:ilvl w:val="0"/>
          <w:numId w:val="47"/>
        </w:numPr>
        <w:ind w:left="936" w:right="-28" w:hanging="369"/>
        <w:jc w:val="both"/>
        <w:rPr>
          <w:rFonts w:ascii="Calibri" w:hAnsi="Calibri" w:cs="Calibri"/>
          <w:bCs/>
          <w:sz w:val="22"/>
          <w:szCs w:val="22"/>
        </w:rPr>
      </w:pPr>
      <w:r w:rsidRPr="00793CA2">
        <w:rPr>
          <w:rFonts w:ascii="Calibri" w:hAnsi="Calibri" w:cs="Calibri"/>
          <w:bCs/>
          <w:sz w:val="22"/>
          <w:szCs w:val="22"/>
        </w:rPr>
        <w:t xml:space="preserve">Podstawą do zwolnienia zabezpieczenia należytego wykonania Umowy, o którym mowa w § </w:t>
      </w:r>
      <w:r w:rsidR="006301B1">
        <w:rPr>
          <w:rFonts w:ascii="Calibri" w:hAnsi="Calibri" w:cs="Calibri"/>
          <w:bCs/>
          <w:sz w:val="22"/>
          <w:szCs w:val="22"/>
        </w:rPr>
        <w:t>10</w:t>
      </w:r>
      <w:r w:rsidRPr="00793CA2">
        <w:rPr>
          <w:rFonts w:ascii="Calibri" w:hAnsi="Calibri" w:cs="Calibri"/>
          <w:bCs/>
          <w:sz w:val="22"/>
          <w:szCs w:val="22"/>
        </w:rPr>
        <w:t>, jest potwierdzenie usunięcia w terminie udzielonych gwarancji wad stwierdzonych we wszystkich protokołach odbioru gwarancyjnego.</w:t>
      </w:r>
    </w:p>
    <w:p w14:paraId="101DA9B7" w14:textId="77777777" w:rsidR="00CB448B" w:rsidRPr="00793CA2" w:rsidRDefault="00CB448B" w:rsidP="0001655A">
      <w:pPr>
        <w:numPr>
          <w:ilvl w:val="3"/>
          <w:numId w:val="35"/>
        </w:numPr>
        <w:ind w:left="284" w:right="214" w:hanging="284"/>
        <w:jc w:val="both"/>
        <w:rPr>
          <w:rFonts w:ascii="Calibri" w:hAnsi="Calibri" w:cs="Calibri"/>
          <w:bCs/>
          <w:sz w:val="22"/>
          <w:szCs w:val="22"/>
        </w:rPr>
      </w:pPr>
      <w:r w:rsidRPr="00793CA2">
        <w:rPr>
          <w:rFonts w:ascii="Calibri" w:hAnsi="Calibri" w:cs="Calibri"/>
          <w:bCs/>
          <w:sz w:val="22"/>
          <w:szCs w:val="22"/>
        </w:rPr>
        <w:t>Jeżeli po ostatnim końcowym odbiorze gwarancyjnym a przed upływem terminu rękojmi i gwarancji wystąpią usterki lub wady Zamawiający ma prawo je zgłosić a Wykonawca zobowiązany jest je usunąć w okresie rękojmi lub gwarancji.</w:t>
      </w:r>
    </w:p>
    <w:p w14:paraId="5D049391" w14:textId="77777777" w:rsidR="00CB448B" w:rsidRPr="00793CA2" w:rsidRDefault="00CB448B" w:rsidP="0001655A">
      <w:pPr>
        <w:numPr>
          <w:ilvl w:val="3"/>
          <w:numId w:val="35"/>
        </w:numPr>
        <w:ind w:left="284" w:right="214" w:hanging="284"/>
        <w:jc w:val="both"/>
        <w:rPr>
          <w:rFonts w:ascii="Calibri" w:hAnsi="Calibri" w:cs="Calibri"/>
          <w:bCs/>
          <w:sz w:val="22"/>
          <w:szCs w:val="22"/>
        </w:rPr>
      </w:pPr>
      <w:r w:rsidRPr="00793CA2">
        <w:rPr>
          <w:rFonts w:ascii="Calibri" w:hAnsi="Calibri" w:cs="Calibri"/>
          <w:bCs/>
          <w:sz w:val="22"/>
          <w:szCs w:val="22"/>
        </w:rPr>
        <w:t>Jeśli wady lub usterki ujawnione w przypadku, o którym mowa w ust. 3 pkt 1 lub 4 nie zostaną usunięte w okresie obowiązywania gwarancji i rękojmi Wykonawca jest zobowiązany przedłużyć odpowiednio okres gwarancji i rękojmi oraz zabezpieczenie należytego wykonania umowy o okres niezbędny do usunięcia stwierdzonych wad i usterek, bez zmiany jego wysokości.</w:t>
      </w:r>
    </w:p>
    <w:p w14:paraId="139E0376" w14:textId="77777777" w:rsidR="00311AC3" w:rsidRPr="00793CA2" w:rsidRDefault="00311AC3" w:rsidP="003E4CCA">
      <w:pPr>
        <w:tabs>
          <w:tab w:val="left" w:pos="17874"/>
        </w:tabs>
        <w:ind w:left="709" w:right="214" w:hanging="425"/>
        <w:jc w:val="both"/>
        <w:rPr>
          <w:rFonts w:ascii="Calibri" w:hAnsi="Calibri" w:cs="Calibri"/>
          <w:bCs/>
          <w:sz w:val="22"/>
          <w:szCs w:val="22"/>
        </w:rPr>
      </w:pPr>
    </w:p>
    <w:p w14:paraId="2FF77AEB" w14:textId="77777777" w:rsidR="00B74922" w:rsidRPr="00793CA2" w:rsidRDefault="00B74922" w:rsidP="003E4CCA">
      <w:pPr>
        <w:tabs>
          <w:tab w:val="left" w:pos="17874"/>
        </w:tabs>
        <w:ind w:left="709" w:right="214" w:hanging="425"/>
        <w:jc w:val="both"/>
        <w:rPr>
          <w:rFonts w:ascii="Calibri" w:hAnsi="Calibri" w:cs="Calibri"/>
          <w:bCs/>
          <w:sz w:val="22"/>
          <w:szCs w:val="22"/>
        </w:rPr>
      </w:pPr>
    </w:p>
    <w:p w14:paraId="443353ED" w14:textId="77777777" w:rsidR="00597ECC" w:rsidRPr="00793CA2" w:rsidRDefault="000D1541" w:rsidP="003E4CCA">
      <w:pPr>
        <w:pStyle w:val="Tekstpodstawowywcity"/>
        <w:spacing w:before="0" w:line="240" w:lineRule="auto"/>
        <w:ind w:left="0" w:firstLine="0"/>
        <w:jc w:val="center"/>
        <w:rPr>
          <w:rFonts w:ascii="Calibri" w:hAnsi="Calibri" w:cs="Calibri"/>
          <w:bCs/>
          <w:color w:val="auto"/>
          <w:spacing w:val="0"/>
          <w:w w:val="100"/>
          <w:szCs w:val="22"/>
        </w:rPr>
      </w:pPr>
      <w:r w:rsidRPr="00793CA2">
        <w:rPr>
          <w:rFonts w:ascii="Calibri" w:hAnsi="Calibri" w:cs="Calibri"/>
          <w:bCs/>
          <w:color w:val="auto"/>
          <w:spacing w:val="0"/>
          <w:w w:val="100"/>
          <w:szCs w:val="22"/>
        </w:rPr>
        <w:t>§ 1</w:t>
      </w:r>
      <w:r w:rsidR="00CB448B" w:rsidRPr="00793CA2">
        <w:rPr>
          <w:rFonts w:ascii="Calibri" w:hAnsi="Calibri" w:cs="Calibri"/>
          <w:bCs/>
          <w:color w:val="auto"/>
          <w:spacing w:val="0"/>
          <w:w w:val="100"/>
          <w:szCs w:val="22"/>
        </w:rPr>
        <w:t>3</w:t>
      </w:r>
    </w:p>
    <w:p w14:paraId="00277AAD" w14:textId="77777777" w:rsidR="00597ECC" w:rsidRPr="00793CA2" w:rsidRDefault="00597ECC" w:rsidP="003E4CCA">
      <w:pPr>
        <w:pStyle w:val="Tekstpodstawowywcity"/>
        <w:spacing w:before="0" w:line="240" w:lineRule="auto"/>
        <w:ind w:left="0" w:firstLine="0"/>
        <w:jc w:val="center"/>
        <w:rPr>
          <w:rFonts w:ascii="Calibri" w:hAnsi="Calibri" w:cs="Calibri"/>
          <w:b/>
          <w:color w:val="auto"/>
          <w:w w:val="100"/>
          <w:szCs w:val="22"/>
          <w:u w:val="single"/>
        </w:rPr>
      </w:pPr>
      <w:r w:rsidRPr="00793CA2">
        <w:rPr>
          <w:rFonts w:ascii="Calibri" w:hAnsi="Calibri" w:cs="Calibri"/>
          <w:b/>
          <w:color w:val="auto"/>
          <w:w w:val="100"/>
          <w:szCs w:val="22"/>
          <w:u w:val="single"/>
        </w:rPr>
        <w:t>Rękojmia</w:t>
      </w:r>
      <w:r w:rsidR="00866887" w:rsidRPr="00793CA2">
        <w:rPr>
          <w:rFonts w:ascii="Calibri" w:hAnsi="Calibri" w:cs="Calibri"/>
          <w:b/>
          <w:color w:val="auto"/>
          <w:w w:val="100"/>
          <w:szCs w:val="22"/>
          <w:u w:val="single"/>
        </w:rPr>
        <w:t xml:space="preserve"> i </w:t>
      </w:r>
      <w:r w:rsidR="0023103A" w:rsidRPr="00793CA2">
        <w:rPr>
          <w:rFonts w:ascii="Calibri" w:hAnsi="Calibri" w:cs="Calibri"/>
          <w:b/>
          <w:color w:val="auto"/>
          <w:w w:val="100"/>
          <w:szCs w:val="22"/>
          <w:u w:val="single"/>
        </w:rPr>
        <w:t>gwarancja</w:t>
      </w:r>
    </w:p>
    <w:p w14:paraId="0599EE95" w14:textId="77777777" w:rsidR="00866887" w:rsidRPr="00793CA2" w:rsidRDefault="00866887" w:rsidP="003E4CCA">
      <w:pPr>
        <w:pStyle w:val="Tekstpodstawowywcity"/>
        <w:spacing w:before="0" w:line="240" w:lineRule="auto"/>
        <w:ind w:left="0" w:firstLine="0"/>
        <w:jc w:val="center"/>
        <w:rPr>
          <w:rFonts w:ascii="Calibri" w:hAnsi="Calibri" w:cs="Calibri"/>
          <w:b/>
          <w:color w:val="auto"/>
          <w:szCs w:val="22"/>
        </w:rPr>
      </w:pPr>
    </w:p>
    <w:p w14:paraId="7D62724A" w14:textId="65F82580" w:rsidR="00CB448B" w:rsidRPr="00793CA2" w:rsidRDefault="00CB448B" w:rsidP="0001655A">
      <w:pPr>
        <w:widowControl/>
        <w:numPr>
          <w:ilvl w:val="0"/>
          <w:numId w:val="40"/>
        </w:numPr>
        <w:shd w:val="clear" w:color="auto" w:fill="FFFFFF"/>
        <w:tabs>
          <w:tab w:val="clear" w:pos="397"/>
          <w:tab w:val="num" w:pos="284"/>
          <w:tab w:val="left" w:pos="2982"/>
        </w:tabs>
        <w:suppressAutoHyphens w:val="0"/>
        <w:autoSpaceDE/>
        <w:ind w:left="284" w:hanging="284"/>
        <w:jc w:val="both"/>
        <w:rPr>
          <w:rFonts w:ascii="Calibri" w:hAnsi="Calibri" w:cs="Calibri"/>
          <w:sz w:val="22"/>
          <w:szCs w:val="22"/>
        </w:rPr>
      </w:pPr>
      <w:r w:rsidRPr="00793CA2">
        <w:rPr>
          <w:rFonts w:ascii="Calibri" w:hAnsi="Calibri" w:cs="Calibri"/>
          <w:sz w:val="22"/>
          <w:szCs w:val="22"/>
        </w:rPr>
        <w:t xml:space="preserve">Wykonawca jest odpowiedzialny względem Zamawiającego za wady </w:t>
      </w:r>
      <w:r w:rsidR="0026356C">
        <w:rPr>
          <w:rFonts w:ascii="Calibri" w:hAnsi="Calibri" w:cs="Calibri"/>
          <w:sz w:val="22"/>
          <w:szCs w:val="22"/>
        </w:rPr>
        <w:t>Przedmiotu Umowy</w:t>
      </w:r>
      <w:r w:rsidRPr="00793CA2">
        <w:rPr>
          <w:rFonts w:ascii="Calibri" w:hAnsi="Calibri" w:cs="Calibri"/>
          <w:sz w:val="22"/>
          <w:szCs w:val="22"/>
        </w:rPr>
        <w:t xml:space="preserve"> zgodnie z przepisami Kodeksu cywilnego o rękojmi i o gwarancji oraz postanowieniami niniejszej Umowy.</w:t>
      </w:r>
    </w:p>
    <w:p w14:paraId="44C776E1" w14:textId="77777777" w:rsidR="00CB448B" w:rsidRPr="00793CA2" w:rsidRDefault="00CB448B" w:rsidP="0001655A">
      <w:pPr>
        <w:widowControl/>
        <w:numPr>
          <w:ilvl w:val="0"/>
          <w:numId w:val="40"/>
        </w:numPr>
        <w:shd w:val="clear" w:color="auto" w:fill="FFFFFF"/>
        <w:tabs>
          <w:tab w:val="clear" w:pos="397"/>
          <w:tab w:val="num" w:pos="284"/>
          <w:tab w:val="left" w:pos="2982"/>
        </w:tabs>
        <w:suppressAutoHyphens w:val="0"/>
        <w:autoSpaceDE/>
        <w:ind w:left="284" w:hanging="284"/>
        <w:jc w:val="both"/>
        <w:rPr>
          <w:rFonts w:ascii="Calibri" w:hAnsi="Calibri" w:cs="Calibri"/>
          <w:sz w:val="22"/>
          <w:szCs w:val="22"/>
        </w:rPr>
      </w:pPr>
      <w:r w:rsidRPr="00793CA2">
        <w:rPr>
          <w:rFonts w:ascii="Calibri" w:hAnsi="Calibri" w:cs="Calibri"/>
          <w:sz w:val="22"/>
          <w:szCs w:val="22"/>
        </w:rPr>
        <w:t>Żadne z postanowień niniejszej umowy nie będzie interpretowane jako ograniczenie lub wyłączenie odpowiedzialności Wykonawcy z tytułu rękojmi. Strony wyłączają stosowanie art. 563 § 1 Kodeksu cywilnego.</w:t>
      </w:r>
    </w:p>
    <w:p w14:paraId="3328824F" w14:textId="77777777" w:rsidR="00CB448B" w:rsidRPr="00793CA2" w:rsidRDefault="00CB448B" w:rsidP="0001655A">
      <w:pPr>
        <w:widowControl/>
        <w:numPr>
          <w:ilvl w:val="0"/>
          <w:numId w:val="40"/>
        </w:numPr>
        <w:shd w:val="clear" w:color="auto" w:fill="FFFFFF"/>
        <w:tabs>
          <w:tab w:val="clear" w:pos="397"/>
          <w:tab w:val="num" w:pos="284"/>
          <w:tab w:val="left" w:pos="2982"/>
        </w:tabs>
        <w:suppressAutoHyphens w:val="0"/>
        <w:autoSpaceDE/>
        <w:ind w:left="284" w:hanging="284"/>
        <w:jc w:val="both"/>
        <w:rPr>
          <w:rFonts w:ascii="Calibri" w:hAnsi="Calibri" w:cs="Calibri"/>
          <w:sz w:val="22"/>
          <w:szCs w:val="22"/>
        </w:rPr>
      </w:pPr>
      <w:r w:rsidRPr="00793CA2">
        <w:rPr>
          <w:rFonts w:ascii="Calibri" w:hAnsi="Calibri" w:cs="Calibri"/>
          <w:sz w:val="22"/>
          <w:szCs w:val="22"/>
        </w:rPr>
        <w:t>Jeżeli w okresie rękojmi i gwarancji zostaną stwierdzone wady nie nadające się do usunięcia, Zamawiający może:</w:t>
      </w:r>
    </w:p>
    <w:p w14:paraId="341BF21B" w14:textId="1AAD2FBF" w:rsidR="00CB448B" w:rsidRPr="00793CA2" w:rsidRDefault="00CB448B" w:rsidP="0001655A">
      <w:pPr>
        <w:numPr>
          <w:ilvl w:val="0"/>
          <w:numId w:val="103"/>
        </w:numPr>
        <w:ind w:left="936" w:right="-28" w:hanging="369"/>
        <w:jc w:val="both"/>
        <w:rPr>
          <w:rFonts w:ascii="Calibri" w:hAnsi="Calibri" w:cs="Calibri"/>
          <w:sz w:val="22"/>
          <w:szCs w:val="22"/>
        </w:rPr>
      </w:pPr>
      <w:r w:rsidRPr="00793CA2">
        <w:rPr>
          <w:rFonts w:ascii="Calibri" w:hAnsi="Calibri" w:cs="Calibri"/>
          <w:sz w:val="22"/>
          <w:szCs w:val="22"/>
        </w:rPr>
        <w:t xml:space="preserve">jeżeli wady nie uniemożliwiają użytkowania </w:t>
      </w:r>
      <w:r w:rsidR="0026356C">
        <w:rPr>
          <w:rFonts w:ascii="Calibri" w:hAnsi="Calibri" w:cs="Calibri"/>
          <w:sz w:val="22"/>
          <w:szCs w:val="22"/>
        </w:rPr>
        <w:t>Przedmiotu Umowy</w:t>
      </w:r>
      <w:r w:rsidRPr="00793CA2">
        <w:rPr>
          <w:rFonts w:ascii="Calibri" w:hAnsi="Calibri" w:cs="Calibri"/>
          <w:sz w:val="22"/>
          <w:szCs w:val="22"/>
        </w:rPr>
        <w:t xml:space="preserve"> zgodnie z jego przeznaczeniem,</w:t>
      </w:r>
      <w:r w:rsidR="00204B3C">
        <w:rPr>
          <w:rFonts w:ascii="Calibri" w:hAnsi="Calibri" w:cs="Calibri"/>
          <w:sz w:val="22"/>
          <w:szCs w:val="22"/>
        </w:rPr>
        <w:t xml:space="preserve"> </w:t>
      </w:r>
      <w:r w:rsidRPr="00793CA2">
        <w:rPr>
          <w:rFonts w:ascii="Calibri" w:hAnsi="Calibri" w:cs="Calibri"/>
          <w:sz w:val="22"/>
          <w:szCs w:val="22"/>
        </w:rPr>
        <w:t xml:space="preserve">żądać usunięcia wad a w razie </w:t>
      </w:r>
      <w:r w:rsidR="00204B3C">
        <w:rPr>
          <w:rFonts w:ascii="Calibri" w:hAnsi="Calibri" w:cs="Calibri"/>
          <w:sz w:val="22"/>
          <w:szCs w:val="22"/>
        </w:rPr>
        <w:t xml:space="preserve">ich </w:t>
      </w:r>
      <w:r w:rsidRPr="00793CA2">
        <w:rPr>
          <w:rFonts w:ascii="Calibri" w:hAnsi="Calibri" w:cs="Calibri"/>
          <w:sz w:val="22"/>
          <w:szCs w:val="22"/>
        </w:rPr>
        <w:t xml:space="preserve">nieusunięcia </w:t>
      </w:r>
      <w:r w:rsidR="006301B1">
        <w:rPr>
          <w:rFonts w:ascii="Calibri" w:hAnsi="Calibri" w:cs="Calibri"/>
          <w:sz w:val="22"/>
          <w:szCs w:val="22"/>
        </w:rPr>
        <w:t>znajdą zastosowanie postanowienia ust. 14,</w:t>
      </w:r>
    </w:p>
    <w:p w14:paraId="2F23D4BE" w14:textId="3131F4AE" w:rsidR="00CB448B" w:rsidRPr="00793CA2" w:rsidRDefault="00CB448B" w:rsidP="0001655A">
      <w:pPr>
        <w:numPr>
          <w:ilvl w:val="0"/>
          <w:numId w:val="103"/>
        </w:numPr>
        <w:ind w:left="936" w:right="-28" w:hanging="369"/>
        <w:jc w:val="both"/>
        <w:rPr>
          <w:rFonts w:ascii="Calibri" w:hAnsi="Calibri" w:cs="Calibri"/>
          <w:sz w:val="22"/>
          <w:szCs w:val="22"/>
        </w:rPr>
      </w:pPr>
      <w:r w:rsidRPr="00793CA2">
        <w:rPr>
          <w:rFonts w:ascii="Calibri" w:hAnsi="Calibri" w:cs="Calibri"/>
          <w:sz w:val="22"/>
          <w:szCs w:val="22"/>
        </w:rPr>
        <w:t xml:space="preserve">jeżeli wady uniemożliwiają użytkowanie </w:t>
      </w:r>
      <w:r w:rsidR="0026356C">
        <w:rPr>
          <w:rFonts w:ascii="Calibri" w:hAnsi="Calibri" w:cs="Calibri"/>
          <w:sz w:val="22"/>
          <w:szCs w:val="22"/>
        </w:rPr>
        <w:t>Przedmiotu Umowy</w:t>
      </w:r>
      <w:r w:rsidR="009F3B75">
        <w:rPr>
          <w:rFonts w:ascii="Calibri" w:hAnsi="Calibri" w:cs="Calibri"/>
          <w:sz w:val="22"/>
          <w:szCs w:val="22"/>
        </w:rPr>
        <w:t xml:space="preserve"> lub jego części</w:t>
      </w:r>
      <w:r w:rsidRPr="00793CA2">
        <w:rPr>
          <w:rFonts w:ascii="Calibri" w:hAnsi="Calibri" w:cs="Calibri"/>
          <w:sz w:val="22"/>
          <w:szCs w:val="22"/>
        </w:rPr>
        <w:t xml:space="preserve"> zgodnie z jego przeznaczeniem, Zamawiający może żądać ponownego wykonania </w:t>
      </w:r>
      <w:r w:rsidR="0026356C">
        <w:rPr>
          <w:rFonts w:ascii="Calibri" w:hAnsi="Calibri" w:cs="Calibri"/>
          <w:sz w:val="22"/>
          <w:szCs w:val="22"/>
        </w:rPr>
        <w:t>Przedmiotu Umowy</w:t>
      </w:r>
      <w:r w:rsidR="009F3B75">
        <w:rPr>
          <w:rFonts w:ascii="Calibri" w:hAnsi="Calibri" w:cs="Calibri"/>
          <w:sz w:val="22"/>
          <w:szCs w:val="22"/>
        </w:rPr>
        <w:t xml:space="preserve"> lub jego części</w:t>
      </w:r>
      <w:r w:rsidRPr="00793CA2">
        <w:rPr>
          <w:rFonts w:ascii="Calibri" w:hAnsi="Calibri" w:cs="Calibri"/>
          <w:sz w:val="22"/>
          <w:szCs w:val="22"/>
        </w:rPr>
        <w:t xml:space="preserve"> zachowując prawo domagania się od Wykonawcy naprawienia szkody</w:t>
      </w:r>
      <w:r w:rsidR="00047D4A">
        <w:rPr>
          <w:rFonts w:ascii="Calibri" w:hAnsi="Calibri" w:cs="Calibri"/>
          <w:sz w:val="22"/>
          <w:szCs w:val="22"/>
        </w:rPr>
        <w:t xml:space="preserve"> na zasadach określonych w ust. 14</w:t>
      </w:r>
      <w:r w:rsidR="00EF5422">
        <w:rPr>
          <w:rFonts w:ascii="Calibri" w:hAnsi="Calibri" w:cs="Calibri"/>
          <w:sz w:val="22"/>
          <w:szCs w:val="22"/>
        </w:rPr>
        <w:t>.</w:t>
      </w:r>
    </w:p>
    <w:p w14:paraId="0CA55C30" w14:textId="77777777" w:rsidR="00CB448B" w:rsidRPr="00793CA2" w:rsidRDefault="00CB448B" w:rsidP="0001655A">
      <w:pPr>
        <w:widowControl/>
        <w:shd w:val="clear" w:color="auto" w:fill="FFFFFF"/>
        <w:tabs>
          <w:tab w:val="left" w:pos="2982"/>
        </w:tabs>
        <w:suppressAutoHyphens w:val="0"/>
        <w:autoSpaceDE/>
        <w:ind w:left="284"/>
        <w:jc w:val="both"/>
        <w:rPr>
          <w:rFonts w:ascii="Calibri" w:hAnsi="Calibri" w:cs="Calibri"/>
          <w:sz w:val="22"/>
          <w:szCs w:val="22"/>
        </w:rPr>
      </w:pPr>
      <w:r w:rsidRPr="00793CA2">
        <w:rPr>
          <w:rFonts w:ascii="Calibri" w:hAnsi="Calibri" w:cs="Calibri"/>
          <w:sz w:val="22"/>
          <w:szCs w:val="22"/>
        </w:rPr>
        <w:t>O wykryciu wady Zamawiający obowiązany jest zawiadomić Wykonawcę na piśmie na adres wskazany w protokole bezusterkowego odbioru końcowego robót.</w:t>
      </w:r>
    </w:p>
    <w:p w14:paraId="3ECE44C6" w14:textId="77777777" w:rsidR="00CB448B" w:rsidRPr="00793CA2" w:rsidRDefault="00CB448B" w:rsidP="0001655A">
      <w:pPr>
        <w:widowControl/>
        <w:numPr>
          <w:ilvl w:val="0"/>
          <w:numId w:val="40"/>
        </w:numPr>
        <w:shd w:val="clear" w:color="auto" w:fill="FFFFFF"/>
        <w:tabs>
          <w:tab w:val="clear" w:pos="397"/>
          <w:tab w:val="num" w:pos="284"/>
        </w:tabs>
        <w:suppressAutoHyphens w:val="0"/>
        <w:autoSpaceDE/>
        <w:ind w:left="284" w:hanging="284"/>
        <w:jc w:val="both"/>
        <w:rPr>
          <w:rFonts w:ascii="Calibri" w:hAnsi="Calibri" w:cs="Calibri"/>
          <w:color w:val="000000"/>
          <w:sz w:val="22"/>
          <w:szCs w:val="22"/>
        </w:rPr>
      </w:pPr>
      <w:r w:rsidRPr="00793CA2">
        <w:rPr>
          <w:rFonts w:ascii="Calibri" w:hAnsi="Calibri" w:cs="Calibri"/>
          <w:color w:val="000000"/>
          <w:sz w:val="22"/>
          <w:szCs w:val="22"/>
        </w:rPr>
        <w:t>Wykonawca zobowiązany jest do usunięcia na własny koszt wad i usterek w terminie wskazanym przez Zamawiającego. Wykonawca nie może odmówić usunięcia wady nawet gdyby wymagało to nadmiernych kosztów.</w:t>
      </w:r>
    </w:p>
    <w:p w14:paraId="0A3147A2" w14:textId="77777777" w:rsidR="00CB448B" w:rsidRPr="00793CA2" w:rsidRDefault="00CB448B" w:rsidP="0001655A">
      <w:pPr>
        <w:widowControl/>
        <w:numPr>
          <w:ilvl w:val="0"/>
          <w:numId w:val="40"/>
        </w:numPr>
        <w:shd w:val="clear" w:color="auto" w:fill="FFFFFF"/>
        <w:tabs>
          <w:tab w:val="clear" w:pos="397"/>
          <w:tab w:val="num" w:pos="284"/>
        </w:tabs>
        <w:suppressAutoHyphens w:val="0"/>
        <w:autoSpaceDE/>
        <w:ind w:left="426" w:hanging="426"/>
        <w:jc w:val="both"/>
        <w:rPr>
          <w:rFonts w:ascii="Calibri" w:hAnsi="Calibri" w:cs="Calibri"/>
          <w:color w:val="000000"/>
          <w:sz w:val="22"/>
          <w:szCs w:val="22"/>
        </w:rPr>
      </w:pPr>
      <w:r w:rsidRPr="00793CA2">
        <w:rPr>
          <w:rFonts w:ascii="Calibri" w:hAnsi="Calibri" w:cs="Calibri"/>
          <w:color w:val="000000"/>
          <w:sz w:val="22"/>
          <w:szCs w:val="22"/>
        </w:rPr>
        <w:t xml:space="preserve">Usunięcie wad winno być stwierdzone protokolarnie przez Zamawiającego. </w:t>
      </w:r>
    </w:p>
    <w:p w14:paraId="1F95D451" w14:textId="11D01AE8" w:rsidR="00CB448B" w:rsidRPr="00793CA2" w:rsidRDefault="00CB448B" w:rsidP="0001655A">
      <w:pPr>
        <w:widowControl/>
        <w:numPr>
          <w:ilvl w:val="0"/>
          <w:numId w:val="40"/>
        </w:numPr>
        <w:shd w:val="clear" w:color="auto" w:fill="FFFFFF"/>
        <w:tabs>
          <w:tab w:val="clear" w:pos="397"/>
          <w:tab w:val="num" w:pos="284"/>
        </w:tabs>
        <w:suppressAutoHyphens w:val="0"/>
        <w:autoSpaceDE/>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Na wykonany </w:t>
      </w:r>
      <w:r w:rsidR="0026356C">
        <w:rPr>
          <w:rFonts w:ascii="Calibri" w:hAnsi="Calibri" w:cs="Calibri"/>
          <w:color w:val="000000"/>
          <w:sz w:val="22"/>
          <w:szCs w:val="22"/>
        </w:rPr>
        <w:t>Przedmiot Umowy</w:t>
      </w:r>
      <w:r w:rsidRPr="00793CA2">
        <w:rPr>
          <w:rFonts w:ascii="Calibri" w:hAnsi="Calibri" w:cs="Calibri"/>
          <w:color w:val="000000"/>
          <w:sz w:val="22"/>
          <w:szCs w:val="22"/>
        </w:rPr>
        <w:t xml:space="preserve">, wbudowane materiały i zainstalowane urządzenia Wykonawca udziela Zamawiającemu gwarancję jakości na okres </w:t>
      </w:r>
      <w:r w:rsidRPr="00793CA2">
        <w:rPr>
          <w:rFonts w:ascii="Calibri" w:hAnsi="Calibri" w:cs="Calibri"/>
          <w:b/>
          <w:color w:val="000000"/>
          <w:sz w:val="22"/>
          <w:szCs w:val="22"/>
        </w:rPr>
        <w:t>………………………</w:t>
      </w:r>
      <w:r w:rsidRPr="00793CA2">
        <w:rPr>
          <w:rFonts w:ascii="Calibri" w:hAnsi="Calibri" w:cs="Calibri"/>
          <w:color w:val="000000"/>
          <w:sz w:val="22"/>
          <w:szCs w:val="22"/>
        </w:rPr>
        <w:t xml:space="preserve"> miesięcy od daty podpisania protokołu bezusterkowego odbioru. Wykonawca w okresie gwarancji będzie usuwał wady na swój koszt. Wykonawca w udzielonym okresie gwarancji zobowiązany jest przeprowadzać niezbędne serwisy oraz przeglądy wszelkich zamontowanych urządzeń oraz systemów – wraz z pokryciem wszelkich kosztów z tym związanych, w tym również z wymianą elementów – w celu zapewnienia ich prawidłowego funkcjonowania oraz utrzymania udzielonych gwarancji</w:t>
      </w:r>
      <w:bookmarkStart w:id="15" w:name="_Hlk148530346"/>
      <w:r w:rsidRPr="00793CA2">
        <w:rPr>
          <w:rFonts w:ascii="Calibri" w:hAnsi="Calibri" w:cs="Calibri"/>
          <w:color w:val="000000"/>
          <w:sz w:val="22"/>
          <w:szCs w:val="22"/>
        </w:rPr>
        <w:t>.</w:t>
      </w:r>
    </w:p>
    <w:p w14:paraId="51FEDF52" w14:textId="4A816B21" w:rsidR="00CB448B" w:rsidRPr="00793CA2" w:rsidRDefault="00CB448B" w:rsidP="0001655A">
      <w:pPr>
        <w:widowControl/>
        <w:numPr>
          <w:ilvl w:val="0"/>
          <w:numId w:val="40"/>
        </w:numPr>
        <w:shd w:val="clear" w:color="auto" w:fill="FFFFFF"/>
        <w:tabs>
          <w:tab w:val="clear" w:pos="397"/>
          <w:tab w:val="num" w:pos="284"/>
        </w:tabs>
        <w:suppressAutoHyphens w:val="0"/>
        <w:autoSpaceDE/>
        <w:ind w:left="284" w:hanging="284"/>
        <w:jc w:val="both"/>
        <w:rPr>
          <w:rFonts w:ascii="Calibri" w:hAnsi="Calibri" w:cs="Calibri"/>
          <w:color w:val="000000"/>
          <w:sz w:val="22"/>
          <w:szCs w:val="22"/>
        </w:rPr>
      </w:pPr>
      <w:r w:rsidRPr="00793CA2">
        <w:rPr>
          <w:rFonts w:ascii="Calibri" w:hAnsi="Calibri" w:cs="Calibri"/>
          <w:color w:val="000000"/>
          <w:sz w:val="22"/>
          <w:szCs w:val="22"/>
        </w:rPr>
        <w:lastRenderedPageBreak/>
        <w:t xml:space="preserve">Wykonawca udziela Zamawiającemu gwarancji i rękojmi na roboty związane z zielenią, w tym wykonane nasadzenia na okres 36 miesięcy od daty podpisania protokołu bezusterkowego odbioru </w:t>
      </w:r>
      <w:r w:rsidR="0026356C">
        <w:rPr>
          <w:rFonts w:ascii="Calibri" w:hAnsi="Calibri" w:cs="Calibri"/>
          <w:color w:val="000000"/>
          <w:sz w:val="22"/>
          <w:szCs w:val="22"/>
        </w:rPr>
        <w:t>Przedmiotu Umowy</w:t>
      </w:r>
      <w:r w:rsidRPr="00793CA2">
        <w:rPr>
          <w:rFonts w:ascii="Calibri" w:hAnsi="Calibri" w:cs="Calibri"/>
          <w:color w:val="000000"/>
          <w:sz w:val="22"/>
          <w:szCs w:val="22"/>
        </w:rPr>
        <w:t>. W okresie gwarancji Wykonawca powinien pielęgnować zieleń, w tym m.in. podlewać, przycinać i nawozić.</w:t>
      </w:r>
    </w:p>
    <w:p w14:paraId="39CA39F6" w14:textId="77777777" w:rsidR="00CB448B" w:rsidRPr="00793CA2" w:rsidRDefault="00CB448B" w:rsidP="0001655A">
      <w:pPr>
        <w:widowControl/>
        <w:numPr>
          <w:ilvl w:val="0"/>
          <w:numId w:val="40"/>
        </w:numPr>
        <w:shd w:val="clear" w:color="auto" w:fill="FFFFFF"/>
        <w:tabs>
          <w:tab w:val="clear" w:pos="397"/>
          <w:tab w:val="num" w:pos="284"/>
        </w:tabs>
        <w:suppressAutoHyphens w:val="0"/>
        <w:autoSpaceDE/>
        <w:ind w:left="284" w:hanging="284"/>
        <w:jc w:val="both"/>
        <w:rPr>
          <w:rFonts w:ascii="Calibri" w:hAnsi="Calibri" w:cs="Calibri"/>
          <w:color w:val="000000"/>
          <w:sz w:val="22"/>
          <w:szCs w:val="22"/>
        </w:rPr>
      </w:pPr>
      <w:r w:rsidRPr="00793CA2">
        <w:rPr>
          <w:rFonts w:ascii="Calibri" w:hAnsi="Calibri" w:cs="Calibri"/>
          <w:color w:val="000000"/>
          <w:sz w:val="22"/>
          <w:szCs w:val="22"/>
        </w:rPr>
        <w:t>Gwarancja nie wyklucza możliwości zastosowania przez Zamawiającego środków prawnych przysługujących mu z tytułu rękojmi za wady.</w:t>
      </w:r>
    </w:p>
    <w:bookmarkEnd w:id="15"/>
    <w:p w14:paraId="1E1E5ECC" w14:textId="77777777" w:rsidR="00CB448B" w:rsidRPr="00793CA2" w:rsidRDefault="00CB448B" w:rsidP="0001655A">
      <w:pPr>
        <w:widowControl/>
        <w:numPr>
          <w:ilvl w:val="0"/>
          <w:numId w:val="40"/>
        </w:numPr>
        <w:shd w:val="clear" w:color="auto" w:fill="FFFFFF"/>
        <w:tabs>
          <w:tab w:val="clear" w:pos="397"/>
          <w:tab w:val="num" w:pos="284"/>
        </w:tabs>
        <w:suppressAutoHyphens w:val="0"/>
        <w:autoSpaceDE/>
        <w:ind w:left="284" w:hanging="284"/>
        <w:jc w:val="both"/>
        <w:rPr>
          <w:rFonts w:ascii="Calibri" w:hAnsi="Calibri" w:cs="Calibri"/>
          <w:color w:val="000000"/>
          <w:sz w:val="22"/>
          <w:szCs w:val="22"/>
        </w:rPr>
      </w:pPr>
      <w:r w:rsidRPr="00793CA2">
        <w:rPr>
          <w:rFonts w:ascii="Calibri" w:hAnsi="Calibri" w:cs="Calibri"/>
          <w:color w:val="000000"/>
          <w:sz w:val="22"/>
          <w:szCs w:val="22"/>
        </w:rPr>
        <w:t>Bieg terminu gwarancji i rękojmi rozpoczyna się z dniem podpisania przez Zamawiającego i Nadzór Inwestorski protokołu bezusterkowego odbioru końcowego robót.</w:t>
      </w:r>
    </w:p>
    <w:p w14:paraId="0E277614" w14:textId="036BED6C" w:rsidR="00CB448B" w:rsidRPr="00793CA2" w:rsidRDefault="00CB448B" w:rsidP="0001655A">
      <w:pPr>
        <w:widowControl/>
        <w:numPr>
          <w:ilvl w:val="0"/>
          <w:numId w:val="40"/>
        </w:numPr>
        <w:shd w:val="clear" w:color="auto" w:fill="FFFFFF"/>
        <w:tabs>
          <w:tab w:val="clear" w:pos="397"/>
          <w:tab w:val="num" w:pos="284"/>
        </w:tabs>
        <w:suppressAutoHyphens w:val="0"/>
        <w:autoSpaceDE/>
        <w:ind w:left="284" w:hanging="284"/>
        <w:jc w:val="both"/>
        <w:rPr>
          <w:rFonts w:ascii="Calibri" w:hAnsi="Calibri" w:cs="Calibri"/>
          <w:color w:val="000000"/>
          <w:sz w:val="22"/>
          <w:szCs w:val="22"/>
        </w:rPr>
      </w:pPr>
      <w:r w:rsidRPr="00793CA2">
        <w:rPr>
          <w:rFonts w:ascii="Calibri" w:eastAsia="Calibri" w:hAnsi="Calibri" w:cs="Calibri"/>
          <w:color w:val="000000"/>
          <w:sz w:val="22"/>
          <w:szCs w:val="22"/>
        </w:rPr>
        <w:t xml:space="preserve">Termin gwarancji i rękojmi ulega stosownemu wydłużeniu dla danego elementu robót o czas pomiędzy datą zgłoszenia wady, a datą jej usunięcia, o ile wskutek wady Zamawiający nie mógł korzystać z </w:t>
      </w:r>
      <w:r w:rsidR="0026356C">
        <w:rPr>
          <w:rFonts w:ascii="Calibri" w:eastAsia="Calibri" w:hAnsi="Calibri" w:cs="Calibri"/>
          <w:color w:val="000000"/>
          <w:sz w:val="22"/>
          <w:szCs w:val="22"/>
        </w:rPr>
        <w:t>Przedmiotu Umowy</w:t>
      </w:r>
      <w:r w:rsidRPr="00793CA2">
        <w:rPr>
          <w:rFonts w:ascii="Calibri" w:eastAsia="Calibri" w:hAnsi="Calibri" w:cs="Calibri"/>
          <w:color w:val="000000"/>
          <w:sz w:val="22"/>
          <w:szCs w:val="22"/>
        </w:rPr>
        <w:t xml:space="preserve"> objętego rękojmią i gwarancją.</w:t>
      </w:r>
    </w:p>
    <w:p w14:paraId="1AE99910" w14:textId="77777777" w:rsidR="00CB448B" w:rsidRPr="00793CA2" w:rsidRDefault="00CB448B" w:rsidP="0001655A">
      <w:pPr>
        <w:widowControl/>
        <w:numPr>
          <w:ilvl w:val="0"/>
          <w:numId w:val="40"/>
        </w:numPr>
        <w:shd w:val="clear" w:color="auto" w:fill="FFFFFF"/>
        <w:tabs>
          <w:tab w:val="clear" w:pos="397"/>
          <w:tab w:val="num" w:pos="284"/>
        </w:tabs>
        <w:suppressAutoHyphens w:val="0"/>
        <w:autoSpaceDE/>
        <w:ind w:left="426" w:hanging="426"/>
        <w:jc w:val="both"/>
        <w:rPr>
          <w:rFonts w:ascii="Calibri" w:hAnsi="Calibri" w:cs="Calibri"/>
          <w:color w:val="000000"/>
          <w:sz w:val="22"/>
          <w:szCs w:val="22"/>
        </w:rPr>
      </w:pPr>
      <w:r w:rsidRPr="00793CA2">
        <w:rPr>
          <w:rFonts w:ascii="Calibri" w:eastAsia="Calibri" w:hAnsi="Calibri" w:cs="Calibri"/>
          <w:color w:val="000000"/>
          <w:sz w:val="22"/>
          <w:szCs w:val="22"/>
        </w:rPr>
        <w:t>Wykonawca z tytułu gwarancji ponosi odpowiedzialność za:</w:t>
      </w:r>
    </w:p>
    <w:p w14:paraId="0EA1AC58" w14:textId="77777777" w:rsidR="00CB448B" w:rsidRPr="00793CA2" w:rsidRDefault="00CB448B" w:rsidP="0001655A">
      <w:pPr>
        <w:widowControl/>
        <w:numPr>
          <w:ilvl w:val="1"/>
          <w:numId w:val="40"/>
        </w:numPr>
        <w:tabs>
          <w:tab w:val="clear" w:pos="397"/>
          <w:tab w:val="num" w:pos="851"/>
        </w:tabs>
        <w:suppressAutoHyphens w:val="0"/>
        <w:autoSpaceDE/>
        <w:ind w:left="936" w:right="215" w:hanging="369"/>
        <w:jc w:val="both"/>
        <w:rPr>
          <w:rFonts w:ascii="Calibri" w:eastAsia="Calibri" w:hAnsi="Calibri" w:cs="Calibri"/>
          <w:color w:val="000000"/>
          <w:sz w:val="22"/>
          <w:szCs w:val="22"/>
        </w:rPr>
      </w:pPr>
      <w:r w:rsidRPr="00793CA2">
        <w:rPr>
          <w:rFonts w:ascii="Calibri" w:eastAsia="Calibri" w:hAnsi="Calibri" w:cs="Calibri"/>
          <w:color w:val="000000"/>
          <w:sz w:val="22"/>
          <w:szCs w:val="22"/>
        </w:rPr>
        <w:t>wady fizyczne zmniejszające wartość użytkową, techniczną i estetyczną wykonanych robót,</w:t>
      </w:r>
    </w:p>
    <w:p w14:paraId="6B5D61EA" w14:textId="77777777" w:rsidR="00CB448B" w:rsidRPr="00793CA2" w:rsidRDefault="00CB448B" w:rsidP="0001655A">
      <w:pPr>
        <w:widowControl/>
        <w:numPr>
          <w:ilvl w:val="1"/>
          <w:numId w:val="40"/>
        </w:numPr>
        <w:tabs>
          <w:tab w:val="clear" w:pos="397"/>
          <w:tab w:val="num" w:pos="851"/>
        </w:tabs>
        <w:suppressAutoHyphens w:val="0"/>
        <w:autoSpaceDE/>
        <w:ind w:left="936" w:right="215" w:hanging="369"/>
        <w:jc w:val="both"/>
        <w:rPr>
          <w:rFonts w:ascii="Calibri" w:eastAsia="Calibri" w:hAnsi="Calibri" w:cs="Calibri"/>
          <w:color w:val="000000"/>
          <w:sz w:val="22"/>
          <w:szCs w:val="22"/>
        </w:rPr>
      </w:pPr>
      <w:r w:rsidRPr="00793CA2">
        <w:rPr>
          <w:rFonts w:ascii="Calibri" w:eastAsia="Calibri" w:hAnsi="Calibri" w:cs="Calibri"/>
          <w:color w:val="000000"/>
          <w:sz w:val="22"/>
          <w:szCs w:val="22"/>
        </w:rPr>
        <w:t>usunięcie ujawnionych wad w terminie określonym przez Zamawiającego lub Użytkownika.</w:t>
      </w:r>
    </w:p>
    <w:p w14:paraId="788245D1" w14:textId="2B101E91" w:rsidR="00CB448B" w:rsidRPr="00793CA2" w:rsidRDefault="00CB448B" w:rsidP="0001655A">
      <w:pPr>
        <w:widowControl/>
        <w:numPr>
          <w:ilvl w:val="0"/>
          <w:numId w:val="40"/>
        </w:numPr>
        <w:suppressAutoHyphens w:val="0"/>
        <w:autoSpaceDE/>
        <w:ind w:left="426" w:right="-28" w:hanging="426"/>
        <w:jc w:val="both"/>
        <w:rPr>
          <w:rFonts w:ascii="Calibri" w:eastAsia="Calibri" w:hAnsi="Calibri" w:cs="Calibri"/>
          <w:color w:val="000000"/>
          <w:sz w:val="22"/>
          <w:szCs w:val="22"/>
        </w:rPr>
      </w:pPr>
      <w:r w:rsidRPr="00793CA2">
        <w:rPr>
          <w:rFonts w:ascii="Calibri" w:eastAsia="Calibri" w:hAnsi="Calibri" w:cs="Calibri"/>
          <w:color w:val="000000"/>
          <w:sz w:val="22"/>
          <w:szCs w:val="22"/>
        </w:rPr>
        <w:t>Zamawiający może dochodzić roszczeń z tytułu gwarancji lub rękojmi za wady po terminie określonym w art. 568 § 1 KC lub § 1</w:t>
      </w:r>
      <w:r w:rsidR="00EF5422">
        <w:rPr>
          <w:rFonts w:ascii="Calibri" w:eastAsia="Calibri" w:hAnsi="Calibri" w:cs="Calibri"/>
          <w:color w:val="000000"/>
          <w:sz w:val="22"/>
          <w:szCs w:val="22"/>
        </w:rPr>
        <w:t>3</w:t>
      </w:r>
      <w:r w:rsidRPr="00793CA2">
        <w:rPr>
          <w:rFonts w:ascii="Calibri" w:eastAsia="Calibri" w:hAnsi="Calibri" w:cs="Calibri"/>
          <w:color w:val="000000"/>
          <w:sz w:val="22"/>
          <w:szCs w:val="22"/>
        </w:rPr>
        <w:t xml:space="preserve"> ust. 6 i 7 Umowy, jeżeli ujawnił i reklamował wady przed upływem któregokolwiek określonego w nich terminu.</w:t>
      </w:r>
    </w:p>
    <w:p w14:paraId="38BD4DD9" w14:textId="2CC7160C" w:rsidR="00CB448B" w:rsidRPr="00793CA2" w:rsidRDefault="00CB448B" w:rsidP="0001655A">
      <w:pPr>
        <w:widowControl/>
        <w:numPr>
          <w:ilvl w:val="0"/>
          <w:numId w:val="40"/>
        </w:numPr>
        <w:suppressAutoHyphens w:val="0"/>
        <w:autoSpaceDE/>
        <w:ind w:left="426" w:right="-28" w:hanging="426"/>
        <w:jc w:val="both"/>
        <w:rPr>
          <w:rFonts w:ascii="Calibri" w:eastAsia="Calibri" w:hAnsi="Calibri" w:cs="Calibri"/>
          <w:color w:val="000000"/>
          <w:sz w:val="22"/>
          <w:szCs w:val="22"/>
        </w:rPr>
      </w:pPr>
      <w:r w:rsidRPr="00793CA2">
        <w:rPr>
          <w:rFonts w:ascii="Calibri" w:eastAsia="Calibri" w:hAnsi="Calibri" w:cs="Calibri"/>
          <w:color w:val="000000"/>
          <w:sz w:val="22"/>
          <w:szCs w:val="22"/>
        </w:rPr>
        <w:t>W sytuacji określonej w ust. 12 Zamawiającemu przysługują uprawnienia określone w § 1</w:t>
      </w:r>
      <w:r w:rsidR="00EF5422">
        <w:rPr>
          <w:rFonts w:ascii="Calibri" w:eastAsia="Calibri" w:hAnsi="Calibri" w:cs="Calibri"/>
          <w:color w:val="000000"/>
          <w:sz w:val="22"/>
          <w:szCs w:val="22"/>
        </w:rPr>
        <w:t>4</w:t>
      </w:r>
      <w:r w:rsidRPr="00793CA2">
        <w:rPr>
          <w:rFonts w:ascii="Calibri" w:eastAsia="Calibri" w:hAnsi="Calibri" w:cs="Calibri"/>
          <w:color w:val="000000"/>
          <w:sz w:val="22"/>
          <w:szCs w:val="22"/>
        </w:rPr>
        <w:t>.</w:t>
      </w:r>
    </w:p>
    <w:p w14:paraId="51605F76" w14:textId="1B2A6FC3" w:rsidR="00CB448B" w:rsidRPr="00793CA2" w:rsidRDefault="00CB448B" w:rsidP="0001655A">
      <w:pPr>
        <w:widowControl/>
        <w:numPr>
          <w:ilvl w:val="0"/>
          <w:numId w:val="40"/>
        </w:numPr>
        <w:suppressAutoHyphens w:val="0"/>
        <w:autoSpaceDE/>
        <w:ind w:left="426" w:right="-28" w:hanging="426"/>
        <w:jc w:val="both"/>
        <w:rPr>
          <w:rFonts w:ascii="Calibri" w:eastAsia="Calibri" w:hAnsi="Calibri" w:cs="Calibri"/>
          <w:color w:val="000000"/>
          <w:sz w:val="22"/>
          <w:szCs w:val="22"/>
        </w:rPr>
      </w:pPr>
      <w:r w:rsidRPr="00793CA2">
        <w:rPr>
          <w:rFonts w:ascii="Calibri" w:hAnsi="Calibri" w:cs="Calibri"/>
          <w:color w:val="000000"/>
          <w:sz w:val="22"/>
          <w:szCs w:val="22"/>
        </w:rPr>
        <w:t xml:space="preserve">W przypadku, gdy Wykonawca nie usunie usterek lub wad w wyznaczonym terminie Zamawiający </w:t>
      </w:r>
      <w:bookmarkStart w:id="16" w:name="_Hlk148531435"/>
      <w:r w:rsidRPr="00793CA2">
        <w:rPr>
          <w:rFonts w:ascii="Calibri" w:hAnsi="Calibri" w:cs="Calibri"/>
          <w:color w:val="000000"/>
          <w:sz w:val="22"/>
          <w:szCs w:val="22"/>
        </w:rPr>
        <w:t xml:space="preserve">jest uprawniony, po pisemnym powiadomieniu Wykonawcy, do ich usunięcia na koszt i ryzyko Wykonawcy z zachowaniem praw wynikających z gwarancji i rękojmi. W tym przypadku pełną należność za wykonane roboty Zamawiający </w:t>
      </w:r>
      <w:bookmarkStart w:id="17" w:name="_Hlk148531276"/>
      <w:r w:rsidRPr="00793CA2">
        <w:rPr>
          <w:rFonts w:ascii="Calibri" w:hAnsi="Calibri" w:cs="Calibri"/>
          <w:color w:val="000000"/>
          <w:sz w:val="22"/>
          <w:szCs w:val="22"/>
        </w:rPr>
        <w:t xml:space="preserve">potrąci z zabezpieczenia należytego wykonania Umowy, o którym mowa w § </w:t>
      </w:r>
      <w:r w:rsidR="00EF5422">
        <w:rPr>
          <w:rFonts w:ascii="Calibri" w:hAnsi="Calibri" w:cs="Calibri"/>
          <w:color w:val="000000"/>
          <w:sz w:val="22"/>
          <w:szCs w:val="22"/>
        </w:rPr>
        <w:t>10</w:t>
      </w:r>
      <w:r w:rsidRPr="00793CA2">
        <w:rPr>
          <w:rFonts w:ascii="Calibri" w:hAnsi="Calibri" w:cs="Calibri"/>
          <w:color w:val="000000"/>
          <w:sz w:val="22"/>
          <w:szCs w:val="22"/>
        </w:rPr>
        <w:t xml:space="preserve"> Umowy</w:t>
      </w:r>
      <w:bookmarkEnd w:id="16"/>
      <w:bookmarkEnd w:id="17"/>
      <w:r w:rsidRPr="00793CA2">
        <w:rPr>
          <w:rFonts w:ascii="Calibri" w:hAnsi="Calibri" w:cs="Calibri"/>
          <w:color w:val="000000"/>
          <w:sz w:val="22"/>
          <w:szCs w:val="22"/>
        </w:rPr>
        <w:t>.</w:t>
      </w:r>
    </w:p>
    <w:p w14:paraId="793B25B4" w14:textId="77777777" w:rsidR="00CB448B" w:rsidRPr="00793CA2" w:rsidRDefault="00CB448B" w:rsidP="0001655A">
      <w:pPr>
        <w:widowControl/>
        <w:numPr>
          <w:ilvl w:val="0"/>
          <w:numId w:val="40"/>
        </w:numPr>
        <w:suppressAutoHyphens w:val="0"/>
        <w:autoSpaceDE/>
        <w:ind w:left="426" w:right="-28" w:hanging="426"/>
        <w:jc w:val="both"/>
        <w:rPr>
          <w:rFonts w:ascii="Calibri" w:hAnsi="Calibri" w:cs="Calibri"/>
          <w:color w:val="000000"/>
          <w:sz w:val="22"/>
          <w:szCs w:val="22"/>
        </w:rPr>
      </w:pPr>
      <w:r w:rsidRPr="00793CA2">
        <w:rPr>
          <w:rFonts w:ascii="Calibri" w:hAnsi="Calibri" w:cs="Calibri"/>
          <w:color w:val="000000"/>
          <w:sz w:val="22"/>
          <w:szCs w:val="22"/>
        </w:rPr>
        <w:t>Okres udzielonej przez Wykonawcę rękojmi na wykonany przedmiot zamówienia będzie równy okresowi udzielonej przez Wykonawcę gwarancji na cały przedmiot zamówienia z zastrzeżeniem, że okres rękojmi nie może być krótszy niż ustalony na podstawie art. 568 § 1 Kodeksu cywilnego.</w:t>
      </w:r>
    </w:p>
    <w:p w14:paraId="6D22638C" w14:textId="77777777" w:rsidR="00866887" w:rsidRPr="00793CA2" w:rsidRDefault="00866887" w:rsidP="003E4CCA">
      <w:pPr>
        <w:widowControl/>
        <w:tabs>
          <w:tab w:val="left" w:pos="19596"/>
          <w:tab w:val="left" w:pos="28951"/>
        </w:tabs>
        <w:suppressAutoHyphens w:val="0"/>
        <w:autoSpaceDE/>
        <w:ind w:left="426" w:right="-83" w:hanging="426"/>
        <w:jc w:val="both"/>
        <w:rPr>
          <w:rFonts w:ascii="Calibri" w:hAnsi="Calibri" w:cs="Calibri"/>
          <w:sz w:val="22"/>
          <w:szCs w:val="22"/>
        </w:rPr>
      </w:pPr>
    </w:p>
    <w:p w14:paraId="5B51E71F" w14:textId="77777777" w:rsidR="00311AC3" w:rsidRPr="00793CA2" w:rsidRDefault="00311AC3" w:rsidP="003E4CCA">
      <w:pPr>
        <w:widowControl/>
        <w:tabs>
          <w:tab w:val="left" w:pos="19596"/>
          <w:tab w:val="left" w:pos="28951"/>
        </w:tabs>
        <w:suppressAutoHyphens w:val="0"/>
        <w:autoSpaceDE/>
        <w:ind w:left="426" w:right="-83" w:hanging="426"/>
        <w:jc w:val="both"/>
        <w:rPr>
          <w:rFonts w:ascii="Calibri" w:hAnsi="Calibri" w:cs="Calibri"/>
          <w:sz w:val="22"/>
          <w:szCs w:val="22"/>
        </w:rPr>
      </w:pPr>
    </w:p>
    <w:p w14:paraId="701C7470" w14:textId="77777777" w:rsidR="00597ECC" w:rsidRPr="00793CA2" w:rsidRDefault="000D1541" w:rsidP="003E4CCA">
      <w:pPr>
        <w:shd w:val="clear" w:color="auto" w:fill="FFFFFF"/>
        <w:jc w:val="center"/>
        <w:rPr>
          <w:rFonts w:ascii="Calibri" w:hAnsi="Calibri" w:cs="Calibri"/>
          <w:bCs/>
          <w:sz w:val="22"/>
          <w:szCs w:val="22"/>
        </w:rPr>
      </w:pPr>
      <w:r w:rsidRPr="00793CA2">
        <w:rPr>
          <w:rFonts w:ascii="Calibri" w:hAnsi="Calibri" w:cs="Calibri"/>
          <w:bCs/>
          <w:sz w:val="22"/>
          <w:szCs w:val="22"/>
        </w:rPr>
        <w:t>§ 1</w:t>
      </w:r>
      <w:r w:rsidR="00CB448B" w:rsidRPr="00793CA2">
        <w:rPr>
          <w:rFonts w:ascii="Calibri" w:hAnsi="Calibri" w:cs="Calibri"/>
          <w:bCs/>
          <w:sz w:val="22"/>
          <w:szCs w:val="22"/>
        </w:rPr>
        <w:t>4</w:t>
      </w:r>
    </w:p>
    <w:p w14:paraId="0EABE746" w14:textId="77777777" w:rsidR="00597ECC" w:rsidRPr="00793CA2" w:rsidRDefault="00597ECC" w:rsidP="003E4CCA">
      <w:pPr>
        <w:shd w:val="clear" w:color="auto" w:fill="FFFFFF"/>
        <w:jc w:val="center"/>
        <w:rPr>
          <w:rFonts w:ascii="Calibri" w:hAnsi="Calibri" w:cs="Calibri"/>
          <w:b/>
          <w:sz w:val="22"/>
          <w:szCs w:val="22"/>
          <w:u w:val="single"/>
        </w:rPr>
      </w:pPr>
      <w:r w:rsidRPr="00793CA2">
        <w:rPr>
          <w:rFonts w:ascii="Calibri" w:hAnsi="Calibri" w:cs="Calibri"/>
          <w:b/>
          <w:sz w:val="22"/>
          <w:szCs w:val="22"/>
          <w:u w:val="single"/>
        </w:rPr>
        <w:t>Kary umowne</w:t>
      </w:r>
      <w:r w:rsidR="007646D3" w:rsidRPr="00793CA2">
        <w:rPr>
          <w:rFonts w:ascii="Calibri" w:hAnsi="Calibri" w:cs="Calibri"/>
          <w:b/>
          <w:sz w:val="22"/>
          <w:szCs w:val="22"/>
          <w:u w:val="single"/>
        </w:rPr>
        <w:t xml:space="preserve"> i odstąpienie od </w:t>
      </w:r>
      <w:r w:rsidR="00894A4A" w:rsidRPr="00793CA2">
        <w:rPr>
          <w:rFonts w:ascii="Calibri" w:hAnsi="Calibri" w:cs="Calibri"/>
          <w:b/>
          <w:sz w:val="22"/>
          <w:szCs w:val="22"/>
          <w:u w:val="single"/>
        </w:rPr>
        <w:t>U</w:t>
      </w:r>
      <w:r w:rsidR="007646D3" w:rsidRPr="00793CA2">
        <w:rPr>
          <w:rFonts w:ascii="Calibri" w:hAnsi="Calibri" w:cs="Calibri"/>
          <w:b/>
          <w:sz w:val="22"/>
          <w:szCs w:val="22"/>
          <w:u w:val="single"/>
        </w:rPr>
        <w:t>mowy</w:t>
      </w:r>
    </w:p>
    <w:p w14:paraId="73D42232" w14:textId="77777777" w:rsidR="00866887" w:rsidRPr="00793CA2" w:rsidRDefault="00866887" w:rsidP="003E4CCA">
      <w:pPr>
        <w:shd w:val="clear" w:color="auto" w:fill="FFFFFF"/>
        <w:jc w:val="both"/>
        <w:rPr>
          <w:rFonts w:ascii="Calibri" w:hAnsi="Calibri" w:cs="Calibri"/>
          <w:b/>
          <w:sz w:val="22"/>
          <w:szCs w:val="22"/>
        </w:rPr>
      </w:pPr>
    </w:p>
    <w:p w14:paraId="2C30DA17" w14:textId="77777777" w:rsidR="00597ECC" w:rsidRPr="00793CA2" w:rsidRDefault="00597ECC" w:rsidP="003E4CCA">
      <w:pPr>
        <w:numPr>
          <w:ilvl w:val="0"/>
          <w:numId w:val="3"/>
        </w:numPr>
        <w:shd w:val="clear" w:color="auto" w:fill="FFFFFF"/>
        <w:tabs>
          <w:tab w:val="clear" w:pos="397"/>
          <w:tab w:val="num" w:pos="284"/>
        </w:tabs>
        <w:ind w:left="284" w:hanging="284"/>
        <w:jc w:val="both"/>
        <w:rPr>
          <w:rFonts w:ascii="Calibri" w:hAnsi="Calibri" w:cs="Calibri"/>
          <w:sz w:val="22"/>
          <w:szCs w:val="22"/>
        </w:rPr>
      </w:pPr>
      <w:r w:rsidRPr="00793CA2">
        <w:rPr>
          <w:rFonts w:ascii="Calibri" w:hAnsi="Calibri" w:cs="Calibri"/>
          <w:sz w:val="22"/>
          <w:szCs w:val="22"/>
        </w:rPr>
        <w:t>Wykonawca płaci kary umowne:</w:t>
      </w:r>
    </w:p>
    <w:p w14:paraId="692B7CFE" w14:textId="52AF13D3" w:rsidR="00597ECC" w:rsidRPr="00793CA2" w:rsidRDefault="00597ECC"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z tytułu nieterminowej realizacji </w:t>
      </w:r>
      <w:r w:rsidR="008D4F6D">
        <w:rPr>
          <w:rFonts w:ascii="Calibri" w:hAnsi="Calibri" w:cs="Calibri"/>
          <w:sz w:val="22"/>
          <w:szCs w:val="22"/>
        </w:rPr>
        <w:t>Przedmiotu Umowy</w:t>
      </w:r>
      <w:r w:rsidR="008D4F6D" w:rsidRPr="00793CA2">
        <w:rPr>
          <w:rFonts w:ascii="Calibri" w:hAnsi="Calibri" w:cs="Calibri"/>
          <w:sz w:val="22"/>
          <w:szCs w:val="22"/>
        </w:rPr>
        <w:t xml:space="preserve"> </w:t>
      </w:r>
      <w:r w:rsidRPr="00793CA2">
        <w:rPr>
          <w:rFonts w:ascii="Calibri" w:hAnsi="Calibri" w:cs="Calibri"/>
          <w:sz w:val="22"/>
          <w:szCs w:val="22"/>
        </w:rPr>
        <w:t>0,</w:t>
      </w:r>
      <w:r w:rsidR="00D406A8" w:rsidRPr="00793CA2">
        <w:rPr>
          <w:rFonts w:ascii="Calibri" w:hAnsi="Calibri" w:cs="Calibri"/>
          <w:sz w:val="22"/>
          <w:szCs w:val="22"/>
        </w:rPr>
        <w:t>05</w:t>
      </w:r>
      <w:r w:rsidRPr="00793CA2">
        <w:rPr>
          <w:rFonts w:ascii="Calibri" w:hAnsi="Calibri" w:cs="Calibri"/>
          <w:sz w:val="22"/>
          <w:szCs w:val="22"/>
        </w:rPr>
        <w:t>% wartości bru</w:t>
      </w:r>
      <w:r w:rsidR="00372AD9" w:rsidRPr="00793CA2">
        <w:rPr>
          <w:rFonts w:ascii="Calibri" w:hAnsi="Calibri" w:cs="Calibri"/>
          <w:sz w:val="22"/>
          <w:szCs w:val="22"/>
        </w:rPr>
        <w:t xml:space="preserve">tto ustalonej </w:t>
      </w:r>
      <w:r w:rsidR="005C642B" w:rsidRPr="00793CA2">
        <w:rPr>
          <w:rFonts w:ascii="Calibri" w:hAnsi="Calibri" w:cs="Calibri"/>
          <w:sz w:val="22"/>
          <w:szCs w:val="22"/>
        </w:rPr>
        <w:t>w</w:t>
      </w:r>
      <w:r w:rsidR="005F3A73" w:rsidRPr="00793CA2">
        <w:rPr>
          <w:rFonts w:ascii="Calibri" w:hAnsi="Calibri" w:cs="Calibri"/>
          <w:sz w:val="22"/>
          <w:szCs w:val="22"/>
        </w:rPr>
        <w:t> </w:t>
      </w:r>
      <w:r w:rsidR="005C642B" w:rsidRPr="00793CA2">
        <w:rPr>
          <w:rFonts w:ascii="Calibri" w:hAnsi="Calibri" w:cs="Calibri"/>
          <w:sz w:val="22"/>
          <w:szCs w:val="22"/>
        </w:rPr>
        <w:t xml:space="preserve">§ </w:t>
      </w:r>
      <w:r w:rsidR="003356F3" w:rsidRPr="00793CA2">
        <w:rPr>
          <w:rFonts w:ascii="Calibri" w:hAnsi="Calibri" w:cs="Calibri"/>
          <w:sz w:val="22"/>
          <w:szCs w:val="22"/>
        </w:rPr>
        <w:t>9</w:t>
      </w:r>
      <w:r w:rsidRPr="00793CA2">
        <w:rPr>
          <w:rFonts w:ascii="Calibri" w:hAnsi="Calibri" w:cs="Calibri"/>
          <w:sz w:val="22"/>
          <w:szCs w:val="22"/>
        </w:rPr>
        <w:t xml:space="preserve"> ust. 1, za każdy </w:t>
      </w:r>
      <w:r w:rsidR="00E93818" w:rsidRPr="00793CA2">
        <w:rPr>
          <w:rFonts w:ascii="Calibri" w:hAnsi="Calibri" w:cs="Calibri"/>
          <w:sz w:val="22"/>
          <w:szCs w:val="22"/>
        </w:rPr>
        <w:t xml:space="preserve">rozpoczęty </w:t>
      </w:r>
      <w:r w:rsidRPr="00793CA2">
        <w:rPr>
          <w:rFonts w:ascii="Calibri" w:hAnsi="Calibri" w:cs="Calibri"/>
          <w:sz w:val="22"/>
          <w:szCs w:val="22"/>
        </w:rPr>
        <w:t xml:space="preserve">dzień </w:t>
      </w:r>
      <w:r w:rsidR="00551810" w:rsidRPr="00793CA2">
        <w:rPr>
          <w:rFonts w:ascii="Calibri" w:hAnsi="Calibri" w:cs="Calibri"/>
          <w:sz w:val="22"/>
          <w:szCs w:val="22"/>
        </w:rPr>
        <w:t>zwłoki</w:t>
      </w:r>
      <w:r w:rsidRPr="00793CA2">
        <w:rPr>
          <w:rFonts w:ascii="Calibri" w:hAnsi="Calibri" w:cs="Calibri"/>
          <w:sz w:val="22"/>
          <w:szCs w:val="22"/>
        </w:rPr>
        <w:t xml:space="preserve"> względem </w:t>
      </w:r>
      <w:r w:rsidR="0033055B" w:rsidRPr="00793CA2">
        <w:rPr>
          <w:rFonts w:ascii="Calibri" w:hAnsi="Calibri" w:cs="Calibri"/>
          <w:sz w:val="22"/>
          <w:szCs w:val="22"/>
        </w:rPr>
        <w:t xml:space="preserve">któregokolwiek z </w:t>
      </w:r>
      <w:r w:rsidRPr="00793CA2">
        <w:rPr>
          <w:rFonts w:ascii="Calibri" w:hAnsi="Calibri" w:cs="Calibri"/>
          <w:sz w:val="22"/>
          <w:szCs w:val="22"/>
        </w:rPr>
        <w:t>termin</w:t>
      </w:r>
      <w:r w:rsidR="0033055B" w:rsidRPr="00793CA2">
        <w:rPr>
          <w:rFonts w:ascii="Calibri" w:hAnsi="Calibri" w:cs="Calibri"/>
          <w:sz w:val="22"/>
          <w:szCs w:val="22"/>
        </w:rPr>
        <w:t>ów</w:t>
      </w:r>
      <w:r w:rsidRPr="00793CA2">
        <w:rPr>
          <w:rFonts w:ascii="Calibri" w:hAnsi="Calibri" w:cs="Calibri"/>
          <w:sz w:val="22"/>
          <w:szCs w:val="22"/>
        </w:rPr>
        <w:t xml:space="preserve"> określon</w:t>
      </w:r>
      <w:r w:rsidR="0033055B" w:rsidRPr="00793CA2">
        <w:rPr>
          <w:rFonts w:ascii="Calibri" w:hAnsi="Calibri" w:cs="Calibri"/>
          <w:sz w:val="22"/>
          <w:szCs w:val="22"/>
        </w:rPr>
        <w:t>ych</w:t>
      </w:r>
      <w:r w:rsidRPr="00793CA2">
        <w:rPr>
          <w:rFonts w:ascii="Calibri" w:hAnsi="Calibri" w:cs="Calibri"/>
          <w:sz w:val="22"/>
          <w:szCs w:val="22"/>
        </w:rPr>
        <w:t xml:space="preserve"> w</w:t>
      </w:r>
      <w:r w:rsidR="005F3A73" w:rsidRPr="00793CA2">
        <w:rPr>
          <w:rFonts w:ascii="Calibri" w:hAnsi="Calibri" w:cs="Calibri"/>
          <w:sz w:val="22"/>
          <w:szCs w:val="22"/>
        </w:rPr>
        <w:t> </w:t>
      </w:r>
      <w:r w:rsidRPr="00793CA2">
        <w:rPr>
          <w:rFonts w:ascii="Calibri" w:hAnsi="Calibri" w:cs="Calibri"/>
          <w:sz w:val="22"/>
          <w:szCs w:val="22"/>
        </w:rPr>
        <w:t>§</w:t>
      </w:r>
      <w:r w:rsidR="005F3A73" w:rsidRPr="00793CA2">
        <w:rPr>
          <w:rFonts w:ascii="Calibri" w:hAnsi="Calibri" w:cs="Calibri"/>
          <w:sz w:val="22"/>
          <w:szCs w:val="22"/>
        </w:rPr>
        <w:t> </w:t>
      </w:r>
      <w:r w:rsidRPr="00793CA2">
        <w:rPr>
          <w:rFonts w:ascii="Calibri" w:hAnsi="Calibri" w:cs="Calibri"/>
          <w:sz w:val="22"/>
          <w:szCs w:val="22"/>
        </w:rPr>
        <w:t>2</w:t>
      </w:r>
      <w:r w:rsidR="008D4F6D">
        <w:rPr>
          <w:rFonts w:ascii="Calibri" w:hAnsi="Calibri" w:cs="Calibri"/>
          <w:sz w:val="22"/>
          <w:szCs w:val="22"/>
        </w:rPr>
        <w:t xml:space="preserve"> ust. 1</w:t>
      </w:r>
      <w:r w:rsidRPr="00793CA2">
        <w:rPr>
          <w:rFonts w:ascii="Calibri" w:hAnsi="Calibri" w:cs="Calibri"/>
          <w:sz w:val="22"/>
          <w:szCs w:val="22"/>
        </w:rPr>
        <w:t xml:space="preserve">, </w:t>
      </w:r>
    </w:p>
    <w:p w14:paraId="446717E8" w14:textId="24882653" w:rsidR="00597ECC" w:rsidRPr="00793CA2" w:rsidRDefault="00597ECC"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z tytułu </w:t>
      </w:r>
      <w:r w:rsidR="00551810" w:rsidRPr="00793CA2">
        <w:rPr>
          <w:rFonts w:ascii="Calibri" w:hAnsi="Calibri" w:cs="Calibri"/>
          <w:sz w:val="22"/>
          <w:szCs w:val="22"/>
        </w:rPr>
        <w:t>zwłoki w usuwaniu</w:t>
      </w:r>
      <w:r w:rsidRPr="00793CA2">
        <w:rPr>
          <w:rFonts w:ascii="Calibri" w:hAnsi="Calibri" w:cs="Calibri"/>
          <w:sz w:val="22"/>
          <w:szCs w:val="22"/>
        </w:rPr>
        <w:t xml:space="preserve"> wad 0,</w:t>
      </w:r>
      <w:r w:rsidR="00D406A8" w:rsidRPr="00793CA2">
        <w:rPr>
          <w:rFonts w:ascii="Calibri" w:hAnsi="Calibri" w:cs="Calibri"/>
          <w:sz w:val="22"/>
          <w:szCs w:val="22"/>
        </w:rPr>
        <w:t>05</w:t>
      </w:r>
      <w:r w:rsidRPr="00793CA2">
        <w:rPr>
          <w:rFonts w:ascii="Calibri" w:hAnsi="Calibri" w:cs="Calibri"/>
          <w:sz w:val="22"/>
          <w:szCs w:val="22"/>
        </w:rPr>
        <w:t xml:space="preserve">% wartości brutto </w:t>
      </w:r>
      <w:r w:rsidR="0026356C">
        <w:rPr>
          <w:rFonts w:ascii="Calibri" w:hAnsi="Calibri" w:cs="Calibri"/>
          <w:sz w:val="22"/>
          <w:szCs w:val="22"/>
        </w:rPr>
        <w:t>Przedmiotu Umowy</w:t>
      </w:r>
      <w:r w:rsidR="005C642B" w:rsidRPr="00793CA2">
        <w:rPr>
          <w:rFonts w:ascii="Calibri" w:hAnsi="Calibri" w:cs="Calibri"/>
          <w:sz w:val="22"/>
          <w:szCs w:val="22"/>
        </w:rPr>
        <w:t xml:space="preserve"> ustalonej w</w:t>
      </w:r>
      <w:r w:rsidR="005F3A73" w:rsidRPr="00793CA2">
        <w:rPr>
          <w:rFonts w:ascii="Calibri" w:hAnsi="Calibri" w:cs="Calibri"/>
          <w:sz w:val="22"/>
          <w:szCs w:val="22"/>
        </w:rPr>
        <w:t> </w:t>
      </w:r>
      <w:r w:rsidR="005C642B" w:rsidRPr="00793CA2">
        <w:rPr>
          <w:rFonts w:ascii="Calibri" w:hAnsi="Calibri" w:cs="Calibri"/>
          <w:sz w:val="22"/>
          <w:szCs w:val="22"/>
        </w:rPr>
        <w:t xml:space="preserve">§ </w:t>
      </w:r>
      <w:r w:rsidR="003356F3" w:rsidRPr="00793CA2">
        <w:rPr>
          <w:rFonts w:ascii="Calibri" w:hAnsi="Calibri" w:cs="Calibri"/>
          <w:sz w:val="22"/>
          <w:szCs w:val="22"/>
        </w:rPr>
        <w:t>9</w:t>
      </w:r>
      <w:r w:rsidRPr="00793CA2">
        <w:rPr>
          <w:rFonts w:ascii="Calibri" w:hAnsi="Calibri" w:cs="Calibri"/>
          <w:sz w:val="22"/>
          <w:szCs w:val="22"/>
        </w:rPr>
        <w:t xml:space="preserve"> ust. 1, za każdy </w:t>
      </w:r>
      <w:r w:rsidR="00E93818" w:rsidRPr="00793CA2">
        <w:rPr>
          <w:rFonts w:ascii="Calibri" w:hAnsi="Calibri" w:cs="Calibri"/>
          <w:sz w:val="22"/>
          <w:szCs w:val="22"/>
        </w:rPr>
        <w:t xml:space="preserve">rozpoczęty </w:t>
      </w:r>
      <w:r w:rsidRPr="00793CA2">
        <w:rPr>
          <w:rFonts w:ascii="Calibri" w:hAnsi="Calibri" w:cs="Calibri"/>
          <w:sz w:val="22"/>
          <w:szCs w:val="22"/>
        </w:rPr>
        <w:t xml:space="preserve">dzień </w:t>
      </w:r>
      <w:r w:rsidR="003B12BA" w:rsidRPr="00793CA2">
        <w:rPr>
          <w:rFonts w:ascii="Calibri" w:hAnsi="Calibri" w:cs="Calibri"/>
          <w:sz w:val="22"/>
          <w:szCs w:val="22"/>
        </w:rPr>
        <w:t>zwłoki</w:t>
      </w:r>
      <w:r w:rsidRPr="00793CA2">
        <w:rPr>
          <w:rFonts w:ascii="Calibri" w:hAnsi="Calibri" w:cs="Calibri"/>
          <w:sz w:val="22"/>
          <w:szCs w:val="22"/>
        </w:rPr>
        <w:t xml:space="preserve"> w stosunku do uzgodnionego terminu w okresie rękojmi i</w:t>
      </w:r>
      <w:r w:rsidR="00C8032A" w:rsidRPr="00793CA2">
        <w:rPr>
          <w:rFonts w:ascii="Calibri" w:hAnsi="Calibri" w:cs="Calibri"/>
          <w:sz w:val="22"/>
          <w:szCs w:val="22"/>
        </w:rPr>
        <w:t> </w:t>
      </w:r>
      <w:r w:rsidRPr="00793CA2">
        <w:rPr>
          <w:rFonts w:ascii="Calibri" w:hAnsi="Calibri" w:cs="Calibri"/>
          <w:sz w:val="22"/>
          <w:szCs w:val="22"/>
        </w:rPr>
        <w:t>gwarancji,</w:t>
      </w:r>
    </w:p>
    <w:p w14:paraId="420CEDE2" w14:textId="77777777" w:rsidR="002145FE" w:rsidRPr="00793CA2" w:rsidRDefault="00597ECC"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za spowodowane przerwy w realizacji robót z przyczyn zależn</w:t>
      </w:r>
      <w:r w:rsidR="000653F2" w:rsidRPr="00793CA2">
        <w:rPr>
          <w:rFonts w:ascii="Calibri" w:hAnsi="Calibri" w:cs="Calibri"/>
          <w:sz w:val="22"/>
          <w:szCs w:val="22"/>
        </w:rPr>
        <w:t>ych od Wykonawcy w</w:t>
      </w:r>
      <w:r w:rsidR="00C8032A" w:rsidRPr="00793CA2">
        <w:rPr>
          <w:rFonts w:ascii="Calibri" w:hAnsi="Calibri" w:cs="Calibri"/>
          <w:sz w:val="22"/>
          <w:szCs w:val="22"/>
        </w:rPr>
        <w:t> </w:t>
      </w:r>
      <w:r w:rsidR="000653F2" w:rsidRPr="00793CA2">
        <w:rPr>
          <w:rFonts w:ascii="Calibri" w:hAnsi="Calibri" w:cs="Calibri"/>
          <w:sz w:val="22"/>
          <w:szCs w:val="22"/>
        </w:rPr>
        <w:t>wysokości 0,</w:t>
      </w:r>
      <w:r w:rsidR="00D406A8" w:rsidRPr="00793CA2">
        <w:rPr>
          <w:rFonts w:ascii="Calibri" w:hAnsi="Calibri" w:cs="Calibri"/>
          <w:sz w:val="22"/>
          <w:szCs w:val="22"/>
        </w:rPr>
        <w:t>05</w:t>
      </w:r>
      <w:r w:rsidRPr="00793CA2">
        <w:rPr>
          <w:rFonts w:ascii="Calibri" w:hAnsi="Calibri" w:cs="Calibri"/>
          <w:sz w:val="22"/>
          <w:szCs w:val="22"/>
        </w:rPr>
        <w:t xml:space="preserve">%, za każdy </w:t>
      </w:r>
      <w:r w:rsidR="0090455A" w:rsidRPr="00793CA2">
        <w:rPr>
          <w:rFonts w:ascii="Calibri" w:hAnsi="Calibri" w:cs="Calibri"/>
          <w:sz w:val="22"/>
          <w:szCs w:val="22"/>
        </w:rPr>
        <w:t xml:space="preserve">rozpoczęty </w:t>
      </w:r>
      <w:r w:rsidRPr="00793CA2">
        <w:rPr>
          <w:rFonts w:ascii="Calibri" w:hAnsi="Calibri" w:cs="Calibri"/>
          <w:sz w:val="22"/>
          <w:szCs w:val="22"/>
        </w:rPr>
        <w:t>dzień przerwy</w:t>
      </w:r>
      <w:r w:rsidR="005F3A73" w:rsidRPr="00793CA2">
        <w:rPr>
          <w:rFonts w:ascii="Calibri" w:hAnsi="Calibri" w:cs="Calibri"/>
          <w:sz w:val="22"/>
          <w:szCs w:val="22"/>
        </w:rPr>
        <w:t>,</w:t>
      </w:r>
    </w:p>
    <w:p w14:paraId="050EBF56" w14:textId="7CFE7570" w:rsidR="00663AD1" w:rsidRPr="00793CA2" w:rsidRDefault="005C642B"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kary wynikające z </w:t>
      </w:r>
      <w:r w:rsidR="0069529C">
        <w:rPr>
          <w:rFonts w:ascii="Calibri" w:hAnsi="Calibri" w:cs="Calibri"/>
          <w:sz w:val="22"/>
          <w:szCs w:val="22"/>
        </w:rPr>
        <w:t>postanowień</w:t>
      </w:r>
      <w:r w:rsidRPr="00793CA2">
        <w:rPr>
          <w:rFonts w:ascii="Calibri" w:hAnsi="Calibri" w:cs="Calibri"/>
          <w:sz w:val="22"/>
          <w:szCs w:val="22"/>
        </w:rPr>
        <w:t xml:space="preserve"> § 4</w:t>
      </w:r>
      <w:r w:rsidR="00663AD1" w:rsidRPr="00793CA2">
        <w:rPr>
          <w:rFonts w:ascii="Calibri" w:hAnsi="Calibri" w:cs="Calibri"/>
          <w:sz w:val="22"/>
          <w:szCs w:val="22"/>
        </w:rPr>
        <w:t xml:space="preserve"> ust. </w:t>
      </w:r>
      <w:r w:rsidR="005036C4">
        <w:rPr>
          <w:rFonts w:ascii="Calibri" w:hAnsi="Calibri" w:cs="Calibri"/>
          <w:sz w:val="22"/>
          <w:szCs w:val="22"/>
        </w:rPr>
        <w:t>12</w:t>
      </w:r>
      <w:r w:rsidR="005036C4" w:rsidRPr="00793CA2">
        <w:rPr>
          <w:rFonts w:ascii="Calibri" w:hAnsi="Calibri" w:cs="Calibri"/>
          <w:sz w:val="22"/>
          <w:szCs w:val="22"/>
        </w:rPr>
        <w:t xml:space="preserve"> </w:t>
      </w:r>
      <w:r w:rsidR="00663AD1" w:rsidRPr="00793CA2">
        <w:rPr>
          <w:rFonts w:ascii="Calibri" w:hAnsi="Calibri" w:cs="Calibri"/>
          <w:sz w:val="22"/>
          <w:szCs w:val="22"/>
        </w:rPr>
        <w:t xml:space="preserve">niniejszej </w:t>
      </w:r>
      <w:r w:rsidR="00894A4A" w:rsidRPr="00793CA2">
        <w:rPr>
          <w:rFonts w:ascii="Calibri" w:hAnsi="Calibri" w:cs="Calibri"/>
          <w:sz w:val="22"/>
          <w:szCs w:val="22"/>
        </w:rPr>
        <w:t>U</w:t>
      </w:r>
      <w:r w:rsidR="00663AD1" w:rsidRPr="00793CA2">
        <w:rPr>
          <w:rFonts w:ascii="Calibri" w:hAnsi="Calibri" w:cs="Calibri"/>
          <w:sz w:val="22"/>
          <w:szCs w:val="22"/>
        </w:rPr>
        <w:t>mowy</w:t>
      </w:r>
      <w:r w:rsidR="005F3A73" w:rsidRPr="00793CA2">
        <w:rPr>
          <w:rFonts w:ascii="Calibri" w:hAnsi="Calibri" w:cs="Calibri"/>
          <w:sz w:val="22"/>
          <w:szCs w:val="22"/>
        </w:rPr>
        <w:t>,</w:t>
      </w:r>
    </w:p>
    <w:p w14:paraId="1CE452CB" w14:textId="5FADA76F" w:rsidR="00193914" w:rsidRPr="00793CA2" w:rsidRDefault="00193914"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kary wynikające z </w:t>
      </w:r>
      <w:r w:rsidR="0069529C">
        <w:rPr>
          <w:rFonts w:ascii="Calibri" w:hAnsi="Calibri" w:cs="Calibri"/>
          <w:sz w:val="22"/>
          <w:szCs w:val="22"/>
        </w:rPr>
        <w:t>postanowień</w:t>
      </w:r>
      <w:r w:rsidRPr="00793CA2">
        <w:rPr>
          <w:rFonts w:ascii="Calibri" w:hAnsi="Calibri" w:cs="Calibri"/>
          <w:sz w:val="22"/>
          <w:szCs w:val="22"/>
        </w:rPr>
        <w:t xml:space="preserve"> § 1</w:t>
      </w:r>
      <w:r w:rsidR="00F6704E">
        <w:rPr>
          <w:rFonts w:ascii="Calibri" w:hAnsi="Calibri" w:cs="Calibri"/>
          <w:sz w:val="22"/>
          <w:szCs w:val="22"/>
        </w:rPr>
        <w:t>5</w:t>
      </w:r>
      <w:r w:rsidRPr="00793CA2">
        <w:rPr>
          <w:rFonts w:ascii="Calibri" w:hAnsi="Calibri" w:cs="Calibri"/>
          <w:sz w:val="22"/>
          <w:szCs w:val="22"/>
        </w:rPr>
        <w:t xml:space="preserve"> ust. 7 niniejszej Umowy,</w:t>
      </w:r>
    </w:p>
    <w:p w14:paraId="7E48F8A7" w14:textId="4397C087" w:rsidR="004D706E" w:rsidRPr="00793CA2" w:rsidRDefault="004D706E"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za nieprzedłożenie w terminie określonym w § 2 ust. </w:t>
      </w:r>
      <w:r w:rsidR="003356F3" w:rsidRPr="00793CA2">
        <w:rPr>
          <w:rFonts w:ascii="Calibri" w:hAnsi="Calibri" w:cs="Calibri"/>
          <w:sz w:val="22"/>
          <w:szCs w:val="22"/>
        </w:rPr>
        <w:t>3</w:t>
      </w:r>
      <w:r w:rsidRPr="00793CA2">
        <w:rPr>
          <w:rFonts w:ascii="Calibri" w:hAnsi="Calibri" w:cs="Calibri"/>
          <w:sz w:val="22"/>
          <w:szCs w:val="22"/>
        </w:rPr>
        <w:t xml:space="preserve"> harmonogramu rzeczowo-finansowego w wysokości 2</w:t>
      </w:r>
      <w:r w:rsidR="0069529C">
        <w:rPr>
          <w:rFonts w:ascii="Calibri" w:hAnsi="Calibri" w:cs="Calibri"/>
          <w:sz w:val="22"/>
          <w:szCs w:val="22"/>
        </w:rPr>
        <w:t xml:space="preserve"> </w:t>
      </w:r>
      <w:r w:rsidRPr="00793CA2">
        <w:rPr>
          <w:rFonts w:ascii="Calibri" w:hAnsi="Calibri" w:cs="Calibri"/>
          <w:sz w:val="22"/>
          <w:szCs w:val="22"/>
        </w:rPr>
        <w:t>000,</w:t>
      </w:r>
      <w:r w:rsidR="0069529C">
        <w:rPr>
          <w:rFonts w:ascii="Calibri" w:hAnsi="Calibri" w:cs="Calibri"/>
          <w:sz w:val="22"/>
          <w:szCs w:val="22"/>
        </w:rPr>
        <w:t>00</w:t>
      </w:r>
      <w:r w:rsidRPr="00793CA2">
        <w:rPr>
          <w:rFonts w:ascii="Calibri" w:hAnsi="Calibri" w:cs="Calibri"/>
          <w:sz w:val="22"/>
          <w:szCs w:val="22"/>
        </w:rPr>
        <w:t xml:space="preserve"> zł za każdy </w:t>
      </w:r>
      <w:r w:rsidR="0090455A" w:rsidRPr="00793CA2">
        <w:rPr>
          <w:rFonts w:ascii="Calibri" w:hAnsi="Calibri" w:cs="Calibri"/>
          <w:sz w:val="22"/>
          <w:szCs w:val="22"/>
        </w:rPr>
        <w:t xml:space="preserve">rozpoczęty </w:t>
      </w:r>
      <w:r w:rsidRPr="00793CA2">
        <w:rPr>
          <w:rFonts w:ascii="Calibri" w:hAnsi="Calibri" w:cs="Calibri"/>
          <w:sz w:val="22"/>
          <w:szCs w:val="22"/>
        </w:rPr>
        <w:t>dzień zwłoki</w:t>
      </w:r>
      <w:r w:rsidR="00135A67" w:rsidRPr="00793CA2">
        <w:rPr>
          <w:rFonts w:ascii="Calibri" w:hAnsi="Calibri" w:cs="Calibri"/>
          <w:sz w:val="22"/>
          <w:szCs w:val="22"/>
        </w:rPr>
        <w:t>.</w:t>
      </w:r>
    </w:p>
    <w:p w14:paraId="507826BD" w14:textId="38529715" w:rsidR="004D706E" w:rsidRPr="00793CA2" w:rsidRDefault="004D706E"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za każdą nieusprawiedliwioną nieobecność </w:t>
      </w:r>
      <w:r w:rsidR="00555D4D" w:rsidRPr="00793CA2">
        <w:rPr>
          <w:rFonts w:ascii="Calibri" w:hAnsi="Calibri" w:cs="Calibri"/>
          <w:sz w:val="22"/>
          <w:szCs w:val="22"/>
        </w:rPr>
        <w:t>K</w:t>
      </w:r>
      <w:r w:rsidRPr="00793CA2">
        <w:rPr>
          <w:rFonts w:ascii="Calibri" w:hAnsi="Calibri" w:cs="Calibri"/>
          <w:sz w:val="22"/>
          <w:szCs w:val="22"/>
        </w:rPr>
        <w:t xml:space="preserve">ierownika budowy lub </w:t>
      </w:r>
      <w:r w:rsidR="00A02359" w:rsidRPr="00793CA2">
        <w:rPr>
          <w:rFonts w:ascii="Calibri" w:hAnsi="Calibri" w:cs="Calibri"/>
          <w:sz w:val="22"/>
          <w:szCs w:val="22"/>
        </w:rPr>
        <w:t xml:space="preserve">któregokolwiek </w:t>
      </w:r>
      <w:r w:rsidR="00555D4D" w:rsidRPr="00793CA2">
        <w:rPr>
          <w:rFonts w:ascii="Calibri" w:hAnsi="Calibri" w:cs="Calibri"/>
          <w:sz w:val="22"/>
          <w:szCs w:val="22"/>
        </w:rPr>
        <w:t>K</w:t>
      </w:r>
      <w:r w:rsidRPr="00793CA2">
        <w:rPr>
          <w:rFonts w:ascii="Calibri" w:hAnsi="Calibri" w:cs="Calibri"/>
          <w:sz w:val="22"/>
          <w:szCs w:val="22"/>
        </w:rPr>
        <w:t>ierownika robót</w:t>
      </w:r>
      <w:r w:rsidR="00A02359" w:rsidRPr="00793CA2">
        <w:rPr>
          <w:rFonts w:ascii="Calibri" w:hAnsi="Calibri" w:cs="Calibri"/>
          <w:sz w:val="22"/>
          <w:szCs w:val="22"/>
        </w:rPr>
        <w:t xml:space="preserve"> podczas spotkania koordynacyjnego lub wykonywania robót budowlanych</w:t>
      </w:r>
      <w:r w:rsidR="00424632" w:rsidRPr="00793CA2">
        <w:rPr>
          <w:rFonts w:ascii="Calibri" w:hAnsi="Calibri" w:cs="Calibri"/>
          <w:sz w:val="22"/>
          <w:szCs w:val="22"/>
        </w:rPr>
        <w:t>,</w:t>
      </w:r>
      <w:r w:rsidR="00A02359" w:rsidRPr="00793CA2">
        <w:rPr>
          <w:rFonts w:ascii="Calibri" w:hAnsi="Calibri" w:cs="Calibri"/>
          <w:sz w:val="22"/>
          <w:szCs w:val="22"/>
        </w:rPr>
        <w:t xml:space="preserve"> objętych specjalnością danej osoby</w:t>
      </w:r>
      <w:r w:rsidR="00424632" w:rsidRPr="00793CA2">
        <w:rPr>
          <w:rFonts w:ascii="Calibri" w:hAnsi="Calibri" w:cs="Calibri"/>
          <w:sz w:val="22"/>
          <w:szCs w:val="22"/>
        </w:rPr>
        <w:t xml:space="preserve">, co jest niezgodne z § 3 ust. </w:t>
      </w:r>
      <w:r w:rsidR="00C8032A" w:rsidRPr="00793CA2">
        <w:rPr>
          <w:rFonts w:ascii="Calibri" w:hAnsi="Calibri" w:cs="Calibri"/>
          <w:sz w:val="22"/>
          <w:szCs w:val="22"/>
        </w:rPr>
        <w:t>7</w:t>
      </w:r>
      <w:r w:rsidR="00424632" w:rsidRPr="00793CA2">
        <w:rPr>
          <w:rFonts w:ascii="Calibri" w:hAnsi="Calibri" w:cs="Calibri"/>
          <w:sz w:val="22"/>
          <w:szCs w:val="22"/>
        </w:rPr>
        <w:t xml:space="preserve"> i</w:t>
      </w:r>
      <w:r w:rsidRPr="00793CA2">
        <w:rPr>
          <w:rFonts w:ascii="Calibri" w:hAnsi="Calibri" w:cs="Calibri"/>
          <w:sz w:val="22"/>
          <w:szCs w:val="22"/>
        </w:rPr>
        <w:t xml:space="preserve"> stwierdzoną przez Zamawiającego lub Nadzór Inwestorski</w:t>
      </w:r>
      <w:r w:rsidR="00A02359" w:rsidRPr="00793CA2">
        <w:rPr>
          <w:rFonts w:ascii="Calibri" w:hAnsi="Calibri" w:cs="Calibri"/>
          <w:sz w:val="22"/>
          <w:szCs w:val="22"/>
        </w:rPr>
        <w:t>, w wysokości 500,</w:t>
      </w:r>
      <w:r w:rsidR="0069529C">
        <w:rPr>
          <w:rFonts w:ascii="Calibri" w:hAnsi="Calibri" w:cs="Calibri"/>
          <w:sz w:val="22"/>
          <w:szCs w:val="22"/>
        </w:rPr>
        <w:t>00</w:t>
      </w:r>
      <w:r w:rsidR="00A02359" w:rsidRPr="00793CA2">
        <w:rPr>
          <w:rFonts w:ascii="Calibri" w:hAnsi="Calibri" w:cs="Calibri"/>
          <w:sz w:val="22"/>
          <w:szCs w:val="22"/>
        </w:rPr>
        <w:t xml:space="preserve"> zł za każdą osobę za każdy stwierdzony przypadek,</w:t>
      </w:r>
      <w:r w:rsidR="006142F9" w:rsidRPr="00793CA2">
        <w:rPr>
          <w:rFonts w:ascii="Calibri" w:hAnsi="Calibri" w:cs="Calibri"/>
          <w:sz w:val="22"/>
          <w:szCs w:val="22"/>
        </w:rPr>
        <w:t xml:space="preserve"> przy czym za usprawiedliwienie nieobecności może zostać uznane zwolnienie lekarskie, zaświadczenie o objęciu izolacją lub kwarantanną, wezwanie do</w:t>
      </w:r>
      <w:r w:rsidR="00EE5AB3" w:rsidRPr="00793CA2">
        <w:rPr>
          <w:rFonts w:ascii="Calibri" w:hAnsi="Calibri" w:cs="Calibri"/>
          <w:sz w:val="22"/>
          <w:szCs w:val="22"/>
        </w:rPr>
        <w:t> </w:t>
      </w:r>
      <w:r w:rsidR="006142F9" w:rsidRPr="00793CA2">
        <w:rPr>
          <w:rFonts w:ascii="Calibri" w:hAnsi="Calibri" w:cs="Calibri"/>
          <w:sz w:val="22"/>
          <w:szCs w:val="22"/>
        </w:rPr>
        <w:t xml:space="preserve">osobistego stawiennictwa do organu administracji rządowej </w:t>
      </w:r>
      <w:r w:rsidR="00DF2B8C" w:rsidRPr="00793CA2">
        <w:rPr>
          <w:rFonts w:ascii="Calibri" w:hAnsi="Calibri" w:cs="Calibri"/>
          <w:sz w:val="22"/>
          <w:szCs w:val="22"/>
        </w:rPr>
        <w:t>lub samorządu terytorialnego, sądu, prokuratury, policji albo organu prowadzącego postępowanie w</w:t>
      </w:r>
      <w:r w:rsidR="00EE5AB3" w:rsidRPr="00793CA2">
        <w:rPr>
          <w:rFonts w:ascii="Calibri" w:hAnsi="Calibri" w:cs="Calibri"/>
          <w:sz w:val="22"/>
          <w:szCs w:val="22"/>
        </w:rPr>
        <w:t> </w:t>
      </w:r>
      <w:r w:rsidR="00DF2B8C" w:rsidRPr="00793CA2">
        <w:rPr>
          <w:rFonts w:ascii="Calibri" w:hAnsi="Calibri" w:cs="Calibri"/>
          <w:sz w:val="22"/>
          <w:szCs w:val="22"/>
        </w:rPr>
        <w:t xml:space="preserve">sprawach o </w:t>
      </w:r>
      <w:r w:rsidR="00DF2B8C" w:rsidRPr="00793CA2">
        <w:rPr>
          <w:rFonts w:ascii="Calibri" w:hAnsi="Calibri" w:cs="Calibri"/>
          <w:sz w:val="22"/>
          <w:szCs w:val="22"/>
        </w:rPr>
        <w:lastRenderedPageBreak/>
        <w:t>wykroczenia oraz w innych przypadkach, mogących stanowić podstawę do</w:t>
      </w:r>
      <w:r w:rsidR="00EE5AB3" w:rsidRPr="00793CA2">
        <w:rPr>
          <w:rFonts w:ascii="Calibri" w:hAnsi="Calibri" w:cs="Calibri"/>
          <w:sz w:val="22"/>
          <w:szCs w:val="22"/>
        </w:rPr>
        <w:t> </w:t>
      </w:r>
      <w:r w:rsidR="00DF2B8C" w:rsidRPr="00793CA2">
        <w:rPr>
          <w:rFonts w:ascii="Calibri" w:hAnsi="Calibri" w:cs="Calibri"/>
          <w:sz w:val="22"/>
          <w:szCs w:val="22"/>
        </w:rPr>
        <w:t>usprawiedliwionej nieobecności w pracy,</w:t>
      </w:r>
    </w:p>
    <w:p w14:paraId="2C72F51B" w14:textId="6483F92B" w:rsidR="00555D4D" w:rsidRPr="00793CA2" w:rsidRDefault="00555D4D"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za niezgłoszenie zgodnie z § 3 ust. 8 w ciągu </w:t>
      </w:r>
      <w:r w:rsidR="00F10260" w:rsidRPr="00793CA2">
        <w:rPr>
          <w:rFonts w:ascii="Calibri" w:hAnsi="Calibri" w:cs="Calibri"/>
          <w:sz w:val="22"/>
          <w:szCs w:val="22"/>
        </w:rPr>
        <w:t xml:space="preserve">5 </w:t>
      </w:r>
      <w:r w:rsidRPr="00793CA2">
        <w:rPr>
          <w:rFonts w:ascii="Calibri" w:hAnsi="Calibri" w:cs="Calibri"/>
          <w:sz w:val="22"/>
          <w:szCs w:val="22"/>
        </w:rPr>
        <w:t>dni osoby zastępującej Kierownika budowy lub Kierownika robót, w wysokości 500,</w:t>
      </w:r>
      <w:r w:rsidR="0069529C">
        <w:rPr>
          <w:rFonts w:ascii="Calibri" w:hAnsi="Calibri" w:cs="Calibri"/>
          <w:sz w:val="22"/>
          <w:szCs w:val="22"/>
        </w:rPr>
        <w:t>00</w:t>
      </w:r>
      <w:r w:rsidRPr="00793CA2">
        <w:rPr>
          <w:rFonts w:ascii="Calibri" w:hAnsi="Calibri" w:cs="Calibri"/>
          <w:sz w:val="22"/>
          <w:szCs w:val="22"/>
        </w:rPr>
        <w:t xml:space="preserve"> zł za każdą osobę za każdy dzień zwłoki</w:t>
      </w:r>
      <w:r w:rsidR="00424632" w:rsidRPr="00793CA2">
        <w:rPr>
          <w:rFonts w:ascii="Calibri" w:hAnsi="Calibri" w:cs="Calibri"/>
          <w:sz w:val="22"/>
          <w:szCs w:val="22"/>
        </w:rPr>
        <w:t>,</w:t>
      </w:r>
    </w:p>
    <w:p w14:paraId="5131DB7C" w14:textId="10590EC1" w:rsidR="00E81964" w:rsidRPr="00793CA2" w:rsidRDefault="00E81964"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za nieprzedłożenie w terminie określonym w § </w:t>
      </w:r>
      <w:r w:rsidR="004A660B" w:rsidRPr="00793CA2">
        <w:rPr>
          <w:rFonts w:ascii="Calibri" w:hAnsi="Calibri" w:cs="Calibri"/>
          <w:sz w:val="22"/>
          <w:szCs w:val="22"/>
        </w:rPr>
        <w:t>7</w:t>
      </w:r>
      <w:r w:rsidRPr="00793CA2">
        <w:rPr>
          <w:rFonts w:ascii="Calibri" w:hAnsi="Calibri" w:cs="Calibri"/>
          <w:sz w:val="22"/>
          <w:szCs w:val="22"/>
        </w:rPr>
        <w:t xml:space="preserve"> ust. </w:t>
      </w:r>
      <w:r w:rsidR="004A660B" w:rsidRPr="00793CA2">
        <w:rPr>
          <w:rFonts w:ascii="Calibri" w:hAnsi="Calibri" w:cs="Calibri"/>
          <w:sz w:val="22"/>
          <w:szCs w:val="22"/>
        </w:rPr>
        <w:t>7</w:t>
      </w:r>
      <w:r w:rsidRPr="00793CA2">
        <w:rPr>
          <w:rFonts w:ascii="Calibri" w:hAnsi="Calibri" w:cs="Calibri"/>
          <w:sz w:val="22"/>
          <w:szCs w:val="22"/>
        </w:rPr>
        <w:t xml:space="preserve"> pkt 1 Harmonogramu </w:t>
      </w:r>
      <w:r w:rsidR="0069529C">
        <w:rPr>
          <w:rFonts w:ascii="Calibri" w:hAnsi="Calibri" w:cs="Calibri"/>
          <w:sz w:val="22"/>
          <w:szCs w:val="22"/>
        </w:rPr>
        <w:t>R</w:t>
      </w:r>
      <w:r w:rsidRPr="00793CA2">
        <w:rPr>
          <w:rFonts w:ascii="Calibri" w:hAnsi="Calibri" w:cs="Calibri"/>
          <w:sz w:val="22"/>
          <w:szCs w:val="22"/>
        </w:rPr>
        <w:t>zeczowo-</w:t>
      </w:r>
      <w:r w:rsidR="0069529C">
        <w:rPr>
          <w:rFonts w:ascii="Calibri" w:hAnsi="Calibri" w:cs="Calibri"/>
          <w:sz w:val="22"/>
          <w:szCs w:val="22"/>
        </w:rPr>
        <w:t>F</w:t>
      </w:r>
      <w:r w:rsidRPr="00793CA2">
        <w:rPr>
          <w:rFonts w:ascii="Calibri" w:hAnsi="Calibri" w:cs="Calibri"/>
          <w:sz w:val="22"/>
          <w:szCs w:val="22"/>
        </w:rPr>
        <w:t>inansowego, w kwocie 1</w:t>
      </w:r>
      <w:r w:rsidR="0069529C">
        <w:rPr>
          <w:rFonts w:ascii="Calibri" w:hAnsi="Calibri" w:cs="Calibri"/>
          <w:sz w:val="22"/>
          <w:szCs w:val="22"/>
        </w:rPr>
        <w:t xml:space="preserve"> </w:t>
      </w:r>
      <w:r w:rsidRPr="00793CA2">
        <w:rPr>
          <w:rFonts w:ascii="Calibri" w:hAnsi="Calibri" w:cs="Calibri"/>
          <w:sz w:val="22"/>
          <w:szCs w:val="22"/>
        </w:rPr>
        <w:t>000,</w:t>
      </w:r>
      <w:r w:rsidR="0069529C">
        <w:rPr>
          <w:rFonts w:ascii="Calibri" w:hAnsi="Calibri" w:cs="Calibri"/>
          <w:sz w:val="22"/>
          <w:szCs w:val="22"/>
        </w:rPr>
        <w:t>00</w:t>
      </w:r>
      <w:r w:rsidRPr="00793CA2">
        <w:rPr>
          <w:rFonts w:ascii="Calibri" w:hAnsi="Calibri" w:cs="Calibri"/>
          <w:sz w:val="22"/>
          <w:szCs w:val="22"/>
        </w:rPr>
        <w:t xml:space="preserve"> zł za każdy </w:t>
      </w:r>
      <w:r w:rsidR="0090455A" w:rsidRPr="00793CA2">
        <w:rPr>
          <w:rFonts w:ascii="Calibri" w:hAnsi="Calibri" w:cs="Calibri"/>
          <w:sz w:val="22"/>
          <w:szCs w:val="22"/>
        </w:rPr>
        <w:t xml:space="preserve">rozpoczęty </w:t>
      </w:r>
      <w:r w:rsidRPr="00793CA2">
        <w:rPr>
          <w:rFonts w:ascii="Calibri" w:hAnsi="Calibri" w:cs="Calibri"/>
          <w:sz w:val="22"/>
          <w:szCs w:val="22"/>
        </w:rPr>
        <w:t>dzień zwłoki,</w:t>
      </w:r>
    </w:p>
    <w:p w14:paraId="00BDF340" w14:textId="24C191B6" w:rsidR="00E81964" w:rsidRPr="00793CA2" w:rsidRDefault="00E81964"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za rozpoczęcie robót</w:t>
      </w:r>
      <w:r w:rsidR="00F836FE" w:rsidRPr="00793CA2">
        <w:rPr>
          <w:rFonts w:ascii="Calibri" w:hAnsi="Calibri" w:cs="Calibri"/>
          <w:sz w:val="22"/>
          <w:szCs w:val="22"/>
        </w:rPr>
        <w:t xml:space="preserve"> budowlanych</w:t>
      </w:r>
      <w:r w:rsidRPr="00793CA2">
        <w:rPr>
          <w:rFonts w:ascii="Calibri" w:hAnsi="Calibri" w:cs="Calibri"/>
          <w:sz w:val="22"/>
          <w:szCs w:val="22"/>
        </w:rPr>
        <w:t xml:space="preserve">, w tym również </w:t>
      </w:r>
      <w:r w:rsidR="00F836FE" w:rsidRPr="00793CA2">
        <w:rPr>
          <w:rFonts w:ascii="Calibri" w:hAnsi="Calibri" w:cs="Calibri"/>
          <w:sz w:val="22"/>
          <w:szCs w:val="22"/>
        </w:rPr>
        <w:t xml:space="preserve">prac </w:t>
      </w:r>
      <w:r w:rsidRPr="00793CA2">
        <w:rPr>
          <w:rFonts w:ascii="Calibri" w:hAnsi="Calibri" w:cs="Calibri"/>
          <w:sz w:val="22"/>
          <w:szCs w:val="22"/>
        </w:rPr>
        <w:t xml:space="preserve">przygotowawczych bez zatwierdzenia </w:t>
      </w:r>
      <w:r w:rsidR="00F836FE" w:rsidRPr="00793CA2">
        <w:rPr>
          <w:rFonts w:ascii="Calibri" w:hAnsi="Calibri" w:cs="Calibri"/>
          <w:sz w:val="22"/>
          <w:szCs w:val="22"/>
        </w:rPr>
        <w:t xml:space="preserve">przez Zamawiającego Harmonogramu rzeczowo-finansowego, zgodnie z § </w:t>
      </w:r>
      <w:r w:rsidR="004A660B" w:rsidRPr="00793CA2">
        <w:rPr>
          <w:rFonts w:ascii="Calibri" w:hAnsi="Calibri" w:cs="Calibri"/>
          <w:sz w:val="22"/>
          <w:szCs w:val="22"/>
        </w:rPr>
        <w:t>7</w:t>
      </w:r>
      <w:r w:rsidR="00F836FE" w:rsidRPr="00793CA2">
        <w:rPr>
          <w:rFonts w:ascii="Calibri" w:hAnsi="Calibri" w:cs="Calibri"/>
          <w:sz w:val="22"/>
          <w:szCs w:val="22"/>
        </w:rPr>
        <w:t xml:space="preserve"> ust. </w:t>
      </w:r>
      <w:r w:rsidR="004A660B" w:rsidRPr="00793CA2">
        <w:rPr>
          <w:rFonts w:ascii="Calibri" w:hAnsi="Calibri" w:cs="Calibri"/>
          <w:sz w:val="22"/>
          <w:szCs w:val="22"/>
        </w:rPr>
        <w:t>7</w:t>
      </w:r>
      <w:r w:rsidR="00F836FE" w:rsidRPr="00793CA2">
        <w:rPr>
          <w:rFonts w:ascii="Calibri" w:hAnsi="Calibri" w:cs="Calibri"/>
          <w:sz w:val="22"/>
          <w:szCs w:val="22"/>
        </w:rPr>
        <w:t xml:space="preserve"> pkt </w:t>
      </w:r>
      <w:r w:rsidR="0069529C" w:rsidRPr="00793CA2">
        <w:rPr>
          <w:rFonts w:ascii="Calibri" w:hAnsi="Calibri" w:cs="Calibri"/>
          <w:sz w:val="22"/>
          <w:szCs w:val="22"/>
        </w:rPr>
        <w:t>1,</w:t>
      </w:r>
      <w:r w:rsidR="00F836FE" w:rsidRPr="00793CA2">
        <w:rPr>
          <w:rFonts w:ascii="Calibri" w:hAnsi="Calibri" w:cs="Calibri"/>
          <w:sz w:val="22"/>
          <w:szCs w:val="22"/>
        </w:rPr>
        <w:t xml:space="preserve"> w kwocie 5</w:t>
      </w:r>
      <w:r w:rsidR="0069529C">
        <w:rPr>
          <w:rFonts w:ascii="Calibri" w:hAnsi="Calibri" w:cs="Calibri"/>
          <w:sz w:val="22"/>
          <w:szCs w:val="22"/>
        </w:rPr>
        <w:t xml:space="preserve"> </w:t>
      </w:r>
      <w:r w:rsidR="00F836FE" w:rsidRPr="00793CA2">
        <w:rPr>
          <w:rFonts w:ascii="Calibri" w:hAnsi="Calibri" w:cs="Calibri"/>
          <w:sz w:val="22"/>
          <w:szCs w:val="22"/>
        </w:rPr>
        <w:t>000,</w:t>
      </w:r>
      <w:r w:rsidR="0069529C">
        <w:rPr>
          <w:rFonts w:ascii="Calibri" w:hAnsi="Calibri" w:cs="Calibri"/>
          <w:sz w:val="22"/>
          <w:szCs w:val="22"/>
        </w:rPr>
        <w:t>00</w:t>
      </w:r>
      <w:r w:rsidR="00F836FE" w:rsidRPr="00793CA2">
        <w:rPr>
          <w:rFonts w:ascii="Calibri" w:hAnsi="Calibri" w:cs="Calibri"/>
          <w:sz w:val="22"/>
          <w:szCs w:val="22"/>
        </w:rPr>
        <w:t xml:space="preserve"> zł za każdy dzień, w którym stwierdzono wykonywanie prac,</w:t>
      </w:r>
    </w:p>
    <w:p w14:paraId="12299181" w14:textId="344FAD08" w:rsidR="00392822" w:rsidRPr="00793CA2" w:rsidRDefault="00392822"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za nieprzestrzeganie </w:t>
      </w:r>
      <w:r w:rsidR="0069529C">
        <w:rPr>
          <w:rFonts w:ascii="Calibri" w:hAnsi="Calibri" w:cs="Calibri"/>
          <w:sz w:val="22"/>
          <w:szCs w:val="22"/>
        </w:rPr>
        <w:t>postanowień</w:t>
      </w:r>
      <w:r w:rsidRPr="00793CA2">
        <w:rPr>
          <w:rFonts w:ascii="Calibri" w:hAnsi="Calibri" w:cs="Calibri"/>
          <w:sz w:val="22"/>
          <w:szCs w:val="22"/>
        </w:rPr>
        <w:t xml:space="preserve"> określonych § </w:t>
      </w:r>
      <w:r w:rsidR="00616057">
        <w:rPr>
          <w:rFonts w:ascii="Calibri" w:hAnsi="Calibri" w:cs="Calibri"/>
          <w:sz w:val="22"/>
          <w:szCs w:val="22"/>
        </w:rPr>
        <w:t>7</w:t>
      </w:r>
      <w:r w:rsidRPr="00793CA2">
        <w:rPr>
          <w:rFonts w:ascii="Calibri" w:hAnsi="Calibri" w:cs="Calibri"/>
          <w:sz w:val="22"/>
          <w:szCs w:val="22"/>
        </w:rPr>
        <w:t xml:space="preserve"> ust. </w:t>
      </w:r>
      <w:r w:rsidR="00616057">
        <w:rPr>
          <w:rFonts w:ascii="Calibri" w:hAnsi="Calibri" w:cs="Calibri"/>
          <w:sz w:val="22"/>
          <w:szCs w:val="22"/>
        </w:rPr>
        <w:t>7</w:t>
      </w:r>
      <w:r w:rsidRPr="00793CA2">
        <w:rPr>
          <w:rFonts w:ascii="Calibri" w:hAnsi="Calibri" w:cs="Calibri"/>
          <w:sz w:val="22"/>
          <w:szCs w:val="22"/>
        </w:rPr>
        <w:t xml:space="preserve"> pkt 72, w wysokości 500,</w:t>
      </w:r>
      <w:r w:rsidR="0069529C">
        <w:rPr>
          <w:rFonts w:ascii="Calibri" w:hAnsi="Calibri" w:cs="Calibri"/>
          <w:sz w:val="22"/>
          <w:szCs w:val="22"/>
        </w:rPr>
        <w:t xml:space="preserve">00 </w:t>
      </w:r>
      <w:r w:rsidRPr="00793CA2">
        <w:rPr>
          <w:rFonts w:ascii="Calibri" w:hAnsi="Calibri" w:cs="Calibri"/>
          <w:sz w:val="22"/>
          <w:szCs w:val="22"/>
        </w:rPr>
        <w:t>zł za każdy stwierdzony przypadek,</w:t>
      </w:r>
    </w:p>
    <w:p w14:paraId="5FBFBEA1" w14:textId="20F3AD99" w:rsidR="001B092C" w:rsidRPr="00793CA2" w:rsidRDefault="00392822"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za wykonywanie robót budowlanych z materiałów lub montaż sprzętu, które nie zostały zaakceptowane przez Nadzór Inwestorski oraz Zamawiającego w Karcie Zatwierdzenia Materiału </w:t>
      </w:r>
      <w:r w:rsidR="0069529C">
        <w:rPr>
          <w:rFonts w:ascii="Calibri" w:hAnsi="Calibri" w:cs="Calibri"/>
          <w:sz w:val="22"/>
          <w:szCs w:val="22"/>
        </w:rPr>
        <w:t>w kwocie</w:t>
      </w:r>
      <w:r w:rsidRPr="00793CA2">
        <w:rPr>
          <w:rFonts w:ascii="Calibri" w:hAnsi="Calibri" w:cs="Calibri"/>
          <w:sz w:val="22"/>
          <w:szCs w:val="22"/>
        </w:rPr>
        <w:t xml:space="preserve"> 10</w:t>
      </w:r>
      <w:r w:rsidR="0069529C">
        <w:rPr>
          <w:rFonts w:ascii="Calibri" w:hAnsi="Calibri" w:cs="Calibri"/>
          <w:sz w:val="22"/>
          <w:szCs w:val="22"/>
        </w:rPr>
        <w:t xml:space="preserve"> </w:t>
      </w:r>
      <w:r w:rsidRPr="00793CA2">
        <w:rPr>
          <w:rFonts w:ascii="Calibri" w:hAnsi="Calibri" w:cs="Calibri"/>
          <w:sz w:val="22"/>
          <w:szCs w:val="22"/>
        </w:rPr>
        <w:t>000,</w:t>
      </w:r>
      <w:r w:rsidR="0069529C">
        <w:rPr>
          <w:rFonts w:ascii="Calibri" w:hAnsi="Calibri" w:cs="Calibri"/>
          <w:sz w:val="22"/>
          <w:szCs w:val="22"/>
        </w:rPr>
        <w:t>00</w:t>
      </w:r>
      <w:r w:rsidRPr="00793CA2">
        <w:rPr>
          <w:rFonts w:ascii="Calibri" w:hAnsi="Calibri" w:cs="Calibri"/>
          <w:sz w:val="22"/>
          <w:szCs w:val="22"/>
        </w:rPr>
        <w:t xml:space="preserve"> zł za każdy materiał lub sprzęt, </w:t>
      </w:r>
    </w:p>
    <w:p w14:paraId="5A0117BE" w14:textId="77777777" w:rsidR="00C64CF5" w:rsidRPr="00793CA2" w:rsidRDefault="00C64CF5"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w przypadku wystąpienia nieprawidłowości w realizacji obowiązków wynikających z § 6 Umowy karę umowną w wysokości:</w:t>
      </w:r>
    </w:p>
    <w:p w14:paraId="76F8AFBC" w14:textId="77777777" w:rsidR="009C4346" w:rsidRPr="00793CA2" w:rsidRDefault="00C64CF5" w:rsidP="003E4CCA">
      <w:pPr>
        <w:pStyle w:val="Default"/>
        <w:numPr>
          <w:ilvl w:val="0"/>
          <w:numId w:val="114"/>
        </w:numPr>
        <w:ind w:left="1418" w:hanging="284"/>
        <w:jc w:val="both"/>
        <w:rPr>
          <w:rFonts w:ascii="Calibri" w:hAnsi="Calibri" w:cs="Calibri"/>
          <w:sz w:val="22"/>
          <w:szCs w:val="22"/>
        </w:rPr>
      </w:pPr>
      <w:r w:rsidRPr="00793CA2">
        <w:rPr>
          <w:rFonts w:ascii="Calibri" w:hAnsi="Calibri" w:cs="Calibri"/>
          <w:sz w:val="22"/>
          <w:szCs w:val="22"/>
        </w:rPr>
        <w:t>2 000,00 zł (słownie: dwa tysiące złotych) za każdy rozpoczęty dzień opóźnienia w</w:t>
      </w:r>
      <w:r w:rsidR="009C4346" w:rsidRPr="00793CA2">
        <w:rPr>
          <w:rFonts w:ascii="Calibri" w:hAnsi="Calibri" w:cs="Calibri"/>
          <w:sz w:val="22"/>
          <w:szCs w:val="22"/>
        </w:rPr>
        <w:t xml:space="preserve"> udzieleniu odpowiedzi na zapytanie Zamawiającego, Inspektora Nadzoru lub Kierownika Budowy</w:t>
      </w:r>
    </w:p>
    <w:p w14:paraId="3D7AA5B9" w14:textId="77777777" w:rsidR="00C64CF5" w:rsidRPr="00793CA2" w:rsidRDefault="009C4346" w:rsidP="003E4CCA">
      <w:pPr>
        <w:pStyle w:val="Default"/>
        <w:numPr>
          <w:ilvl w:val="0"/>
          <w:numId w:val="114"/>
        </w:numPr>
        <w:ind w:left="1418" w:hanging="284"/>
        <w:jc w:val="both"/>
        <w:rPr>
          <w:rFonts w:ascii="Calibri" w:hAnsi="Calibri" w:cs="Calibri"/>
          <w:sz w:val="22"/>
          <w:szCs w:val="22"/>
        </w:rPr>
      </w:pPr>
      <w:r w:rsidRPr="00793CA2">
        <w:rPr>
          <w:rFonts w:ascii="Calibri" w:hAnsi="Calibri" w:cs="Calibri"/>
          <w:sz w:val="22"/>
          <w:szCs w:val="22"/>
        </w:rPr>
        <w:t>2 000,00 zł (słownie: dwa tysiące złotych) za każdy rozpoczęty dzień opóźnienia w z</w:t>
      </w:r>
      <w:r w:rsidR="00C64CF5" w:rsidRPr="00793CA2">
        <w:rPr>
          <w:rFonts w:ascii="Calibri" w:hAnsi="Calibri" w:cs="Calibri"/>
          <w:sz w:val="22"/>
          <w:szCs w:val="22"/>
        </w:rPr>
        <w:t>atwierdzeniu rozwiązań zamiennych lub uzupełniających dokumentację projektową;</w:t>
      </w:r>
    </w:p>
    <w:p w14:paraId="25348FBD" w14:textId="77777777" w:rsidR="00C64CF5" w:rsidRPr="00793CA2" w:rsidRDefault="00C64CF5" w:rsidP="003E4CCA">
      <w:pPr>
        <w:pStyle w:val="Default"/>
        <w:numPr>
          <w:ilvl w:val="0"/>
          <w:numId w:val="114"/>
        </w:numPr>
        <w:ind w:left="1418" w:hanging="284"/>
        <w:jc w:val="both"/>
        <w:rPr>
          <w:rFonts w:ascii="Calibri" w:hAnsi="Calibri" w:cs="Calibri"/>
          <w:sz w:val="22"/>
          <w:szCs w:val="22"/>
        </w:rPr>
      </w:pPr>
      <w:r w:rsidRPr="00793CA2">
        <w:rPr>
          <w:rFonts w:ascii="Calibri" w:hAnsi="Calibri" w:cs="Calibri"/>
          <w:sz w:val="22"/>
          <w:szCs w:val="22"/>
        </w:rPr>
        <w:t xml:space="preserve"> 5 000,00 zł (słownie: pięć tysięcy złotych) za każdorazową nieobecność przedstawiciela Wykonawcy na budowie, pomimo skutecznego wezwania przez Zamawiającego;</w:t>
      </w:r>
    </w:p>
    <w:p w14:paraId="6C7AFDDB" w14:textId="77777777" w:rsidR="00C64CF5" w:rsidRPr="00793CA2" w:rsidRDefault="00C64CF5" w:rsidP="003E4CCA">
      <w:pPr>
        <w:pStyle w:val="Default"/>
        <w:numPr>
          <w:ilvl w:val="0"/>
          <w:numId w:val="114"/>
        </w:numPr>
        <w:ind w:left="1418" w:hanging="284"/>
        <w:jc w:val="both"/>
        <w:rPr>
          <w:rFonts w:ascii="Calibri" w:hAnsi="Calibri" w:cs="Calibri"/>
          <w:sz w:val="22"/>
          <w:szCs w:val="22"/>
        </w:rPr>
      </w:pPr>
      <w:r w:rsidRPr="00793CA2">
        <w:rPr>
          <w:rFonts w:ascii="Calibri" w:hAnsi="Calibri" w:cs="Calibri"/>
          <w:sz w:val="22"/>
          <w:szCs w:val="22"/>
        </w:rPr>
        <w:t xml:space="preserve"> 10 000,00 zł (słownie: dziesięć tysięcy złotych) za odmowę wykonania czynności nadzoru autorskiego lub ich wykonanie w sposób uniemożliwiający kontynuację robót budowlanych;</w:t>
      </w:r>
    </w:p>
    <w:p w14:paraId="45699D3D" w14:textId="77777777" w:rsidR="00C64CF5" w:rsidRPr="00793CA2" w:rsidRDefault="00C64CF5" w:rsidP="003E4CCA">
      <w:pPr>
        <w:pStyle w:val="Default"/>
        <w:numPr>
          <w:ilvl w:val="0"/>
          <w:numId w:val="114"/>
        </w:numPr>
        <w:ind w:left="1418" w:hanging="284"/>
        <w:jc w:val="both"/>
        <w:rPr>
          <w:rFonts w:ascii="Calibri" w:hAnsi="Calibri" w:cs="Calibri"/>
          <w:sz w:val="22"/>
          <w:szCs w:val="22"/>
        </w:rPr>
      </w:pPr>
      <w:r w:rsidRPr="00793CA2">
        <w:rPr>
          <w:rFonts w:ascii="Calibri" w:hAnsi="Calibri" w:cs="Calibri"/>
          <w:sz w:val="22"/>
          <w:szCs w:val="22"/>
        </w:rPr>
        <w:t xml:space="preserve"> 1 000,00 zł (słownie: jeden tysiąc złotych) za każdy rozpoczęty dzień opóźnienia w usunięciu wad dokumentacji projektowej ujawnionych na etapie realizacji robót,</w:t>
      </w:r>
    </w:p>
    <w:p w14:paraId="7FC20F8A" w14:textId="77777777" w:rsidR="00C64CF5" w:rsidRPr="00793CA2" w:rsidRDefault="00C64CF5" w:rsidP="003E4CCA">
      <w:pPr>
        <w:pStyle w:val="Default"/>
        <w:numPr>
          <w:ilvl w:val="0"/>
          <w:numId w:val="114"/>
        </w:numPr>
        <w:ind w:left="1418" w:hanging="284"/>
        <w:jc w:val="both"/>
        <w:rPr>
          <w:rFonts w:ascii="Calibri" w:hAnsi="Calibri" w:cs="Calibri"/>
          <w:sz w:val="22"/>
          <w:szCs w:val="22"/>
        </w:rPr>
      </w:pPr>
      <w:r w:rsidRPr="00793CA2">
        <w:rPr>
          <w:rFonts w:ascii="Calibri" w:hAnsi="Calibri" w:cs="Calibri"/>
          <w:sz w:val="22"/>
          <w:szCs w:val="22"/>
        </w:rPr>
        <w:t>0,2% wynagrodzenia umownego brutto za każdy dzień wstrzymania robót jeżeli zaniechania Wykonawcy w zakresie nadzoru autorskiego spowodują wstrzymanie robót budowlanych, Zamawiający ma prawo naliczyć dodatkową karę umowną w wysokości, niezależnie od kar określonych w lit. a-</w:t>
      </w:r>
      <w:r w:rsidR="009C4346" w:rsidRPr="00793CA2">
        <w:rPr>
          <w:rFonts w:ascii="Calibri" w:hAnsi="Calibri" w:cs="Calibri"/>
          <w:sz w:val="22"/>
          <w:szCs w:val="22"/>
        </w:rPr>
        <w:t>e</w:t>
      </w:r>
      <w:r w:rsidRPr="00793CA2">
        <w:rPr>
          <w:rFonts w:ascii="Calibri" w:hAnsi="Calibri" w:cs="Calibri"/>
          <w:sz w:val="22"/>
          <w:szCs w:val="22"/>
        </w:rPr>
        <w:t>.</w:t>
      </w:r>
    </w:p>
    <w:p w14:paraId="52DB0DEE" w14:textId="3BAE9C30" w:rsidR="001251F4" w:rsidRPr="00793CA2" w:rsidRDefault="004B03CA" w:rsidP="003E4CCA">
      <w:pPr>
        <w:numPr>
          <w:ilvl w:val="1"/>
          <w:numId w:val="41"/>
        </w:numPr>
        <w:shd w:val="clear" w:color="auto" w:fill="FFFFFF"/>
        <w:ind w:left="993" w:hanging="426"/>
        <w:jc w:val="both"/>
        <w:rPr>
          <w:rFonts w:ascii="Calibri" w:hAnsi="Calibri" w:cs="Calibri"/>
          <w:sz w:val="22"/>
          <w:szCs w:val="22"/>
        </w:rPr>
      </w:pPr>
      <w:r w:rsidRPr="00793CA2">
        <w:rPr>
          <w:rFonts w:ascii="Calibri" w:hAnsi="Calibri" w:cs="Calibri"/>
          <w:sz w:val="22"/>
          <w:szCs w:val="22"/>
        </w:rPr>
        <w:t>ł</w:t>
      </w:r>
      <w:r w:rsidR="001251F4" w:rsidRPr="00793CA2">
        <w:rPr>
          <w:rFonts w:ascii="Calibri" w:hAnsi="Calibri" w:cs="Calibri"/>
          <w:sz w:val="22"/>
          <w:szCs w:val="22"/>
        </w:rPr>
        <w:t xml:space="preserve">ączny limit kar umownych określonych Umową nie przekroczy </w:t>
      </w:r>
      <w:r w:rsidR="009015C8" w:rsidRPr="00793CA2">
        <w:rPr>
          <w:rFonts w:ascii="Calibri" w:hAnsi="Calibri" w:cs="Calibri"/>
          <w:sz w:val="22"/>
          <w:szCs w:val="22"/>
        </w:rPr>
        <w:t>3</w:t>
      </w:r>
      <w:r w:rsidR="001251F4" w:rsidRPr="00793CA2">
        <w:rPr>
          <w:rFonts w:ascii="Calibri" w:hAnsi="Calibri" w:cs="Calibri"/>
          <w:sz w:val="22"/>
          <w:szCs w:val="22"/>
        </w:rPr>
        <w:t xml:space="preserve">0% wartości brutto </w:t>
      </w:r>
      <w:r w:rsidR="0026356C">
        <w:rPr>
          <w:rFonts w:ascii="Calibri" w:hAnsi="Calibri" w:cs="Calibri"/>
          <w:sz w:val="22"/>
          <w:szCs w:val="22"/>
        </w:rPr>
        <w:t>Przedmiotu Umowy</w:t>
      </w:r>
      <w:r w:rsidR="001251F4" w:rsidRPr="00793CA2">
        <w:rPr>
          <w:rFonts w:ascii="Calibri" w:hAnsi="Calibri" w:cs="Calibri"/>
          <w:sz w:val="22"/>
          <w:szCs w:val="22"/>
        </w:rPr>
        <w:t xml:space="preserve"> ustalonej w § </w:t>
      </w:r>
      <w:r w:rsidR="004A660B" w:rsidRPr="00793CA2">
        <w:rPr>
          <w:rFonts w:ascii="Calibri" w:hAnsi="Calibri" w:cs="Calibri"/>
          <w:sz w:val="22"/>
          <w:szCs w:val="22"/>
        </w:rPr>
        <w:t>9</w:t>
      </w:r>
      <w:r w:rsidRPr="00793CA2">
        <w:rPr>
          <w:rFonts w:ascii="Calibri" w:hAnsi="Calibri" w:cs="Calibri"/>
          <w:sz w:val="22"/>
          <w:szCs w:val="22"/>
        </w:rPr>
        <w:t xml:space="preserve"> ust. 1.</w:t>
      </w:r>
    </w:p>
    <w:p w14:paraId="38B23369" w14:textId="77777777" w:rsidR="00597ECC" w:rsidRPr="00793CA2" w:rsidRDefault="00597ECC" w:rsidP="003E4CCA">
      <w:pPr>
        <w:numPr>
          <w:ilvl w:val="0"/>
          <w:numId w:val="3"/>
        </w:numPr>
        <w:shd w:val="clear" w:color="auto" w:fill="FFFFFF"/>
        <w:tabs>
          <w:tab w:val="clear" w:pos="397"/>
          <w:tab w:val="num" w:pos="284"/>
        </w:tabs>
        <w:ind w:left="284" w:hanging="284"/>
        <w:jc w:val="both"/>
        <w:rPr>
          <w:rFonts w:ascii="Calibri" w:hAnsi="Calibri" w:cs="Calibri"/>
          <w:sz w:val="22"/>
          <w:szCs w:val="22"/>
        </w:rPr>
      </w:pPr>
      <w:r w:rsidRPr="00793CA2">
        <w:rPr>
          <w:rFonts w:ascii="Calibri" w:hAnsi="Calibri" w:cs="Calibri"/>
          <w:sz w:val="22"/>
          <w:szCs w:val="22"/>
        </w:rPr>
        <w:t xml:space="preserve">Zamawiający ma prawo do zaangażowania innych wykonawców na koszt Wykonawcy lub odstąpić od </w:t>
      </w:r>
      <w:r w:rsidR="00894A4A" w:rsidRPr="00793CA2">
        <w:rPr>
          <w:rFonts w:ascii="Calibri" w:hAnsi="Calibri" w:cs="Calibri"/>
          <w:sz w:val="22"/>
          <w:szCs w:val="22"/>
        </w:rPr>
        <w:t>U</w:t>
      </w:r>
      <w:r w:rsidRPr="00793CA2">
        <w:rPr>
          <w:rFonts w:ascii="Calibri" w:hAnsi="Calibri" w:cs="Calibri"/>
          <w:sz w:val="22"/>
          <w:szCs w:val="22"/>
        </w:rPr>
        <w:t>m</w:t>
      </w:r>
      <w:r w:rsidR="000653F2" w:rsidRPr="00793CA2">
        <w:rPr>
          <w:rFonts w:ascii="Calibri" w:hAnsi="Calibri" w:cs="Calibri"/>
          <w:sz w:val="22"/>
          <w:szCs w:val="22"/>
        </w:rPr>
        <w:t xml:space="preserve">owy </w:t>
      </w:r>
      <w:r w:rsidR="00AF37D2" w:rsidRPr="00793CA2">
        <w:rPr>
          <w:rFonts w:ascii="Calibri" w:hAnsi="Calibri" w:cs="Calibri"/>
          <w:sz w:val="22"/>
          <w:szCs w:val="22"/>
        </w:rPr>
        <w:t xml:space="preserve">w całości lub w części </w:t>
      </w:r>
      <w:r w:rsidR="000653F2" w:rsidRPr="00793CA2">
        <w:rPr>
          <w:rFonts w:ascii="Calibri" w:hAnsi="Calibri" w:cs="Calibri"/>
          <w:sz w:val="22"/>
          <w:szCs w:val="22"/>
        </w:rPr>
        <w:t>ze skutkiem natychmiastowym</w:t>
      </w:r>
      <w:r w:rsidRPr="00793CA2">
        <w:rPr>
          <w:rFonts w:ascii="Calibri" w:hAnsi="Calibri" w:cs="Calibri"/>
          <w:sz w:val="22"/>
          <w:szCs w:val="22"/>
        </w:rPr>
        <w:t xml:space="preserve">, jeżeli Wykonawca mimo wezwania Zamawiającego </w:t>
      </w:r>
      <w:r w:rsidR="00007083" w:rsidRPr="00793CA2">
        <w:rPr>
          <w:rFonts w:ascii="Calibri" w:hAnsi="Calibri" w:cs="Calibri"/>
          <w:sz w:val="22"/>
          <w:szCs w:val="22"/>
        </w:rPr>
        <w:t>i</w:t>
      </w:r>
      <w:r w:rsidR="005F3A73" w:rsidRPr="00793CA2">
        <w:rPr>
          <w:rFonts w:ascii="Calibri" w:hAnsi="Calibri" w:cs="Calibri"/>
          <w:sz w:val="22"/>
          <w:szCs w:val="22"/>
        </w:rPr>
        <w:t> </w:t>
      </w:r>
      <w:r w:rsidR="00007083" w:rsidRPr="00793CA2">
        <w:rPr>
          <w:rFonts w:ascii="Calibri" w:hAnsi="Calibri" w:cs="Calibri"/>
          <w:sz w:val="22"/>
          <w:szCs w:val="22"/>
        </w:rPr>
        <w:t>wyznaczenia dodatkowego, nie krótszego niż 7 dni terminu na zwi</w:t>
      </w:r>
      <w:r w:rsidR="00C5096B" w:rsidRPr="00793CA2">
        <w:rPr>
          <w:rFonts w:ascii="Calibri" w:hAnsi="Calibri" w:cs="Calibri"/>
          <w:sz w:val="22"/>
          <w:szCs w:val="22"/>
        </w:rPr>
        <w:t>ę</w:t>
      </w:r>
      <w:r w:rsidR="00007083" w:rsidRPr="00793CA2">
        <w:rPr>
          <w:rFonts w:ascii="Calibri" w:hAnsi="Calibri" w:cs="Calibri"/>
          <w:sz w:val="22"/>
          <w:szCs w:val="22"/>
        </w:rPr>
        <w:t>kszenie</w:t>
      </w:r>
      <w:r w:rsidRPr="00793CA2">
        <w:rPr>
          <w:rFonts w:ascii="Calibri" w:hAnsi="Calibri" w:cs="Calibri"/>
          <w:sz w:val="22"/>
          <w:szCs w:val="22"/>
        </w:rPr>
        <w:t xml:space="preserve"> potencjału i tempa robót dla nadrobienia ewentualnych opóźnień wskazujących na niedotrzymanie terminów umownych</w:t>
      </w:r>
      <w:r w:rsidR="005F3A73" w:rsidRPr="00793CA2">
        <w:rPr>
          <w:rFonts w:ascii="Calibri" w:hAnsi="Calibri" w:cs="Calibri"/>
          <w:sz w:val="22"/>
          <w:szCs w:val="22"/>
        </w:rPr>
        <w:t>, nie podejmie działań zaradczych</w:t>
      </w:r>
      <w:r w:rsidR="00AF37D2" w:rsidRPr="00793CA2">
        <w:rPr>
          <w:rFonts w:ascii="Calibri" w:hAnsi="Calibri" w:cs="Calibri"/>
          <w:sz w:val="22"/>
          <w:szCs w:val="22"/>
        </w:rPr>
        <w:t xml:space="preserve"> a sytuacja ta może powodować niedotrzymania terminu realizacji umowy lub rozliczenia środków</w:t>
      </w:r>
      <w:r w:rsidRPr="00793CA2">
        <w:rPr>
          <w:rFonts w:ascii="Calibri" w:hAnsi="Calibri" w:cs="Calibri"/>
          <w:sz w:val="22"/>
          <w:szCs w:val="22"/>
        </w:rPr>
        <w:t>.</w:t>
      </w:r>
    </w:p>
    <w:p w14:paraId="276B15B8" w14:textId="77777777" w:rsidR="00597ECC" w:rsidRPr="00793CA2" w:rsidRDefault="00597ECC" w:rsidP="003E4CCA">
      <w:pPr>
        <w:numPr>
          <w:ilvl w:val="0"/>
          <w:numId w:val="3"/>
        </w:numPr>
        <w:shd w:val="clear" w:color="auto" w:fill="FFFFFF"/>
        <w:tabs>
          <w:tab w:val="clear" w:pos="397"/>
          <w:tab w:val="num" w:pos="284"/>
        </w:tabs>
        <w:ind w:left="284" w:hanging="284"/>
        <w:jc w:val="both"/>
        <w:rPr>
          <w:rFonts w:ascii="Calibri" w:hAnsi="Calibri" w:cs="Calibri"/>
          <w:sz w:val="22"/>
          <w:szCs w:val="22"/>
        </w:rPr>
      </w:pPr>
      <w:r w:rsidRPr="00793CA2">
        <w:rPr>
          <w:rFonts w:ascii="Calibri" w:hAnsi="Calibri" w:cs="Calibri"/>
          <w:sz w:val="22"/>
          <w:szCs w:val="22"/>
        </w:rPr>
        <w:t>Zamawiający ma prawo</w:t>
      </w:r>
      <w:r w:rsidR="00347731" w:rsidRPr="00793CA2">
        <w:rPr>
          <w:rFonts w:ascii="Calibri" w:hAnsi="Calibri" w:cs="Calibri"/>
          <w:sz w:val="22"/>
          <w:szCs w:val="22"/>
        </w:rPr>
        <w:t xml:space="preserve"> </w:t>
      </w:r>
      <w:r w:rsidR="002307E9" w:rsidRPr="00793CA2">
        <w:rPr>
          <w:rFonts w:ascii="Calibri" w:hAnsi="Calibri" w:cs="Calibri"/>
          <w:sz w:val="22"/>
          <w:szCs w:val="22"/>
        </w:rPr>
        <w:t xml:space="preserve">odstąpić od </w:t>
      </w:r>
      <w:r w:rsidR="00894A4A" w:rsidRPr="00793CA2">
        <w:rPr>
          <w:rFonts w:ascii="Calibri" w:hAnsi="Calibri" w:cs="Calibri"/>
          <w:sz w:val="22"/>
          <w:szCs w:val="22"/>
        </w:rPr>
        <w:t>U</w:t>
      </w:r>
      <w:r w:rsidR="002307E9" w:rsidRPr="00793CA2">
        <w:rPr>
          <w:rFonts w:ascii="Calibri" w:hAnsi="Calibri" w:cs="Calibri"/>
          <w:sz w:val="22"/>
          <w:szCs w:val="22"/>
        </w:rPr>
        <w:t xml:space="preserve">mowy </w:t>
      </w:r>
      <w:r w:rsidR="007B4568" w:rsidRPr="00793CA2">
        <w:rPr>
          <w:rFonts w:ascii="Calibri" w:hAnsi="Calibri" w:cs="Calibri"/>
          <w:sz w:val="22"/>
          <w:szCs w:val="22"/>
        </w:rPr>
        <w:t xml:space="preserve">w całości lub w części </w:t>
      </w:r>
      <w:r w:rsidR="002307E9" w:rsidRPr="00793CA2">
        <w:rPr>
          <w:rFonts w:ascii="Calibri" w:hAnsi="Calibri" w:cs="Calibri"/>
          <w:sz w:val="22"/>
          <w:szCs w:val="22"/>
        </w:rPr>
        <w:t xml:space="preserve">ze skutkiem natychmiastowym </w:t>
      </w:r>
      <w:r w:rsidRPr="00793CA2">
        <w:rPr>
          <w:rFonts w:ascii="Calibri" w:hAnsi="Calibri" w:cs="Calibri"/>
          <w:sz w:val="22"/>
          <w:szCs w:val="22"/>
        </w:rPr>
        <w:t>również w przypadku:</w:t>
      </w:r>
    </w:p>
    <w:p w14:paraId="522CEDC3" w14:textId="77777777" w:rsidR="00597ECC" w:rsidRPr="00793CA2" w:rsidRDefault="00597ECC" w:rsidP="003E4CCA">
      <w:pPr>
        <w:numPr>
          <w:ilvl w:val="1"/>
          <w:numId w:val="42"/>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nie rozpoczęcia przez Wykonawcę realizacji </w:t>
      </w:r>
      <w:r w:rsidR="006D4C80" w:rsidRPr="00793CA2">
        <w:rPr>
          <w:rFonts w:ascii="Calibri" w:hAnsi="Calibri" w:cs="Calibri"/>
          <w:sz w:val="22"/>
          <w:szCs w:val="22"/>
        </w:rPr>
        <w:t>prac</w:t>
      </w:r>
      <w:r w:rsidRPr="00793CA2">
        <w:rPr>
          <w:rFonts w:ascii="Calibri" w:hAnsi="Calibri" w:cs="Calibri"/>
          <w:sz w:val="22"/>
          <w:szCs w:val="22"/>
        </w:rPr>
        <w:t xml:space="preserve"> w terminie 10 dni od terminu rozpoczęcia </w:t>
      </w:r>
      <w:r w:rsidR="008C0B36" w:rsidRPr="00793CA2">
        <w:rPr>
          <w:rFonts w:ascii="Calibri" w:hAnsi="Calibri" w:cs="Calibri"/>
          <w:sz w:val="22"/>
          <w:szCs w:val="22"/>
        </w:rPr>
        <w:t xml:space="preserve">wykonywania prac </w:t>
      </w:r>
      <w:r w:rsidRPr="00793CA2">
        <w:rPr>
          <w:rFonts w:ascii="Calibri" w:hAnsi="Calibri" w:cs="Calibri"/>
          <w:sz w:val="22"/>
          <w:szCs w:val="22"/>
        </w:rPr>
        <w:t xml:space="preserve">określonego w § </w:t>
      </w:r>
      <w:r w:rsidR="007C63CD" w:rsidRPr="00793CA2">
        <w:rPr>
          <w:rFonts w:ascii="Calibri" w:hAnsi="Calibri" w:cs="Calibri"/>
          <w:sz w:val="22"/>
          <w:szCs w:val="22"/>
        </w:rPr>
        <w:t xml:space="preserve">2 ust. 1 </w:t>
      </w:r>
      <w:r w:rsidR="00894A4A" w:rsidRPr="00793CA2">
        <w:rPr>
          <w:rFonts w:ascii="Calibri" w:hAnsi="Calibri" w:cs="Calibri"/>
          <w:sz w:val="22"/>
          <w:szCs w:val="22"/>
        </w:rPr>
        <w:t>U</w:t>
      </w:r>
      <w:r w:rsidRPr="00793CA2">
        <w:rPr>
          <w:rFonts w:ascii="Calibri" w:hAnsi="Calibri" w:cs="Calibri"/>
          <w:sz w:val="22"/>
          <w:szCs w:val="22"/>
        </w:rPr>
        <w:t>mowy,</w:t>
      </w:r>
    </w:p>
    <w:p w14:paraId="20AA3B57" w14:textId="77777777" w:rsidR="00597ECC" w:rsidRPr="00793CA2" w:rsidRDefault="00597ECC" w:rsidP="003E4CCA">
      <w:pPr>
        <w:numPr>
          <w:ilvl w:val="1"/>
          <w:numId w:val="42"/>
        </w:numPr>
        <w:shd w:val="clear" w:color="auto" w:fill="FFFFFF"/>
        <w:ind w:left="993" w:hanging="426"/>
        <w:jc w:val="both"/>
        <w:rPr>
          <w:rFonts w:ascii="Calibri" w:hAnsi="Calibri" w:cs="Calibri"/>
          <w:sz w:val="22"/>
          <w:szCs w:val="22"/>
        </w:rPr>
      </w:pPr>
      <w:r w:rsidRPr="00793CA2">
        <w:rPr>
          <w:rFonts w:ascii="Calibri" w:hAnsi="Calibri" w:cs="Calibri"/>
          <w:sz w:val="22"/>
          <w:szCs w:val="22"/>
        </w:rPr>
        <w:t>wykonania robót niezgodnie z obowiązującymi warunkami technicznymi i niedokonanie ich naprawy w ciągu 14 dni od daty po</w:t>
      </w:r>
      <w:r w:rsidR="000942CE" w:rsidRPr="00793CA2">
        <w:rPr>
          <w:rFonts w:ascii="Calibri" w:hAnsi="Calibri" w:cs="Calibri"/>
          <w:sz w:val="22"/>
          <w:szCs w:val="22"/>
        </w:rPr>
        <w:t>wiadomienia przez</w:t>
      </w:r>
      <w:r w:rsidRPr="00793CA2">
        <w:rPr>
          <w:rFonts w:ascii="Calibri" w:hAnsi="Calibri" w:cs="Calibri"/>
          <w:sz w:val="22"/>
          <w:szCs w:val="22"/>
        </w:rPr>
        <w:t xml:space="preserve"> Zamawiającego,</w:t>
      </w:r>
    </w:p>
    <w:p w14:paraId="3DB348DB" w14:textId="77777777" w:rsidR="00597ECC" w:rsidRPr="00793CA2" w:rsidRDefault="00597ECC" w:rsidP="003E4CCA">
      <w:pPr>
        <w:numPr>
          <w:ilvl w:val="1"/>
          <w:numId w:val="42"/>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wykonywania robót niezgodnie </w:t>
      </w:r>
      <w:r w:rsidR="00120412" w:rsidRPr="00793CA2">
        <w:rPr>
          <w:rFonts w:ascii="Calibri" w:hAnsi="Calibri" w:cs="Calibri"/>
          <w:sz w:val="22"/>
          <w:szCs w:val="22"/>
        </w:rPr>
        <w:t xml:space="preserve">z </w:t>
      </w:r>
      <w:r w:rsidR="00894A4A" w:rsidRPr="00793CA2">
        <w:rPr>
          <w:rFonts w:ascii="Calibri" w:hAnsi="Calibri" w:cs="Calibri"/>
          <w:sz w:val="22"/>
          <w:szCs w:val="22"/>
        </w:rPr>
        <w:t>U</w:t>
      </w:r>
      <w:r w:rsidR="00120412" w:rsidRPr="00793CA2">
        <w:rPr>
          <w:rFonts w:ascii="Calibri" w:hAnsi="Calibri" w:cs="Calibri"/>
          <w:sz w:val="22"/>
          <w:szCs w:val="22"/>
        </w:rPr>
        <w:t>mową lub dokumentacją projektową</w:t>
      </w:r>
      <w:r w:rsidRPr="00793CA2">
        <w:rPr>
          <w:rFonts w:ascii="Calibri" w:hAnsi="Calibri" w:cs="Calibri"/>
          <w:sz w:val="22"/>
          <w:szCs w:val="22"/>
        </w:rPr>
        <w:t xml:space="preserve"> bez akceptacji </w:t>
      </w:r>
      <w:r w:rsidR="00120CAF" w:rsidRPr="00793CA2">
        <w:rPr>
          <w:rFonts w:ascii="Calibri" w:hAnsi="Calibri" w:cs="Calibri"/>
          <w:sz w:val="22"/>
          <w:szCs w:val="22"/>
        </w:rPr>
        <w:t>Nadzoru Inwestorskiego</w:t>
      </w:r>
      <w:r w:rsidRPr="00793CA2">
        <w:rPr>
          <w:rFonts w:ascii="Calibri" w:hAnsi="Calibri" w:cs="Calibri"/>
          <w:sz w:val="22"/>
          <w:szCs w:val="22"/>
        </w:rPr>
        <w:t xml:space="preserve"> i nie przystąpieni</w:t>
      </w:r>
      <w:r w:rsidR="007B4568" w:rsidRPr="00793CA2">
        <w:rPr>
          <w:rFonts w:ascii="Calibri" w:hAnsi="Calibri" w:cs="Calibri"/>
          <w:sz w:val="22"/>
          <w:szCs w:val="22"/>
        </w:rPr>
        <w:t>a</w:t>
      </w:r>
      <w:r w:rsidRPr="00793CA2">
        <w:rPr>
          <w:rFonts w:ascii="Calibri" w:hAnsi="Calibri" w:cs="Calibri"/>
          <w:sz w:val="22"/>
          <w:szCs w:val="22"/>
        </w:rPr>
        <w:t xml:space="preserve"> do właściwego wykonywania robót w ciągu 7 dni od daty powiadomienia,</w:t>
      </w:r>
    </w:p>
    <w:p w14:paraId="21FEC1A4" w14:textId="77777777" w:rsidR="00597ECC" w:rsidRPr="00793CA2" w:rsidRDefault="00597ECC" w:rsidP="003E4CCA">
      <w:pPr>
        <w:numPr>
          <w:ilvl w:val="1"/>
          <w:numId w:val="42"/>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przerwania </w:t>
      </w:r>
      <w:r w:rsidR="00120412" w:rsidRPr="00793CA2">
        <w:rPr>
          <w:rFonts w:ascii="Calibri" w:hAnsi="Calibri" w:cs="Calibri"/>
          <w:sz w:val="22"/>
          <w:szCs w:val="22"/>
        </w:rPr>
        <w:t xml:space="preserve">bez </w:t>
      </w:r>
      <w:r w:rsidR="007B4568" w:rsidRPr="00793CA2">
        <w:rPr>
          <w:rFonts w:ascii="Calibri" w:hAnsi="Calibri" w:cs="Calibri"/>
          <w:sz w:val="22"/>
          <w:szCs w:val="22"/>
        </w:rPr>
        <w:t xml:space="preserve">pisemnego </w:t>
      </w:r>
      <w:r w:rsidR="00120412" w:rsidRPr="00793CA2">
        <w:rPr>
          <w:rFonts w:ascii="Calibri" w:hAnsi="Calibri" w:cs="Calibri"/>
          <w:sz w:val="22"/>
          <w:szCs w:val="22"/>
        </w:rPr>
        <w:t xml:space="preserve">uzasadnienia </w:t>
      </w:r>
      <w:r w:rsidRPr="00793CA2">
        <w:rPr>
          <w:rFonts w:ascii="Calibri" w:hAnsi="Calibri" w:cs="Calibri"/>
          <w:sz w:val="22"/>
          <w:szCs w:val="22"/>
        </w:rPr>
        <w:t>wykonania robót na okres dłuższy niż 7 dni,</w:t>
      </w:r>
    </w:p>
    <w:p w14:paraId="45578060" w14:textId="77777777" w:rsidR="00597ECC" w:rsidRPr="00793CA2" w:rsidRDefault="00597ECC" w:rsidP="003E4CCA">
      <w:pPr>
        <w:numPr>
          <w:ilvl w:val="1"/>
          <w:numId w:val="42"/>
        </w:numPr>
        <w:shd w:val="clear" w:color="auto" w:fill="FFFFFF"/>
        <w:ind w:left="993" w:hanging="426"/>
        <w:jc w:val="both"/>
        <w:rPr>
          <w:rFonts w:ascii="Calibri" w:hAnsi="Calibri" w:cs="Calibri"/>
          <w:sz w:val="22"/>
          <w:szCs w:val="22"/>
        </w:rPr>
      </w:pPr>
      <w:r w:rsidRPr="00793CA2">
        <w:rPr>
          <w:rFonts w:ascii="Calibri" w:hAnsi="Calibri" w:cs="Calibri"/>
          <w:sz w:val="22"/>
          <w:szCs w:val="22"/>
        </w:rPr>
        <w:t>w razie ogłoszenia likwidacji Wykonawcy</w:t>
      </w:r>
      <w:r w:rsidR="00551810" w:rsidRPr="00793CA2">
        <w:rPr>
          <w:rFonts w:ascii="Calibri" w:hAnsi="Calibri" w:cs="Calibri"/>
          <w:sz w:val="22"/>
          <w:szCs w:val="22"/>
        </w:rPr>
        <w:t>,</w:t>
      </w:r>
    </w:p>
    <w:p w14:paraId="48E4CDDF" w14:textId="77777777" w:rsidR="00DD7F7B" w:rsidRPr="00793CA2" w:rsidRDefault="003B12BA" w:rsidP="003E4CCA">
      <w:pPr>
        <w:numPr>
          <w:ilvl w:val="1"/>
          <w:numId w:val="42"/>
        </w:numPr>
        <w:shd w:val="clear" w:color="auto" w:fill="FFFFFF"/>
        <w:ind w:left="993" w:hanging="426"/>
        <w:jc w:val="both"/>
        <w:rPr>
          <w:rFonts w:ascii="Calibri" w:hAnsi="Calibri" w:cs="Calibri"/>
          <w:sz w:val="22"/>
          <w:szCs w:val="22"/>
        </w:rPr>
      </w:pPr>
      <w:r w:rsidRPr="00793CA2">
        <w:rPr>
          <w:rFonts w:ascii="Calibri" w:hAnsi="Calibri" w:cs="Calibri"/>
          <w:sz w:val="22"/>
          <w:szCs w:val="22"/>
        </w:rPr>
        <w:t xml:space="preserve">gdy </w:t>
      </w:r>
      <w:r w:rsidR="00551810" w:rsidRPr="00793CA2">
        <w:rPr>
          <w:rFonts w:ascii="Calibri" w:hAnsi="Calibri" w:cs="Calibri"/>
          <w:sz w:val="22"/>
          <w:szCs w:val="22"/>
        </w:rPr>
        <w:t>Wykonawca w chwili zawarcia Umowy podlegał wykluczeniu</w:t>
      </w:r>
      <w:r w:rsidR="00950D89" w:rsidRPr="00793CA2">
        <w:rPr>
          <w:rFonts w:ascii="Calibri" w:hAnsi="Calibri" w:cs="Calibri"/>
          <w:sz w:val="22"/>
          <w:szCs w:val="22"/>
        </w:rPr>
        <w:t>,</w:t>
      </w:r>
    </w:p>
    <w:p w14:paraId="0CBACC8A" w14:textId="77777777" w:rsidR="00DD7F7B" w:rsidRPr="00793CA2" w:rsidRDefault="00DD7F7B" w:rsidP="003E4CCA">
      <w:pPr>
        <w:numPr>
          <w:ilvl w:val="1"/>
          <w:numId w:val="42"/>
        </w:numPr>
        <w:shd w:val="clear" w:color="auto" w:fill="FFFFFF"/>
        <w:ind w:left="993" w:hanging="426"/>
        <w:jc w:val="both"/>
        <w:rPr>
          <w:rFonts w:ascii="Calibri" w:hAnsi="Calibri" w:cs="Calibri"/>
          <w:sz w:val="22"/>
          <w:szCs w:val="22"/>
        </w:rPr>
      </w:pPr>
      <w:r w:rsidRPr="00793CA2">
        <w:rPr>
          <w:rFonts w:ascii="Calibri" w:hAnsi="Calibri" w:cs="Calibri"/>
          <w:sz w:val="22"/>
          <w:szCs w:val="22"/>
        </w:rPr>
        <w:lastRenderedPageBreak/>
        <w:t>zaistnienia okoliczności, których nie mógł przewidzieć a przewidzianym zapobiec,</w:t>
      </w:r>
    </w:p>
    <w:p w14:paraId="75458C84" w14:textId="77777777" w:rsidR="00551810" w:rsidRPr="00793CA2" w:rsidRDefault="00DD7F7B" w:rsidP="003E4CCA">
      <w:pPr>
        <w:numPr>
          <w:ilvl w:val="1"/>
          <w:numId w:val="42"/>
        </w:numPr>
        <w:shd w:val="clear" w:color="auto" w:fill="FFFFFF"/>
        <w:ind w:left="993" w:hanging="426"/>
        <w:jc w:val="both"/>
        <w:rPr>
          <w:rFonts w:ascii="Calibri" w:hAnsi="Calibri" w:cs="Calibri"/>
          <w:sz w:val="22"/>
          <w:szCs w:val="22"/>
        </w:rPr>
      </w:pPr>
      <w:r w:rsidRPr="00793CA2">
        <w:rPr>
          <w:rFonts w:ascii="Calibri" w:hAnsi="Calibri" w:cs="Calibri"/>
          <w:sz w:val="22"/>
          <w:szCs w:val="22"/>
        </w:rPr>
        <w:t>utraty finansowania</w:t>
      </w:r>
      <w:r w:rsidR="00551810" w:rsidRPr="00793CA2">
        <w:rPr>
          <w:rFonts w:ascii="Calibri" w:hAnsi="Calibri" w:cs="Calibri"/>
          <w:sz w:val="22"/>
          <w:szCs w:val="22"/>
        </w:rPr>
        <w:t>.</w:t>
      </w:r>
    </w:p>
    <w:p w14:paraId="082CA19D" w14:textId="77777777" w:rsidR="00597ECC" w:rsidRPr="00793CA2" w:rsidRDefault="00597ECC" w:rsidP="003E4CCA">
      <w:pPr>
        <w:numPr>
          <w:ilvl w:val="0"/>
          <w:numId w:val="3"/>
        </w:numPr>
        <w:shd w:val="clear" w:color="auto" w:fill="FFFFFF"/>
        <w:tabs>
          <w:tab w:val="clear" w:pos="397"/>
          <w:tab w:val="num" w:pos="284"/>
        </w:tabs>
        <w:ind w:left="284" w:hanging="284"/>
        <w:jc w:val="both"/>
        <w:rPr>
          <w:rFonts w:ascii="Calibri" w:hAnsi="Calibri" w:cs="Calibri"/>
          <w:sz w:val="22"/>
          <w:szCs w:val="22"/>
        </w:rPr>
      </w:pPr>
      <w:r w:rsidRPr="00793CA2">
        <w:rPr>
          <w:rFonts w:ascii="Calibri" w:hAnsi="Calibri" w:cs="Calibri"/>
          <w:sz w:val="22"/>
          <w:szCs w:val="22"/>
        </w:rPr>
        <w:t>W przypadkach określonych w ust. 2 i 3 Wykonawca:</w:t>
      </w:r>
    </w:p>
    <w:p w14:paraId="3340A8AD" w14:textId="77777777" w:rsidR="00597ECC" w:rsidRPr="00793CA2" w:rsidRDefault="00597ECC" w:rsidP="003E4CCA">
      <w:pPr>
        <w:numPr>
          <w:ilvl w:val="3"/>
          <w:numId w:val="43"/>
        </w:numPr>
        <w:shd w:val="clear" w:color="auto" w:fill="FFFFFF"/>
        <w:ind w:left="851" w:hanging="284"/>
        <w:jc w:val="both"/>
        <w:rPr>
          <w:rFonts w:ascii="Calibri" w:hAnsi="Calibri" w:cs="Calibri"/>
          <w:sz w:val="22"/>
          <w:szCs w:val="22"/>
        </w:rPr>
      </w:pPr>
      <w:r w:rsidRPr="00793CA2">
        <w:rPr>
          <w:rFonts w:ascii="Calibri" w:hAnsi="Calibri" w:cs="Calibri"/>
          <w:sz w:val="22"/>
          <w:szCs w:val="22"/>
        </w:rPr>
        <w:t>zapłaci Zamawiającemu kary umowne uwzględniające postanowienia ust. 1 w wysokości</w:t>
      </w:r>
      <w:r w:rsidR="005C642B" w:rsidRPr="00793CA2">
        <w:rPr>
          <w:rFonts w:ascii="Calibri" w:hAnsi="Calibri" w:cs="Calibri"/>
          <w:sz w:val="22"/>
          <w:szCs w:val="22"/>
        </w:rPr>
        <w:t xml:space="preserve"> 20% wartości określonej w § </w:t>
      </w:r>
      <w:r w:rsidR="004A660B" w:rsidRPr="00793CA2">
        <w:rPr>
          <w:rFonts w:ascii="Calibri" w:hAnsi="Calibri" w:cs="Calibri"/>
          <w:sz w:val="22"/>
          <w:szCs w:val="22"/>
        </w:rPr>
        <w:t>9</w:t>
      </w:r>
      <w:r w:rsidRPr="00793CA2">
        <w:rPr>
          <w:rFonts w:ascii="Calibri" w:hAnsi="Calibri" w:cs="Calibri"/>
          <w:sz w:val="22"/>
          <w:szCs w:val="22"/>
        </w:rPr>
        <w:t xml:space="preserve"> ust. 1 </w:t>
      </w:r>
      <w:r w:rsidR="00894A4A" w:rsidRPr="00793CA2">
        <w:rPr>
          <w:rFonts w:ascii="Calibri" w:hAnsi="Calibri" w:cs="Calibri"/>
          <w:sz w:val="22"/>
          <w:szCs w:val="22"/>
        </w:rPr>
        <w:t>U</w:t>
      </w:r>
      <w:r w:rsidRPr="00793CA2">
        <w:rPr>
          <w:rFonts w:ascii="Calibri" w:hAnsi="Calibri" w:cs="Calibri"/>
          <w:sz w:val="22"/>
          <w:szCs w:val="22"/>
        </w:rPr>
        <w:t>mowy,</w:t>
      </w:r>
    </w:p>
    <w:p w14:paraId="5293C7DE" w14:textId="77777777" w:rsidR="00597ECC" w:rsidRPr="00793CA2" w:rsidRDefault="00597ECC" w:rsidP="003E4CCA">
      <w:pPr>
        <w:numPr>
          <w:ilvl w:val="3"/>
          <w:numId w:val="43"/>
        </w:numPr>
        <w:shd w:val="clear" w:color="auto" w:fill="FFFFFF"/>
        <w:ind w:left="851" w:hanging="284"/>
        <w:jc w:val="both"/>
        <w:rPr>
          <w:rFonts w:ascii="Calibri" w:hAnsi="Calibri" w:cs="Calibri"/>
          <w:sz w:val="22"/>
          <w:szCs w:val="22"/>
        </w:rPr>
      </w:pPr>
      <w:r w:rsidRPr="00793CA2">
        <w:rPr>
          <w:rFonts w:ascii="Calibri" w:hAnsi="Calibri" w:cs="Calibri"/>
          <w:sz w:val="22"/>
          <w:szCs w:val="22"/>
        </w:rPr>
        <w:t xml:space="preserve">sporządzi na własny koszt protokół inwentaryzacji robót w toku na dzień zakończenia </w:t>
      </w:r>
      <w:r w:rsidR="00894A4A" w:rsidRPr="00793CA2">
        <w:rPr>
          <w:rFonts w:ascii="Calibri" w:hAnsi="Calibri" w:cs="Calibri"/>
          <w:sz w:val="22"/>
          <w:szCs w:val="22"/>
        </w:rPr>
        <w:t>U</w:t>
      </w:r>
      <w:r w:rsidRPr="00793CA2">
        <w:rPr>
          <w:rFonts w:ascii="Calibri" w:hAnsi="Calibri" w:cs="Calibri"/>
          <w:sz w:val="22"/>
          <w:szCs w:val="22"/>
        </w:rPr>
        <w:t>mowy oraz zabezpieczy również na swój koszt przerwane roboty w zakresie uzgodnionym przez strony.</w:t>
      </w:r>
      <w:r w:rsidR="007B4568" w:rsidRPr="00793CA2">
        <w:rPr>
          <w:rFonts w:ascii="Calibri" w:hAnsi="Calibri" w:cs="Calibri"/>
          <w:sz w:val="22"/>
          <w:szCs w:val="22"/>
        </w:rPr>
        <w:t xml:space="preserve"> W protokole inwentaryzacyjnym mogą się znaleźć wyłącznie roboty zrealizowane należycie, zgodnie z umową przez Wykonawcę.</w:t>
      </w:r>
    </w:p>
    <w:p w14:paraId="0A677362" w14:textId="77777777" w:rsidR="002307E9" w:rsidRDefault="00597ECC" w:rsidP="003E4CCA">
      <w:pPr>
        <w:numPr>
          <w:ilvl w:val="0"/>
          <w:numId w:val="3"/>
        </w:numPr>
        <w:shd w:val="clear" w:color="auto" w:fill="FFFFFF"/>
        <w:tabs>
          <w:tab w:val="clear" w:pos="397"/>
          <w:tab w:val="num" w:pos="284"/>
        </w:tabs>
        <w:ind w:left="284" w:hanging="284"/>
        <w:jc w:val="both"/>
        <w:rPr>
          <w:rFonts w:ascii="Calibri" w:hAnsi="Calibri" w:cs="Calibri"/>
          <w:sz w:val="22"/>
          <w:szCs w:val="22"/>
        </w:rPr>
      </w:pPr>
      <w:r w:rsidRPr="00793CA2">
        <w:rPr>
          <w:rFonts w:ascii="Calibri" w:hAnsi="Calibri" w:cs="Calibri"/>
          <w:sz w:val="22"/>
          <w:szCs w:val="22"/>
        </w:rPr>
        <w:t>Strony ustalają, że zapłata kwot wynikających z niniejszego paragrafu</w:t>
      </w:r>
      <w:r w:rsidR="00AE0EA6" w:rsidRPr="00793CA2">
        <w:rPr>
          <w:rFonts w:ascii="Calibri" w:hAnsi="Calibri" w:cs="Calibri"/>
          <w:sz w:val="22"/>
          <w:szCs w:val="22"/>
        </w:rPr>
        <w:t xml:space="preserve">, będzie następowała przez potrącenia z należnego wykonawcy wynagrodzenia lub zabezpieczenia należytego wykonania </w:t>
      </w:r>
      <w:r w:rsidR="00894A4A" w:rsidRPr="00793CA2">
        <w:rPr>
          <w:rFonts w:ascii="Calibri" w:hAnsi="Calibri" w:cs="Calibri"/>
          <w:sz w:val="22"/>
          <w:szCs w:val="22"/>
        </w:rPr>
        <w:t>U</w:t>
      </w:r>
      <w:r w:rsidR="00AE0EA6" w:rsidRPr="00793CA2">
        <w:rPr>
          <w:rFonts w:ascii="Calibri" w:hAnsi="Calibri" w:cs="Calibri"/>
          <w:sz w:val="22"/>
          <w:szCs w:val="22"/>
        </w:rPr>
        <w:t>mowy</w:t>
      </w:r>
      <w:r w:rsidR="003B12BA" w:rsidRPr="00793CA2">
        <w:rPr>
          <w:rFonts w:ascii="Calibri" w:hAnsi="Calibri" w:cs="Calibri"/>
          <w:sz w:val="22"/>
          <w:szCs w:val="22"/>
        </w:rPr>
        <w:t>.</w:t>
      </w:r>
    </w:p>
    <w:p w14:paraId="1CA9B5A9" w14:textId="60C19985" w:rsidR="00734BA6" w:rsidRPr="00793CA2" w:rsidRDefault="00734BA6" w:rsidP="00734BA6">
      <w:pPr>
        <w:shd w:val="clear" w:color="auto" w:fill="FFFFFF"/>
        <w:ind w:left="284"/>
        <w:jc w:val="both"/>
        <w:rPr>
          <w:rFonts w:ascii="Calibri" w:hAnsi="Calibri" w:cs="Calibri"/>
          <w:sz w:val="22"/>
          <w:szCs w:val="22"/>
        </w:rPr>
      </w:pPr>
      <w:r w:rsidRPr="00734BA6">
        <w:rPr>
          <w:rFonts w:ascii="Calibri" w:hAnsi="Calibri" w:cs="Calibri"/>
          <w:sz w:val="22"/>
          <w:szCs w:val="22"/>
        </w:rPr>
        <w:t>W przypadku braku możliwości potrącenia kary umownej z należnego Wynagrodzenia zapłata katy umownej będzie płatna w terminie 7 dni od wystawienia Wykonawcy noty obciążeniowej</w:t>
      </w:r>
      <w:r>
        <w:rPr>
          <w:rFonts w:ascii="Calibri" w:hAnsi="Calibri" w:cs="Calibri"/>
          <w:sz w:val="22"/>
          <w:szCs w:val="22"/>
        </w:rPr>
        <w:t>.</w:t>
      </w:r>
    </w:p>
    <w:p w14:paraId="3DC22103" w14:textId="77777777" w:rsidR="00597ECC" w:rsidRPr="00793CA2" w:rsidRDefault="00597ECC" w:rsidP="003E4CCA">
      <w:pPr>
        <w:numPr>
          <w:ilvl w:val="0"/>
          <w:numId w:val="3"/>
        </w:numPr>
        <w:shd w:val="clear" w:color="auto" w:fill="FFFFFF"/>
        <w:tabs>
          <w:tab w:val="clear" w:pos="397"/>
          <w:tab w:val="num" w:pos="284"/>
        </w:tabs>
        <w:ind w:left="284" w:hanging="284"/>
        <w:jc w:val="both"/>
        <w:rPr>
          <w:rFonts w:ascii="Calibri" w:hAnsi="Calibri" w:cs="Calibri"/>
          <w:sz w:val="22"/>
          <w:szCs w:val="22"/>
        </w:rPr>
      </w:pPr>
      <w:r w:rsidRPr="00793CA2">
        <w:rPr>
          <w:rFonts w:ascii="Calibri" w:hAnsi="Calibri" w:cs="Calibri"/>
          <w:sz w:val="22"/>
          <w:szCs w:val="22"/>
        </w:rPr>
        <w:t>Jeżeli wartość szkody przekroczy wysokość kwot uzyskanych kar umownych Zamawiający zastrzega prawo dochodzenia odszkodowania uzupełniającego</w:t>
      </w:r>
      <w:r w:rsidR="001A6634" w:rsidRPr="00793CA2">
        <w:rPr>
          <w:rFonts w:ascii="Calibri" w:hAnsi="Calibri" w:cs="Calibri"/>
          <w:sz w:val="22"/>
          <w:szCs w:val="22"/>
        </w:rPr>
        <w:t xml:space="preserve"> przewyższającego wysokość zastrzeżonych kar umownych</w:t>
      </w:r>
      <w:r w:rsidRPr="00793CA2">
        <w:rPr>
          <w:rFonts w:ascii="Calibri" w:hAnsi="Calibri" w:cs="Calibri"/>
          <w:sz w:val="22"/>
          <w:szCs w:val="22"/>
        </w:rPr>
        <w:t xml:space="preserve"> na zasadach ogólnych Kodeksu Cywilnego.</w:t>
      </w:r>
    </w:p>
    <w:p w14:paraId="3540E961" w14:textId="77777777" w:rsidR="00597ECC" w:rsidRPr="00793CA2" w:rsidRDefault="00597ECC" w:rsidP="003E4CCA">
      <w:pPr>
        <w:numPr>
          <w:ilvl w:val="0"/>
          <w:numId w:val="3"/>
        </w:numPr>
        <w:shd w:val="clear" w:color="auto" w:fill="FFFFFF"/>
        <w:tabs>
          <w:tab w:val="clear" w:pos="397"/>
          <w:tab w:val="num" w:pos="284"/>
        </w:tabs>
        <w:ind w:left="284" w:hanging="284"/>
        <w:jc w:val="both"/>
        <w:rPr>
          <w:rFonts w:ascii="Calibri" w:hAnsi="Calibri" w:cs="Calibri"/>
          <w:sz w:val="22"/>
          <w:szCs w:val="22"/>
        </w:rPr>
      </w:pPr>
      <w:r w:rsidRPr="00793CA2">
        <w:rPr>
          <w:rFonts w:ascii="Calibri" w:hAnsi="Calibri" w:cs="Calibri"/>
          <w:sz w:val="22"/>
          <w:szCs w:val="22"/>
        </w:rPr>
        <w:t xml:space="preserve">Zamawiający w razie odstąpienia od </w:t>
      </w:r>
      <w:r w:rsidR="00894A4A" w:rsidRPr="00793CA2">
        <w:rPr>
          <w:rFonts w:ascii="Calibri" w:hAnsi="Calibri" w:cs="Calibri"/>
          <w:sz w:val="22"/>
          <w:szCs w:val="22"/>
        </w:rPr>
        <w:t>U</w:t>
      </w:r>
      <w:r w:rsidRPr="00793CA2">
        <w:rPr>
          <w:rFonts w:ascii="Calibri" w:hAnsi="Calibri" w:cs="Calibri"/>
          <w:sz w:val="22"/>
          <w:szCs w:val="22"/>
        </w:rPr>
        <w:t>mowy z przyczyn, za które Wykonawca nie odpowiada obowiązany jest do:</w:t>
      </w:r>
    </w:p>
    <w:p w14:paraId="1645F9D8" w14:textId="77777777" w:rsidR="00597ECC" w:rsidRPr="00793CA2" w:rsidRDefault="00597ECC" w:rsidP="003E4CCA">
      <w:pPr>
        <w:numPr>
          <w:ilvl w:val="1"/>
          <w:numId w:val="45"/>
        </w:numPr>
        <w:shd w:val="clear" w:color="auto" w:fill="FFFFFF"/>
        <w:ind w:left="851" w:hanging="284"/>
        <w:jc w:val="both"/>
        <w:rPr>
          <w:rFonts w:ascii="Calibri" w:hAnsi="Calibri" w:cs="Calibri"/>
          <w:sz w:val="22"/>
          <w:szCs w:val="22"/>
        </w:rPr>
      </w:pPr>
      <w:r w:rsidRPr="00793CA2">
        <w:rPr>
          <w:rFonts w:ascii="Calibri" w:hAnsi="Calibri" w:cs="Calibri"/>
          <w:sz w:val="22"/>
          <w:szCs w:val="22"/>
        </w:rPr>
        <w:t>dokonania odbioru przerwanych robót oraz zapłaty wynagrodzenia za roboty, które zostały wykonane do dnia odstąpienia,</w:t>
      </w:r>
    </w:p>
    <w:p w14:paraId="158E9183" w14:textId="77777777" w:rsidR="00597ECC" w:rsidRPr="00793CA2" w:rsidRDefault="00597ECC" w:rsidP="003E4CCA">
      <w:pPr>
        <w:numPr>
          <w:ilvl w:val="1"/>
          <w:numId w:val="45"/>
        </w:numPr>
        <w:shd w:val="clear" w:color="auto" w:fill="FFFFFF"/>
        <w:ind w:left="851" w:hanging="284"/>
        <w:jc w:val="both"/>
        <w:rPr>
          <w:rFonts w:ascii="Calibri" w:hAnsi="Calibri" w:cs="Calibri"/>
          <w:sz w:val="22"/>
          <w:szCs w:val="22"/>
        </w:rPr>
      </w:pPr>
      <w:r w:rsidRPr="00793CA2">
        <w:rPr>
          <w:rFonts w:ascii="Calibri" w:hAnsi="Calibri" w:cs="Calibri"/>
          <w:sz w:val="22"/>
          <w:szCs w:val="22"/>
        </w:rPr>
        <w:t>przejęci</w:t>
      </w:r>
      <w:r w:rsidR="009015C8" w:rsidRPr="00793CA2">
        <w:rPr>
          <w:rFonts w:ascii="Calibri" w:hAnsi="Calibri" w:cs="Calibri"/>
          <w:sz w:val="22"/>
          <w:szCs w:val="22"/>
        </w:rPr>
        <w:t>a</w:t>
      </w:r>
      <w:r w:rsidRPr="00793CA2">
        <w:rPr>
          <w:rFonts w:ascii="Calibri" w:hAnsi="Calibri" w:cs="Calibri"/>
          <w:sz w:val="22"/>
          <w:szCs w:val="22"/>
        </w:rPr>
        <w:t xml:space="preserve"> od Wykonawcy pod swój dozór terenu budowy.</w:t>
      </w:r>
    </w:p>
    <w:p w14:paraId="1971115B" w14:textId="77777777" w:rsidR="00597ECC" w:rsidRPr="00793CA2" w:rsidRDefault="00597ECC" w:rsidP="003E4CCA">
      <w:pPr>
        <w:numPr>
          <w:ilvl w:val="0"/>
          <w:numId w:val="3"/>
        </w:numPr>
        <w:shd w:val="clear" w:color="auto" w:fill="FFFFFF"/>
        <w:tabs>
          <w:tab w:val="clear" w:pos="397"/>
          <w:tab w:val="num" w:pos="284"/>
        </w:tabs>
        <w:ind w:left="284" w:hanging="284"/>
        <w:jc w:val="both"/>
        <w:rPr>
          <w:rFonts w:ascii="Calibri" w:hAnsi="Calibri" w:cs="Calibri"/>
          <w:sz w:val="22"/>
          <w:szCs w:val="22"/>
        </w:rPr>
      </w:pPr>
      <w:r w:rsidRPr="00793CA2">
        <w:rPr>
          <w:rFonts w:ascii="Calibri" w:hAnsi="Calibri" w:cs="Calibri"/>
          <w:sz w:val="22"/>
          <w:szCs w:val="22"/>
        </w:rPr>
        <w:t xml:space="preserve">Odstąpienie od </w:t>
      </w:r>
      <w:r w:rsidR="00894A4A" w:rsidRPr="00793CA2">
        <w:rPr>
          <w:rFonts w:ascii="Calibri" w:hAnsi="Calibri" w:cs="Calibri"/>
          <w:sz w:val="22"/>
          <w:szCs w:val="22"/>
        </w:rPr>
        <w:t>U</w:t>
      </w:r>
      <w:r w:rsidRPr="00793CA2">
        <w:rPr>
          <w:rFonts w:ascii="Calibri" w:hAnsi="Calibri" w:cs="Calibri"/>
          <w:sz w:val="22"/>
          <w:szCs w:val="22"/>
        </w:rPr>
        <w:t>mowy powinno nastąpić w formie pisemnej pod rygorem nieważności takiego oświadczenia i powinno zawierać uzasadnienie.</w:t>
      </w:r>
    </w:p>
    <w:p w14:paraId="21B37D78" w14:textId="77777777" w:rsidR="004129FE" w:rsidRPr="00793CA2" w:rsidRDefault="00597ECC" w:rsidP="003E4CCA">
      <w:pPr>
        <w:numPr>
          <w:ilvl w:val="0"/>
          <w:numId w:val="3"/>
        </w:numPr>
        <w:shd w:val="clear" w:color="auto" w:fill="FFFFFF"/>
        <w:tabs>
          <w:tab w:val="clear" w:pos="397"/>
          <w:tab w:val="num" w:pos="284"/>
          <w:tab w:val="left" w:pos="14058"/>
        </w:tabs>
        <w:ind w:left="284" w:hanging="284"/>
        <w:jc w:val="both"/>
        <w:rPr>
          <w:rFonts w:ascii="Calibri" w:hAnsi="Calibri" w:cs="Calibri"/>
          <w:sz w:val="22"/>
          <w:szCs w:val="22"/>
        </w:rPr>
      </w:pPr>
      <w:r w:rsidRPr="00793CA2">
        <w:rPr>
          <w:rFonts w:ascii="Calibri" w:hAnsi="Calibri" w:cs="Calibri"/>
          <w:sz w:val="22"/>
          <w:szCs w:val="22"/>
        </w:rPr>
        <w:t>Kary umowne określone w niniejszym paragrafie naliczane będą od całkowitego wynagr</w:t>
      </w:r>
      <w:r w:rsidR="004C1EBA" w:rsidRPr="00793CA2">
        <w:rPr>
          <w:rFonts w:ascii="Calibri" w:hAnsi="Calibri" w:cs="Calibri"/>
          <w:sz w:val="22"/>
          <w:szCs w:val="22"/>
        </w:rPr>
        <w:t xml:space="preserve">odzenia </w:t>
      </w:r>
      <w:r w:rsidR="00357676" w:rsidRPr="00793CA2">
        <w:rPr>
          <w:rFonts w:ascii="Calibri" w:hAnsi="Calibri" w:cs="Calibri"/>
          <w:sz w:val="22"/>
          <w:szCs w:val="22"/>
        </w:rPr>
        <w:t xml:space="preserve">ryczałtowego </w:t>
      </w:r>
      <w:r w:rsidR="004C1EBA" w:rsidRPr="00793CA2">
        <w:rPr>
          <w:rFonts w:ascii="Calibri" w:hAnsi="Calibri" w:cs="Calibri"/>
          <w:sz w:val="22"/>
          <w:szCs w:val="22"/>
        </w:rPr>
        <w:t xml:space="preserve">brutto określonego w § </w:t>
      </w:r>
      <w:r w:rsidR="004A660B" w:rsidRPr="00793CA2">
        <w:rPr>
          <w:rFonts w:ascii="Calibri" w:hAnsi="Calibri" w:cs="Calibri"/>
          <w:sz w:val="22"/>
          <w:szCs w:val="22"/>
        </w:rPr>
        <w:t>9</w:t>
      </w:r>
      <w:r w:rsidRPr="00793CA2">
        <w:rPr>
          <w:rFonts w:ascii="Calibri" w:hAnsi="Calibri" w:cs="Calibri"/>
          <w:sz w:val="22"/>
          <w:szCs w:val="22"/>
        </w:rPr>
        <w:t xml:space="preserve"> ust. 1</w:t>
      </w:r>
      <w:r w:rsidR="00A0151E" w:rsidRPr="00793CA2">
        <w:rPr>
          <w:rFonts w:ascii="Calibri" w:hAnsi="Calibri" w:cs="Calibri"/>
          <w:sz w:val="22"/>
          <w:szCs w:val="22"/>
        </w:rPr>
        <w:t>.</w:t>
      </w:r>
    </w:p>
    <w:p w14:paraId="3FD2774C" w14:textId="77777777" w:rsidR="006C6ADD" w:rsidRPr="00793CA2" w:rsidRDefault="006C6ADD" w:rsidP="00460B06">
      <w:pPr>
        <w:shd w:val="clear" w:color="auto" w:fill="FFFFFF"/>
        <w:rPr>
          <w:rFonts w:ascii="Calibri" w:hAnsi="Calibri" w:cs="Calibri"/>
          <w:bCs/>
          <w:sz w:val="22"/>
          <w:szCs w:val="22"/>
        </w:rPr>
      </w:pPr>
    </w:p>
    <w:p w14:paraId="083774DB" w14:textId="77777777" w:rsidR="003F12F0" w:rsidRPr="00793CA2" w:rsidRDefault="003F12F0" w:rsidP="003E4CCA">
      <w:pPr>
        <w:shd w:val="clear" w:color="auto" w:fill="FFFFFF"/>
        <w:jc w:val="center"/>
        <w:rPr>
          <w:rFonts w:ascii="Calibri" w:hAnsi="Calibri" w:cs="Calibri"/>
          <w:bCs/>
          <w:sz w:val="22"/>
          <w:szCs w:val="22"/>
        </w:rPr>
      </w:pPr>
      <w:r w:rsidRPr="00793CA2">
        <w:rPr>
          <w:rFonts w:ascii="Calibri" w:hAnsi="Calibri" w:cs="Calibri"/>
          <w:bCs/>
          <w:sz w:val="22"/>
          <w:szCs w:val="22"/>
        </w:rPr>
        <w:t>§ 1</w:t>
      </w:r>
      <w:r w:rsidR="00CB448B" w:rsidRPr="00793CA2">
        <w:rPr>
          <w:rFonts w:ascii="Calibri" w:hAnsi="Calibri" w:cs="Calibri"/>
          <w:bCs/>
          <w:sz w:val="22"/>
          <w:szCs w:val="22"/>
        </w:rPr>
        <w:t>5</w:t>
      </w:r>
    </w:p>
    <w:p w14:paraId="528AABA8" w14:textId="77777777" w:rsidR="003F12F0" w:rsidRPr="00793CA2" w:rsidRDefault="003F12F0" w:rsidP="003E4CCA">
      <w:pPr>
        <w:shd w:val="clear" w:color="auto" w:fill="FFFFFF"/>
        <w:jc w:val="center"/>
        <w:rPr>
          <w:rFonts w:ascii="Calibri" w:hAnsi="Calibri" w:cs="Calibri"/>
          <w:b/>
          <w:sz w:val="22"/>
          <w:szCs w:val="22"/>
          <w:u w:val="single"/>
        </w:rPr>
      </w:pPr>
      <w:r w:rsidRPr="00793CA2">
        <w:rPr>
          <w:rFonts w:ascii="Calibri" w:hAnsi="Calibri" w:cs="Calibri"/>
          <w:b/>
          <w:sz w:val="22"/>
          <w:szCs w:val="22"/>
          <w:u w:val="single"/>
        </w:rPr>
        <w:t>Zatrudnianie pracowników</w:t>
      </w:r>
    </w:p>
    <w:p w14:paraId="2CE82B6B" w14:textId="77777777" w:rsidR="00A0151E" w:rsidRPr="00793CA2" w:rsidRDefault="00A0151E" w:rsidP="003E4CCA">
      <w:pPr>
        <w:shd w:val="clear" w:color="auto" w:fill="FFFFFF"/>
        <w:jc w:val="center"/>
        <w:rPr>
          <w:rFonts w:ascii="Calibri" w:hAnsi="Calibri" w:cs="Calibri"/>
          <w:b/>
          <w:sz w:val="22"/>
          <w:szCs w:val="22"/>
          <w:u w:val="single"/>
        </w:rPr>
      </w:pPr>
    </w:p>
    <w:p w14:paraId="61D6641D" w14:textId="009E0239" w:rsidR="0030599D" w:rsidRPr="00793CA2" w:rsidRDefault="0030599D" w:rsidP="003E4CCA">
      <w:pPr>
        <w:numPr>
          <w:ilvl w:val="0"/>
          <w:numId w:val="12"/>
        </w:numPr>
        <w:shd w:val="clear" w:color="auto" w:fill="FFFFFF"/>
        <w:ind w:left="284" w:hanging="284"/>
        <w:jc w:val="both"/>
        <w:rPr>
          <w:rFonts w:ascii="Calibri" w:hAnsi="Calibri" w:cs="Calibri"/>
          <w:bCs/>
          <w:sz w:val="22"/>
          <w:szCs w:val="22"/>
        </w:rPr>
      </w:pPr>
      <w:r w:rsidRPr="00793CA2">
        <w:rPr>
          <w:rFonts w:ascii="Calibri" w:hAnsi="Calibri" w:cs="Calibri"/>
          <w:bCs/>
          <w:sz w:val="22"/>
          <w:szCs w:val="22"/>
        </w:rPr>
        <w:t>Zamawiający działając na podstawie art. 95 ust. 1 ustawy P</w:t>
      </w:r>
      <w:r w:rsidR="00985ADC" w:rsidRPr="00793CA2">
        <w:rPr>
          <w:rFonts w:ascii="Calibri" w:hAnsi="Calibri" w:cs="Calibri"/>
          <w:bCs/>
          <w:sz w:val="22"/>
          <w:szCs w:val="22"/>
        </w:rPr>
        <w:t>ZP</w:t>
      </w:r>
      <w:r w:rsidRPr="00793CA2">
        <w:rPr>
          <w:rFonts w:ascii="Calibri" w:hAnsi="Calibri" w:cs="Calibri"/>
          <w:bCs/>
          <w:sz w:val="22"/>
          <w:szCs w:val="22"/>
        </w:rPr>
        <w:t xml:space="preserve"> wymaga zatrudnienia na podstawie umowy o pracę przez Wykonawcę lub Podwykonawcę osób wykonujących czynności związane z</w:t>
      </w:r>
      <w:r w:rsidR="00985ADC" w:rsidRPr="00793CA2">
        <w:rPr>
          <w:rFonts w:ascii="Calibri" w:hAnsi="Calibri" w:cs="Calibri"/>
          <w:bCs/>
          <w:sz w:val="22"/>
          <w:szCs w:val="22"/>
        </w:rPr>
        <w:t> </w:t>
      </w:r>
      <w:r w:rsidRPr="00793CA2">
        <w:rPr>
          <w:rFonts w:ascii="Calibri" w:hAnsi="Calibri" w:cs="Calibri"/>
          <w:bCs/>
          <w:sz w:val="22"/>
          <w:szCs w:val="22"/>
        </w:rPr>
        <w:t xml:space="preserve">realizacją </w:t>
      </w:r>
      <w:r w:rsidR="00985ADC" w:rsidRPr="00793CA2">
        <w:rPr>
          <w:rFonts w:ascii="Calibri" w:hAnsi="Calibri" w:cs="Calibri"/>
          <w:bCs/>
          <w:sz w:val="22"/>
          <w:szCs w:val="22"/>
        </w:rPr>
        <w:t>Przedmiotem Umowy</w:t>
      </w:r>
      <w:r w:rsidRPr="00793CA2">
        <w:rPr>
          <w:rFonts w:ascii="Calibri" w:hAnsi="Calibri" w:cs="Calibri"/>
          <w:bCs/>
          <w:sz w:val="22"/>
          <w:szCs w:val="22"/>
        </w:rPr>
        <w:t>, których realizacja polega na wykonywaniu pracy w sposób określony w art. 22 §</w:t>
      </w:r>
      <w:r w:rsidR="00985ADC" w:rsidRPr="00793CA2">
        <w:rPr>
          <w:rFonts w:ascii="Calibri" w:hAnsi="Calibri" w:cs="Calibri"/>
          <w:bCs/>
          <w:sz w:val="22"/>
          <w:szCs w:val="22"/>
        </w:rPr>
        <w:t xml:space="preserve"> </w:t>
      </w:r>
      <w:r w:rsidRPr="00793CA2">
        <w:rPr>
          <w:rFonts w:ascii="Calibri" w:hAnsi="Calibri" w:cs="Calibri"/>
          <w:bCs/>
          <w:sz w:val="22"/>
          <w:szCs w:val="22"/>
        </w:rPr>
        <w:t>1 ustawy z dnia 26 czerwca 1974 r. – Kodeks pracy</w:t>
      </w:r>
      <w:r w:rsidR="00734BA6">
        <w:rPr>
          <w:rFonts w:ascii="Calibri" w:hAnsi="Calibri" w:cs="Calibri"/>
          <w:bCs/>
          <w:sz w:val="22"/>
          <w:szCs w:val="22"/>
        </w:rPr>
        <w:t>.</w:t>
      </w:r>
    </w:p>
    <w:p w14:paraId="78CB87DF" w14:textId="117FF069" w:rsidR="00985ADC" w:rsidRPr="00793CA2" w:rsidRDefault="0030599D" w:rsidP="003E4CCA">
      <w:pPr>
        <w:numPr>
          <w:ilvl w:val="0"/>
          <w:numId w:val="12"/>
        </w:numPr>
        <w:ind w:left="284" w:hanging="284"/>
        <w:jc w:val="both"/>
        <w:rPr>
          <w:rFonts w:ascii="Calibri" w:hAnsi="Calibri" w:cs="Calibri"/>
          <w:bCs/>
          <w:sz w:val="22"/>
          <w:szCs w:val="22"/>
        </w:rPr>
      </w:pPr>
      <w:r w:rsidRPr="00793CA2">
        <w:rPr>
          <w:rFonts w:ascii="Calibri" w:hAnsi="Calibri" w:cs="Calibri"/>
          <w:bCs/>
          <w:sz w:val="22"/>
          <w:szCs w:val="22"/>
        </w:rPr>
        <w:t>Zamawiający określa wymóg zatrudnienia na podstawie umowy o pracę przez Wykonawcę lub Podwykonawcę osób wykonujących czynności związane z </w:t>
      </w:r>
      <w:r w:rsidR="00985ADC" w:rsidRPr="00793CA2">
        <w:rPr>
          <w:rFonts w:ascii="Calibri" w:hAnsi="Calibri" w:cs="Calibri"/>
          <w:bCs/>
          <w:sz w:val="22"/>
          <w:szCs w:val="22"/>
        </w:rPr>
        <w:t>wykonywanie robót: ziemnych, ciesielskich, zbrojarskich, betoniarskich, murarskich, tynkarskich, wykończeniowych, dekarskich, montażowych, drogowych</w:t>
      </w:r>
      <w:r w:rsidR="005B2BF5" w:rsidRPr="00793CA2">
        <w:rPr>
          <w:rFonts w:ascii="Calibri" w:hAnsi="Calibri" w:cs="Calibri"/>
          <w:bCs/>
          <w:sz w:val="22"/>
          <w:szCs w:val="22"/>
        </w:rPr>
        <w:t xml:space="preserve">, </w:t>
      </w:r>
      <w:r w:rsidR="00985ADC" w:rsidRPr="00793CA2">
        <w:rPr>
          <w:rFonts w:ascii="Calibri" w:hAnsi="Calibri" w:cs="Calibri"/>
          <w:bCs/>
          <w:sz w:val="22"/>
          <w:szCs w:val="22"/>
        </w:rPr>
        <w:t>związanych z instalacjami elektrycznymi, sanitarnymi i teletechnicznymi</w:t>
      </w:r>
      <w:r w:rsidR="005B2BF5" w:rsidRPr="00793CA2">
        <w:rPr>
          <w:rFonts w:ascii="Calibri" w:hAnsi="Calibri" w:cs="Calibri"/>
          <w:bCs/>
          <w:sz w:val="22"/>
          <w:szCs w:val="22"/>
        </w:rPr>
        <w:t xml:space="preserve"> oraz innych związanych z wykonywaniem </w:t>
      </w:r>
      <w:r w:rsidR="0026356C">
        <w:rPr>
          <w:rFonts w:ascii="Calibri" w:hAnsi="Calibri" w:cs="Calibri"/>
          <w:bCs/>
          <w:sz w:val="22"/>
          <w:szCs w:val="22"/>
        </w:rPr>
        <w:t>Przedmiotu Umowy</w:t>
      </w:r>
      <w:r w:rsidR="005B2BF5" w:rsidRPr="00793CA2">
        <w:rPr>
          <w:rFonts w:ascii="Calibri" w:hAnsi="Calibri" w:cs="Calibri"/>
          <w:bCs/>
          <w:sz w:val="22"/>
          <w:szCs w:val="22"/>
        </w:rPr>
        <w:t>.</w:t>
      </w:r>
    </w:p>
    <w:p w14:paraId="33285FF6" w14:textId="77777777" w:rsidR="0030599D" w:rsidRPr="00793CA2" w:rsidRDefault="0030599D" w:rsidP="003E4CCA">
      <w:pPr>
        <w:numPr>
          <w:ilvl w:val="0"/>
          <w:numId w:val="12"/>
        </w:numPr>
        <w:shd w:val="clear" w:color="auto" w:fill="FFFFFF"/>
        <w:ind w:left="284" w:hanging="284"/>
        <w:jc w:val="both"/>
        <w:rPr>
          <w:rFonts w:ascii="Calibri" w:hAnsi="Calibri" w:cs="Calibri"/>
          <w:bCs/>
          <w:sz w:val="22"/>
          <w:szCs w:val="22"/>
        </w:rPr>
      </w:pPr>
      <w:r w:rsidRPr="00793CA2">
        <w:rPr>
          <w:rFonts w:ascii="Calibri" w:hAnsi="Calibri" w:cs="Calibri"/>
          <w:bCs/>
          <w:sz w:val="22"/>
          <w:szCs w:val="22"/>
        </w:rPr>
        <w:t>Wykonawca zobowiązany jest na każde wezwanie Zamawiającego, stosownie do art. 438 ust. 2 PZP udokumentować zatrudnienie osób, o których mowa w ust. 1. W celu weryfikacji zatrudnienia przez Wykonawcę lub Podwykonawcę</w:t>
      </w:r>
      <w:r w:rsidR="00985ADC" w:rsidRPr="00793CA2">
        <w:rPr>
          <w:rFonts w:ascii="Calibri" w:hAnsi="Calibri" w:cs="Calibri"/>
          <w:bCs/>
          <w:sz w:val="22"/>
          <w:szCs w:val="22"/>
        </w:rPr>
        <w:t>,</w:t>
      </w:r>
      <w:r w:rsidRPr="00793CA2">
        <w:rPr>
          <w:rFonts w:ascii="Calibri" w:hAnsi="Calibri" w:cs="Calibri"/>
          <w:bCs/>
          <w:sz w:val="22"/>
          <w:szCs w:val="22"/>
        </w:rPr>
        <w:t xml:space="preserve"> Zamawiający może żądać w szczególności:</w:t>
      </w:r>
    </w:p>
    <w:p w14:paraId="2EF63437" w14:textId="77777777" w:rsidR="0030599D" w:rsidRPr="00793CA2" w:rsidRDefault="0030599D" w:rsidP="003E4CCA">
      <w:pPr>
        <w:numPr>
          <w:ilvl w:val="1"/>
          <w:numId w:val="12"/>
        </w:numPr>
        <w:shd w:val="clear" w:color="auto" w:fill="FFFFFF"/>
        <w:ind w:left="851" w:hanging="284"/>
        <w:jc w:val="both"/>
        <w:rPr>
          <w:rFonts w:ascii="Calibri" w:hAnsi="Calibri" w:cs="Calibri"/>
          <w:bCs/>
          <w:sz w:val="22"/>
          <w:szCs w:val="22"/>
        </w:rPr>
      </w:pPr>
      <w:r w:rsidRPr="00793CA2">
        <w:rPr>
          <w:rFonts w:ascii="Calibri" w:hAnsi="Calibri" w:cs="Calibri"/>
          <w:bCs/>
          <w:sz w:val="22"/>
          <w:szCs w:val="22"/>
        </w:rPr>
        <w:t>oświadczenia zatrudnionego pracownika,</w:t>
      </w:r>
    </w:p>
    <w:p w14:paraId="363DDF46" w14:textId="77777777" w:rsidR="0030599D" w:rsidRPr="00793CA2" w:rsidRDefault="0030599D" w:rsidP="003E4CCA">
      <w:pPr>
        <w:numPr>
          <w:ilvl w:val="1"/>
          <w:numId w:val="12"/>
        </w:numPr>
        <w:shd w:val="clear" w:color="auto" w:fill="FFFFFF"/>
        <w:ind w:left="851" w:hanging="284"/>
        <w:jc w:val="both"/>
        <w:rPr>
          <w:rFonts w:ascii="Calibri" w:hAnsi="Calibri" w:cs="Calibri"/>
          <w:bCs/>
          <w:sz w:val="22"/>
          <w:szCs w:val="22"/>
        </w:rPr>
      </w:pPr>
      <w:r w:rsidRPr="00793CA2">
        <w:rPr>
          <w:rFonts w:ascii="Calibri" w:hAnsi="Calibri" w:cs="Calibri"/>
          <w:bCs/>
          <w:sz w:val="22"/>
          <w:szCs w:val="22"/>
        </w:rPr>
        <w:t>oświadczenia Wykonawcy lub Podwykonawcy o zatrudnieniu pracownika na podstawie umowy o pracę,</w:t>
      </w:r>
    </w:p>
    <w:p w14:paraId="7EAB4A3B" w14:textId="77777777" w:rsidR="0030599D" w:rsidRPr="00793CA2" w:rsidRDefault="0030599D" w:rsidP="003E4CCA">
      <w:pPr>
        <w:numPr>
          <w:ilvl w:val="1"/>
          <w:numId w:val="12"/>
        </w:numPr>
        <w:shd w:val="clear" w:color="auto" w:fill="FFFFFF"/>
        <w:ind w:left="851" w:hanging="284"/>
        <w:jc w:val="both"/>
        <w:rPr>
          <w:rFonts w:ascii="Calibri" w:hAnsi="Calibri" w:cs="Calibri"/>
          <w:bCs/>
          <w:sz w:val="22"/>
          <w:szCs w:val="22"/>
        </w:rPr>
      </w:pPr>
      <w:r w:rsidRPr="00793CA2">
        <w:rPr>
          <w:rFonts w:ascii="Calibri" w:hAnsi="Calibri" w:cs="Calibri"/>
          <w:bCs/>
          <w:sz w:val="22"/>
          <w:szCs w:val="22"/>
        </w:rPr>
        <w:t>poświadczonej za zgodność z oryginałem kopii umowy o pracę zatrudnionego pracownika,</w:t>
      </w:r>
    </w:p>
    <w:p w14:paraId="0C4BB66B" w14:textId="77777777" w:rsidR="0030599D" w:rsidRPr="00793CA2" w:rsidRDefault="0030599D" w:rsidP="003E4CCA">
      <w:pPr>
        <w:numPr>
          <w:ilvl w:val="1"/>
          <w:numId w:val="12"/>
        </w:numPr>
        <w:shd w:val="clear" w:color="auto" w:fill="FFFFFF"/>
        <w:ind w:left="851" w:hanging="284"/>
        <w:jc w:val="both"/>
        <w:rPr>
          <w:rFonts w:ascii="Calibri" w:hAnsi="Calibri" w:cs="Calibri"/>
          <w:bCs/>
          <w:sz w:val="22"/>
          <w:szCs w:val="22"/>
        </w:rPr>
      </w:pPr>
      <w:r w:rsidRPr="00793CA2">
        <w:rPr>
          <w:rFonts w:ascii="Calibri" w:hAnsi="Calibri" w:cs="Calibri"/>
          <w:bCs/>
          <w:sz w:val="22"/>
          <w:szCs w:val="22"/>
        </w:rPr>
        <w:t>innych dokumentów</w:t>
      </w:r>
      <w:r w:rsidR="00985ADC" w:rsidRPr="00793CA2">
        <w:rPr>
          <w:rFonts w:ascii="Calibri" w:hAnsi="Calibri" w:cs="Calibri"/>
          <w:bCs/>
          <w:sz w:val="22"/>
          <w:szCs w:val="22"/>
        </w:rPr>
        <w:t>.</w:t>
      </w:r>
    </w:p>
    <w:p w14:paraId="4FA1D972" w14:textId="77777777" w:rsidR="0030599D" w:rsidRPr="00793CA2" w:rsidRDefault="0030599D" w:rsidP="003E4CCA">
      <w:pPr>
        <w:shd w:val="clear" w:color="auto" w:fill="FFFFFF"/>
        <w:ind w:left="284"/>
        <w:jc w:val="both"/>
        <w:rPr>
          <w:rFonts w:ascii="Calibri" w:hAnsi="Calibri" w:cs="Calibri"/>
          <w:bCs/>
          <w:sz w:val="22"/>
          <w:szCs w:val="22"/>
        </w:rPr>
      </w:pPr>
      <w:r w:rsidRPr="00793CA2">
        <w:rPr>
          <w:rFonts w:ascii="Calibri" w:hAnsi="Calibri" w:cs="Calibri"/>
          <w:bCs/>
          <w:sz w:val="22"/>
          <w:szCs w:val="22"/>
        </w:rPr>
        <w:t>- zawierających informacje, w tym dane osobowe, niezbędne do weryfikacji zatrudnienia na podstawie umowy o pracę, w szczególności imię i nazwisko zatrudnionego pracownika, datę zawarcia umowy o</w:t>
      </w:r>
      <w:r w:rsidR="00985ADC" w:rsidRPr="00793CA2">
        <w:rPr>
          <w:rFonts w:ascii="Calibri" w:hAnsi="Calibri" w:cs="Calibri"/>
          <w:bCs/>
          <w:sz w:val="22"/>
          <w:szCs w:val="22"/>
        </w:rPr>
        <w:t> </w:t>
      </w:r>
      <w:r w:rsidRPr="00793CA2">
        <w:rPr>
          <w:rFonts w:ascii="Calibri" w:hAnsi="Calibri" w:cs="Calibri"/>
          <w:bCs/>
          <w:sz w:val="22"/>
          <w:szCs w:val="22"/>
        </w:rPr>
        <w:t xml:space="preserve">pracę, rodzaj umowy o pracę i zakres obowiązków pracownika. </w:t>
      </w:r>
    </w:p>
    <w:p w14:paraId="0F1FDB8F" w14:textId="0ED35031" w:rsidR="0030599D" w:rsidRPr="00793CA2" w:rsidRDefault="0030599D" w:rsidP="003E4CCA">
      <w:pPr>
        <w:numPr>
          <w:ilvl w:val="0"/>
          <w:numId w:val="12"/>
        </w:numPr>
        <w:shd w:val="clear" w:color="auto" w:fill="FFFFFF"/>
        <w:ind w:left="284" w:hanging="284"/>
        <w:jc w:val="both"/>
        <w:rPr>
          <w:rFonts w:ascii="Calibri" w:hAnsi="Calibri" w:cs="Calibri"/>
          <w:bCs/>
          <w:sz w:val="22"/>
          <w:szCs w:val="22"/>
        </w:rPr>
      </w:pPr>
      <w:r w:rsidRPr="00793CA2">
        <w:rPr>
          <w:rFonts w:ascii="Calibri" w:hAnsi="Calibri" w:cs="Calibri"/>
          <w:bCs/>
          <w:sz w:val="22"/>
          <w:szCs w:val="22"/>
        </w:rPr>
        <w:t xml:space="preserve">W trakcie realizacji zamówienia zamawiający uprawniony jest do wykonywania czynności kontrolnych wobec </w:t>
      </w:r>
      <w:r w:rsidR="005B2BF5" w:rsidRPr="00793CA2">
        <w:rPr>
          <w:rFonts w:ascii="Calibri" w:hAnsi="Calibri" w:cs="Calibri"/>
          <w:bCs/>
          <w:sz w:val="22"/>
          <w:szCs w:val="22"/>
        </w:rPr>
        <w:t>W</w:t>
      </w:r>
      <w:r w:rsidRPr="00793CA2">
        <w:rPr>
          <w:rFonts w:ascii="Calibri" w:hAnsi="Calibri" w:cs="Calibri"/>
          <w:bCs/>
          <w:sz w:val="22"/>
          <w:szCs w:val="22"/>
        </w:rPr>
        <w:t xml:space="preserve">ykonawcy odnośnie spełniania przez </w:t>
      </w:r>
      <w:r w:rsidR="00985ADC" w:rsidRPr="00793CA2">
        <w:rPr>
          <w:rFonts w:ascii="Calibri" w:hAnsi="Calibri" w:cs="Calibri"/>
          <w:bCs/>
          <w:sz w:val="22"/>
          <w:szCs w:val="22"/>
        </w:rPr>
        <w:t>W</w:t>
      </w:r>
      <w:r w:rsidRPr="00793CA2">
        <w:rPr>
          <w:rFonts w:ascii="Calibri" w:hAnsi="Calibri" w:cs="Calibri"/>
          <w:bCs/>
          <w:sz w:val="22"/>
          <w:szCs w:val="22"/>
        </w:rPr>
        <w:t xml:space="preserve">ykonawcę lub </w:t>
      </w:r>
      <w:r w:rsidR="00985ADC" w:rsidRPr="00793CA2">
        <w:rPr>
          <w:rFonts w:ascii="Calibri" w:hAnsi="Calibri" w:cs="Calibri"/>
          <w:bCs/>
          <w:sz w:val="22"/>
          <w:szCs w:val="22"/>
        </w:rPr>
        <w:t>P</w:t>
      </w:r>
      <w:r w:rsidRPr="00793CA2">
        <w:rPr>
          <w:rFonts w:ascii="Calibri" w:hAnsi="Calibri" w:cs="Calibri"/>
          <w:bCs/>
          <w:sz w:val="22"/>
          <w:szCs w:val="22"/>
        </w:rPr>
        <w:t xml:space="preserve">odwykonawcę wymogu zatrudnienia na podstawie umowy o pracę osób realizujących </w:t>
      </w:r>
      <w:r w:rsidR="0026356C">
        <w:rPr>
          <w:rFonts w:ascii="Calibri" w:hAnsi="Calibri" w:cs="Calibri"/>
          <w:bCs/>
          <w:sz w:val="22"/>
          <w:szCs w:val="22"/>
        </w:rPr>
        <w:t>Przedmiot Umowy</w:t>
      </w:r>
      <w:r w:rsidRPr="00793CA2">
        <w:rPr>
          <w:rFonts w:ascii="Calibri" w:hAnsi="Calibri" w:cs="Calibri"/>
          <w:bCs/>
          <w:sz w:val="22"/>
          <w:szCs w:val="22"/>
        </w:rPr>
        <w:t xml:space="preserve">. Zamawiający uprawniony jest w </w:t>
      </w:r>
      <w:r w:rsidRPr="00793CA2">
        <w:rPr>
          <w:rFonts w:ascii="Calibri" w:hAnsi="Calibri" w:cs="Calibri"/>
          <w:bCs/>
          <w:sz w:val="22"/>
          <w:szCs w:val="22"/>
        </w:rPr>
        <w:lastRenderedPageBreak/>
        <w:t xml:space="preserve">szczególności do: </w:t>
      </w:r>
    </w:p>
    <w:p w14:paraId="5436BB10" w14:textId="77777777" w:rsidR="0030599D" w:rsidRPr="00793CA2" w:rsidRDefault="0030599D" w:rsidP="003E4CCA">
      <w:pPr>
        <w:numPr>
          <w:ilvl w:val="1"/>
          <w:numId w:val="12"/>
        </w:numPr>
        <w:shd w:val="clear" w:color="auto" w:fill="FFFFFF"/>
        <w:ind w:left="851" w:hanging="284"/>
        <w:jc w:val="both"/>
        <w:rPr>
          <w:rFonts w:ascii="Calibri" w:hAnsi="Calibri" w:cs="Calibri"/>
          <w:bCs/>
          <w:sz w:val="22"/>
          <w:szCs w:val="22"/>
        </w:rPr>
      </w:pPr>
      <w:r w:rsidRPr="00793CA2">
        <w:rPr>
          <w:rFonts w:ascii="Calibri" w:hAnsi="Calibri" w:cs="Calibri"/>
          <w:bCs/>
          <w:sz w:val="22"/>
          <w:szCs w:val="22"/>
        </w:rPr>
        <w:t>żądania oświadczeń i dokumentów w zakresie potwierdzenia spełniania ww. wymogów i</w:t>
      </w:r>
      <w:r w:rsidR="00985ADC" w:rsidRPr="00793CA2">
        <w:rPr>
          <w:rFonts w:ascii="Calibri" w:hAnsi="Calibri" w:cs="Calibri"/>
          <w:bCs/>
          <w:sz w:val="22"/>
          <w:szCs w:val="22"/>
        </w:rPr>
        <w:t> </w:t>
      </w:r>
      <w:r w:rsidRPr="00793CA2">
        <w:rPr>
          <w:rFonts w:ascii="Calibri" w:hAnsi="Calibri" w:cs="Calibri"/>
          <w:bCs/>
          <w:sz w:val="22"/>
          <w:szCs w:val="22"/>
        </w:rPr>
        <w:t>dokonywania ich oceny,</w:t>
      </w:r>
    </w:p>
    <w:p w14:paraId="52B344E8" w14:textId="77777777" w:rsidR="0030599D" w:rsidRPr="00793CA2" w:rsidRDefault="0030599D" w:rsidP="003E4CCA">
      <w:pPr>
        <w:numPr>
          <w:ilvl w:val="1"/>
          <w:numId w:val="12"/>
        </w:numPr>
        <w:shd w:val="clear" w:color="auto" w:fill="FFFFFF"/>
        <w:ind w:left="851" w:hanging="284"/>
        <w:jc w:val="both"/>
        <w:rPr>
          <w:rFonts w:ascii="Calibri" w:hAnsi="Calibri" w:cs="Calibri"/>
          <w:bCs/>
          <w:sz w:val="22"/>
          <w:szCs w:val="22"/>
        </w:rPr>
      </w:pPr>
      <w:r w:rsidRPr="00793CA2">
        <w:rPr>
          <w:rFonts w:ascii="Calibri" w:hAnsi="Calibri" w:cs="Calibri"/>
          <w:bCs/>
          <w:sz w:val="22"/>
          <w:szCs w:val="22"/>
        </w:rPr>
        <w:t>żądania wyjaśnień w przypadku wątpliwości w zakresie potwierdzenia spełniania ww. wymogów,</w:t>
      </w:r>
    </w:p>
    <w:p w14:paraId="426747EE" w14:textId="77777777" w:rsidR="0030599D" w:rsidRPr="00793CA2" w:rsidRDefault="0030599D" w:rsidP="003E4CCA">
      <w:pPr>
        <w:numPr>
          <w:ilvl w:val="1"/>
          <w:numId w:val="12"/>
        </w:numPr>
        <w:shd w:val="clear" w:color="auto" w:fill="FFFFFF"/>
        <w:ind w:left="851" w:hanging="284"/>
        <w:jc w:val="both"/>
        <w:rPr>
          <w:rFonts w:ascii="Calibri" w:hAnsi="Calibri" w:cs="Calibri"/>
          <w:bCs/>
          <w:sz w:val="22"/>
          <w:szCs w:val="22"/>
        </w:rPr>
      </w:pPr>
      <w:r w:rsidRPr="00793CA2">
        <w:rPr>
          <w:rFonts w:ascii="Calibri" w:hAnsi="Calibri" w:cs="Calibri"/>
          <w:bCs/>
          <w:sz w:val="22"/>
          <w:szCs w:val="22"/>
        </w:rPr>
        <w:t>przeprowadzania kontroli na miejscu wykonywania świadczenia.</w:t>
      </w:r>
    </w:p>
    <w:p w14:paraId="0F3F5286" w14:textId="77777777" w:rsidR="0030599D" w:rsidRPr="00793CA2" w:rsidRDefault="0030599D" w:rsidP="003E4CCA">
      <w:pPr>
        <w:numPr>
          <w:ilvl w:val="0"/>
          <w:numId w:val="12"/>
        </w:numPr>
        <w:shd w:val="clear" w:color="auto" w:fill="FFFFFF"/>
        <w:ind w:left="284" w:hanging="284"/>
        <w:jc w:val="both"/>
        <w:rPr>
          <w:rFonts w:ascii="Calibri" w:hAnsi="Calibri" w:cs="Calibri"/>
          <w:bCs/>
          <w:sz w:val="22"/>
          <w:szCs w:val="22"/>
        </w:rPr>
      </w:pPr>
      <w:r w:rsidRPr="00793CA2">
        <w:rPr>
          <w:rFonts w:ascii="Calibri" w:hAnsi="Calibri" w:cs="Calibri"/>
          <w:bCs/>
          <w:sz w:val="22"/>
          <w:szCs w:val="22"/>
        </w:rPr>
        <w:t>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zgłoszenie pracownika przez pracodawcę do ubezpieczeń.</w:t>
      </w:r>
    </w:p>
    <w:p w14:paraId="0B4DA916" w14:textId="3C9A17CA" w:rsidR="0030599D" w:rsidRPr="00793CA2" w:rsidRDefault="0030599D" w:rsidP="003E4CCA">
      <w:pPr>
        <w:numPr>
          <w:ilvl w:val="0"/>
          <w:numId w:val="12"/>
        </w:numPr>
        <w:shd w:val="clear" w:color="auto" w:fill="FFFFFF"/>
        <w:ind w:left="284" w:hanging="426"/>
        <w:jc w:val="both"/>
        <w:rPr>
          <w:rFonts w:ascii="Calibri" w:hAnsi="Calibri" w:cs="Calibri"/>
          <w:bCs/>
          <w:sz w:val="22"/>
          <w:szCs w:val="22"/>
        </w:rPr>
      </w:pPr>
      <w:r w:rsidRPr="00793CA2">
        <w:rPr>
          <w:rFonts w:ascii="Calibri" w:hAnsi="Calibri" w:cs="Calibri"/>
          <w:bCs/>
          <w:sz w:val="22"/>
          <w:szCs w:val="22"/>
        </w:rPr>
        <w:t xml:space="preserve">Zatrudnienie, o którym mowa w ust. 1 do, realizacji </w:t>
      </w:r>
      <w:r w:rsidR="0026356C">
        <w:rPr>
          <w:rFonts w:ascii="Calibri" w:hAnsi="Calibri" w:cs="Calibri"/>
          <w:bCs/>
          <w:sz w:val="22"/>
          <w:szCs w:val="22"/>
        </w:rPr>
        <w:t>Przedmiotu Umowy</w:t>
      </w:r>
      <w:r w:rsidRPr="00793CA2">
        <w:rPr>
          <w:rFonts w:ascii="Calibri" w:hAnsi="Calibri" w:cs="Calibri"/>
          <w:bCs/>
          <w:sz w:val="22"/>
          <w:szCs w:val="22"/>
        </w:rPr>
        <w:t xml:space="preserve"> będzie trwać w całym okresie wykonywania </w:t>
      </w:r>
      <w:r w:rsidR="0026356C">
        <w:rPr>
          <w:rFonts w:ascii="Calibri" w:hAnsi="Calibri" w:cs="Calibri"/>
          <w:bCs/>
          <w:sz w:val="22"/>
          <w:szCs w:val="22"/>
        </w:rPr>
        <w:t>Przedmiotu Umowy</w:t>
      </w:r>
      <w:r w:rsidRPr="00793CA2">
        <w:rPr>
          <w:rFonts w:ascii="Calibri" w:hAnsi="Calibri" w:cs="Calibri"/>
          <w:bCs/>
          <w:sz w:val="22"/>
          <w:szCs w:val="22"/>
        </w:rPr>
        <w:t>, a w przypadku rozwiązania stosunku pracy przed zakończeniem tego okresu, Wykonawca lub Podwykonawca zobowiązuje się do zatrudnienia na to miejsce innej osoby w terminie 14 dni od dnia rozwiązania umowy z zatrudnioną osobą.</w:t>
      </w:r>
    </w:p>
    <w:p w14:paraId="3D5C72A1" w14:textId="62730151" w:rsidR="0030599D" w:rsidRPr="00793CA2" w:rsidRDefault="0030599D" w:rsidP="003E4CCA">
      <w:pPr>
        <w:numPr>
          <w:ilvl w:val="0"/>
          <w:numId w:val="12"/>
        </w:numPr>
        <w:shd w:val="clear" w:color="auto" w:fill="FFFFFF"/>
        <w:ind w:left="284" w:hanging="426"/>
        <w:jc w:val="both"/>
        <w:rPr>
          <w:rFonts w:ascii="Calibri" w:hAnsi="Calibri" w:cs="Calibri"/>
          <w:bCs/>
          <w:sz w:val="22"/>
          <w:szCs w:val="22"/>
        </w:rPr>
      </w:pPr>
      <w:r w:rsidRPr="00793CA2">
        <w:rPr>
          <w:rFonts w:ascii="Calibri" w:hAnsi="Calibri" w:cs="Calibri"/>
          <w:bCs/>
          <w:sz w:val="22"/>
          <w:szCs w:val="22"/>
        </w:rPr>
        <w:t xml:space="preserve">W przypadku niezatrudnienia przy realizacji </w:t>
      </w:r>
      <w:r w:rsidR="0026356C">
        <w:rPr>
          <w:rFonts w:ascii="Calibri" w:hAnsi="Calibri" w:cs="Calibri"/>
          <w:bCs/>
          <w:sz w:val="22"/>
          <w:szCs w:val="22"/>
        </w:rPr>
        <w:t>Przedmiotu Umowy</w:t>
      </w:r>
      <w:r w:rsidRPr="00793CA2">
        <w:rPr>
          <w:rFonts w:ascii="Calibri" w:hAnsi="Calibri" w:cs="Calibri"/>
          <w:bCs/>
          <w:sz w:val="22"/>
          <w:szCs w:val="22"/>
        </w:rPr>
        <w:t xml:space="preserve"> osób wymaganych przez Zamawiającego</w:t>
      </w:r>
      <w:r w:rsidR="00113C1F" w:rsidRPr="00793CA2">
        <w:rPr>
          <w:rFonts w:ascii="Calibri" w:hAnsi="Calibri" w:cs="Calibri"/>
          <w:bCs/>
          <w:sz w:val="22"/>
          <w:szCs w:val="22"/>
        </w:rPr>
        <w:t>,</w:t>
      </w:r>
      <w:r w:rsidRPr="00793CA2">
        <w:rPr>
          <w:rFonts w:ascii="Calibri" w:hAnsi="Calibri" w:cs="Calibri"/>
          <w:bCs/>
          <w:sz w:val="22"/>
          <w:szCs w:val="22"/>
        </w:rPr>
        <w:t xml:space="preserve"> Wykonawca jest zobowiązany do zapłacenia </w:t>
      </w:r>
      <w:r w:rsidRPr="00793CA2">
        <w:rPr>
          <w:rFonts w:ascii="Calibri" w:hAnsi="Calibri" w:cs="Calibri"/>
          <w:b/>
          <w:sz w:val="22"/>
          <w:szCs w:val="22"/>
        </w:rPr>
        <w:t>kary umownej w wysokości 3000,00 zł</w:t>
      </w:r>
      <w:r w:rsidRPr="00793CA2">
        <w:rPr>
          <w:rFonts w:ascii="Calibri" w:hAnsi="Calibri" w:cs="Calibri"/>
          <w:bCs/>
          <w:sz w:val="22"/>
          <w:szCs w:val="22"/>
        </w:rPr>
        <w:t xml:space="preserve"> za każdą osobę niezatrudnioną na podstawie umowy o pracę za dany miesiąc.</w:t>
      </w:r>
    </w:p>
    <w:p w14:paraId="7110346D" w14:textId="385CBB47" w:rsidR="00B74922" w:rsidRPr="00460B06" w:rsidRDefault="0030599D" w:rsidP="003E4CCA">
      <w:pPr>
        <w:numPr>
          <w:ilvl w:val="0"/>
          <w:numId w:val="12"/>
        </w:numPr>
        <w:shd w:val="clear" w:color="auto" w:fill="FFFFFF"/>
        <w:ind w:left="284" w:hanging="426"/>
        <w:jc w:val="both"/>
        <w:rPr>
          <w:rFonts w:ascii="Calibri" w:hAnsi="Calibri" w:cs="Calibri"/>
          <w:bCs/>
          <w:sz w:val="22"/>
          <w:szCs w:val="22"/>
        </w:rPr>
      </w:pPr>
      <w:r w:rsidRPr="00793CA2">
        <w:rPr>
          <w:rFonts w:ascii="Calibri" w:hAnsi="Calibri" w:cs="Calibri"/>
          <w:bCs/>
          <w:sz w:val="22"/>
          <w:szCs w:val="22"/>
        </w:rPr>
        <w:t>W przypadku uzasadnionych wątpliwości co do przestrzegania prawa pracy przez Wykonawcę lub Podwykonawcę, Zamawiający może zwrócić się o przeprowadzenie kontroli przez Państwową Inspekcję Pracy.</w:t>
      </w:r>
    </w:p>
    <w:p w14:paraId="15B82845" w14:textId="77777777" w:rsidR="006C6ADD" w:rsidRPr="00793CA2" w:rsidRDefault="006C6ADD" w:rsidP="003E4CCA">
      <w:pPr>
        <w:shd w:val="clear" w:color="auto" w:fill="FFFFFF"/>
        <w:jc w:val="both"/>
        <w:rPr>
          <w:rFonts w:ascii="Calibri" w:hAnsi="Calibri" w:cs="Calibri"/>
          <w:b/>
          <w:sz w:val="22"/>
          <w:szCs w:val="22"/>
          <w:u w:val="single"/>
        </w:rPr>
      </w:pPr>
    </w:p>
    <w:p w14:paraId="54ED9D7B" w14:textId="77777777" w:rsidR="00795FC3" w:rsidRPr="00793CA2" w:rsidRDefault="00795FC3" w:rsidP="003E4CCA">
      <w:pPr>
        <w:shd w:val="clear" w:color="auto" w:fill="FFFFFF"/>
        <w:jc w:val="center"/>
        <w:rPr>
          <w:rFonts w:ascii="Calibri" w:hAnsi="Calibri" w:cs="Calibri"/>
          <w:bCs/>
          <w:sz w:val="22"/>
          <w:szCs w:val="22"/>
        </w:rPr>
      </w:pPr>
      <w:r w:rsidRPr="00793CA2">
        <w:rPr>
          <w:rFonts w:ascii="Calibri" w:hAnsi="Calibri" w:cs="Calibri"/>
          <w:bCs/>
          <w:sz w:val="22"/>
          <w:szCs w:val="22"/>
        </w:rPr>
        <w:t>§ 1</w:t>
      </w:r>
      <w:r w:rsidR="00CB448B" w:rsidRPr="00793CA2">
        <w:rPr>
          <w:rFonts w:ascii="Calibri" w:hAnsi="Calibri" w:cs="Calibri"/>
          <w:bCs/>
          <w:sz w:val="22"/>
          <w:szCs w:val="22"/>
        </w:rPr>
        <w:t>6</w:t>
      </w:r>
    </w:p>
    <w:p w14:paraId="3ABF5D49" w14:textId="77777777" w:rsidR="00511F09" w:rsidRPr="00793CA2" w:rsidRDefault="00795FC3" w:rsidP="003E4CCA">
      <w:pPr>
        <w:shd w:val="clear" w:color="auto" w:fill="FFFFFF"/>
        <w:jc w:val="center"/>
        <w:rPr>
          <w:rFonts w:ascii="Calibri" w:hAnsi="Calibri" w:cs="Calibri"/>
          <w:b/>
          <w:sz w:val="22"/>
          <w:szCs w:val="22"/>
          <w:u w:val="single"/>
        </w:rPr>
      </w:pPr>
      <w:r w:rsidRPr="00793CA2">
        <w:rPr>
          <w:rFonts w:ascii="Calibri" w:hAnsi="Calibri" w:cs="Calibri"/>
          <w:b/>
          <w:sz w:val="22"/>
          <w:szCs w:val="22"/>
          <w:u w:val="single"/>
        </w:rPr>
        <w:t>Zmiany Umowy</w:t>
      </w:r>
    </w:p>
    <w:p w14:paraId="5A6A9F0C" w14:textId="77777777" w:rsidR="00A0151E" w:rsidRPr="00793CA2" w:rsidRDefault="00A0151E" w:rsidP="003E4CCA">
      <w:pPr>
        <w:shd w:val="clear" w:color="auto" w:fill="FFFFFF"/>
        <w:jc w:val="center"/>
        <w:rPr>
          <w:rFonts w:ascii="Calibri" w:hAnsi="Calibri" w:cs="Calibri"/>
          <w:b/>
          <w:sz w:val="22"/>
          <w:szCs w:val="22"/>
        </w:rPr>
      </w:pPr>
    </w:p>
    <w:p w14:paraId="47646DEB" w14:textId="77777777" w:rsidR="00EE5D72" w:rsidRPr="00793CA2" w:rsidRDefault="00EE5D72" w:rsidP="0001655A">
      <w:pPr>
        <w:pStyle w:val="Akapitzlist"/>
        <w:numPr>
          <w:ilvl w:val="0"/>
          <w:numId w:val="9"/>
        </w:numPr>
        <w:autoSpaceDN w:val="0"/>
        <w:adjustRightInd w:val="0"/>
        <w:ind w:left="284" w:hanging="284"/>
        <w:jc w:val="both"/>
        <w:rPr>
          <w:rFonts w:ascii="Calibri" w:hAnsi="Calibri" w:cs="Calibri"/>
          <w:color w:val="000000"/>
          <w:sz w:val="22"/>
          <w:szCs w:val="22"/>
        </w:rPr>
      </w:pPr>
      <w:r w:rsidRPr="00793CA2">
        <w:rPr>
          <w:rFonts w:ascii="Calibri" w:hAnsi="Calibri" w:cs="Calibri"/>
          <w:color w:val="000000"/>
          <w:sz w:val="22"/>
          <w:szCs w:val="22"/>
        </w:rPr>
        <w:t>Wszelkie zmiany niniejszej Umowy wymagają formy pisemnej w postaci aneksu pod rygorem nieważności, z  wyjątkiem § 3 ust. 1, 2, 3 i 5, oraz zmian danych adresowych, które wymagają zawiadomienia w formie pisemnej, złożonego przez osobę upoważnioną.</w:t>
      </w:r>
    </w:p>
    <w:p w14:paraId="72D9B30D" w14:textId="77777777" w:rsidR="00EE5D72" w:rsidRPr="00793CA2" w:rsidRDefault="00EE5D72" w:rsidP="0001655A">
      <w:pPr>
        <w:pStyle w:val="Akapitzlist"/>
        <w:numPr>
          <w:ilvl w:val="0"/>
          <w:numId w:val="9"/>
        </w:numPr>
        <w:autoSpaceDN w:val="0"/>
        <w:adjustRightInd w:val="0"/>
        <w:ind w:left="284" w:hanging="284"/>
        <w:jc w:val="both"/>
        <w:rPr>
          <w:rFonts w:ascii="Calibri" w:hAnsi="Calibri" w:cs="Calibri"/>
          <w:color w:val="000000"/>
          <w:sz w:val="22"/>
          <w:szCs w:val="22"/>
        </w:rPr>
      </w:pPr>
      <w:r w:rsidRPr="00793CA2">
        <w:rPr>
          <w:rFonts w:ascii="Calibri" w:hAnsi="Calibri" w:cs="Calibri"/>
          <w:bCs/>
          <w:color w:val="000000"/>
          <w:sz w:val="22"/>
          <w:szCs w:val="22"/>
        </w:rPr>
        <w:t>Zamawiający przewiduje możliwość dokonania zmian postanowień zawartej Umowy w stosunku do treści oferty na podstawie której dokonano wyboru Wykonawcy w przypadkach określonych w art. 455 PZP, a ponadto w następujących okolicznościach:</w:t>
      </w:r>
    </w:p>
    <w:p w14:paraId="24B6DC08"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konieczności wprowadzenia zmian projektowych lub technologicznych dokonanych na wniosek Zamawiającego (lub Wykonawcy),</w:t>
      </w:r>
    </w:p>
    <w:p w14:paraId="1623DE60"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z powodu istotnych braków lub błędów w dokumentacji projektowej, również tych polegających na niezgodności dokumentacji z przepisami prawa,</w:t>
      </w:r>
    </w:p>
    <w:p w14:paraId="7916B694" w14:textId="1C90AB11"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 xml:space="preserve">z powodu uzasadnionych zmian w zakresie sposobu wykonania </w:t>
      </w:r>
      <w:r w:rsidR="0026356C">
        <w:rPr>
          <w:rFonts w:ascii="Calibri" w:hAnsi="Calibri" w:cs="Calibri"/>
          <w:color w:val="000000"/>
          <w:sz w:val="22"/>
          <w:szCs w:val="22"/>
        </w:rPr>
        <w:t>Przedmiotu Umowy</w:t>
      </w:r>
      <w:r w:rsidRPr="00793CA2">
        <w:rPr>
          <w:rFonts w:ascii="Calibri" w:hAnsi="Calibri" w:cs="Calibri"/>
          <w:color w:val="000000"/>
          <w:sz w:val="22"/>
          <w:szCs w:val="22"/>
        </w:rPr>
        <w:t xml:space="preserve"> proponowanych przez Zamawiającego lub Wykonawcę, jeżeli te zmiany są korzystne dla Zamawiającego,</w:t>
      </w:r>
    </w:p>
    <w:p w14:paraId="77674452" w14:textId="055A6D46"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 xml:space="preserve">z powodu wystąpienia okoliczności niezależnych od Wykonawcy przy zachowaniu przez niego należytej staranności, skutkujących niemożnością dotrzymania terminu realizacji </w:t>
      </w:r>
      <w:r w:rsidR="0026356C">
        <w:rPr>
          <w:rFonts w:ascii="Calibri" w:hAnsi="Calibri" w:cs="Calibri"/>
          <w:color w:val="000000"/>
          <w:sz w:val="22"/>
          <w:szCs w:val="22"/>
        </w:rPr>
        <w:t>Przedmiotu Umowy</w:t>
      </w:r>
      <w:r w:rsidRPr="00793CA2">
        <w:rPr>
          <w:rFonts w:ascii="Calibri" w:hAnsi="Calibri" w:cs="Calibri"/>
          <w:color w:val="000000"/>
          <w:sz w:val="22"/>
          <w:szCs w:val="22"/>
        </w:rPr>
        <w:t>,</w:t>
      </w:r>
    </w:p>
    <w:p w14:paraId="4FB50808"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z powodu wystąpienia dodatkowych, a niemożliwych do przewidzenia przed zawarciem Umowy przez doświadczonego Wykonawcę robót,</w:t>
      </w:r>
    </w:p>
    <w:p w14:paraId="6F01F9B0" w14:textId="2C20A75F"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 xml:space="preserve">z powodu niemożliwych do przewidzenia niekorzystnych warunków atmosferycznych, archeologicznych, geologicznych, hydrologicznych, kolizji z sieciami infrastruktury, utrudniających lub uniemożliwiających terminowe wykonanie </w:t>
      </w:r>
      <w:r w:rsidR="0026356C">
        <w:rPr>
          <w:rFonts w:ascii="Calibri" w:hAnsi="Calibri" w:cs="Calibri"/>
          <w:color w:val="000000"/>
          <w:sz w:val="22"/>
          <w:szCs w:val="22"/>
        </w:rPr>
        <w:t>Przedmiotu Umowy</w:t>
      </w:r>
      <w:r w:rsidRPr="00793CA2">
        <w:rPr>
          <w:rFonts w:ascii="Calibri" w:hAnsi="Calibri" w:cs="Calibri"/>
          <w:color w:val="000000"/>
          <w:sz w:val="22"/>
          <w:szCs w:val="22"/>
        </w:rPr>
        <w:t xml:space="preserve"> - fakt ten musi mieć odzwierciedlenie w dzienniku budowy i musi być potwierdzony przez Nadzór Inwestorski,</w:t>
      </w:r>
    </w:p>
    <w:p w14:paraId="39D4CC86"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z powodu wystąpienia niebezpieczeństwa kolizji z planowanymi lub równolegle prowadzonymi przez inne podmioty inwestycjami w zakresie niezbędnym do uniknięcia lub usunięcia tych kolizji,</w:t>
      </w:r>
    </w:p>
    <w:p w14:paraId="33B706A0"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lastRenderedPageBreak/>
        <w:t>z powodu wystąpienia siły wyższej powodującej powstanie zdarzenia losowego, którego nie można było przewidzieć, a które zagraża bezpieczeństwu ludzi lub ich zdrowiu lub na skutek którego powstała  szkoda w znacznych rozmiarach,</w:t>
      </w:r>
    </w:p>
    <w:p w14:paraId="0F85E8B7"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 xml:space="preserve">przedłużenia się uzgodnień zewnętrznych przez podmioty do tego upoważnione, </w:t>
      </w:r>
    </w:p>
    <w:p w14:paraId="1F3D7DFD"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wystąpienia okoliczności niezawinionych przez strony, których nie można było wcześniej przewidzieć,</w:t>
      </w:r>
    </w:p>
    <w:p w14:paraId="15170DA8"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z powodu wstrzymania przez Zamawiającego wykonania robót, które nie wynika z okoliczności leżących po stronie Wykonawcy (nie dotyczy okoliczności wstrzymania robót przez Nadzór Inwestorski w przypadku stwierdzenia nieprawidłowości zawinionych przez Wykonawcę),</w:t>
      </w:r>
    </w:p>
    <w:p w14:paraId="3073A918" w14:textId="1FE7FCDE"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 xml:space="preserve">odstąpienia od części Umowy, </w:t>
      </w:r>
      <w:bookmarkStart w:id="18" w:name="_Hlk63258896"/>
      <w:r w:rsidRPr="00793CA2">
        <w:rPr>
          <w:rFonts w:ascii="Calibri" w:hAnsi="Calibri" w:cs="Calibri"/>
          <w:color w:val="000000"/>
          <w:sz w:val="22"/>
          <w:szCs w:val="22"/>
        </w:rPr>
        <w:t xml:space="preserve">z zastrzeżeniem § </w:t>
      </w:r>
      <w:r w:rsidR="00B63085">
        <w:rPr>
          <w:rFonts w:ascii="Calibri" w:hAnsi="Calibri" w:cs="Calibri"/>
          <w:color w:val="000000"/>
          <w:sz w:val="22"/>
          <w:szCs w:val="22"/>
        </w:rPr>
        <w:t>9</w:t>
      </w:r>
      <w:r w:rsidRPr="00793CA2">
        <w:rPr>
          <w:rFonts w:ascii="Calibri" w:hAnsi="Calibri" w:cs="Calibri"/>
          <w:color w:val="000000"/>
          <w:sz w:val="22"/>
          <w:szCs w:val="22"/>
        </w:rPr>
        <w:t xml:space="preserve"> ust. 1</w:t>
      </w:r>
      <w:r w:rsidR="00B63085">
        <w:rPr>
          <w:rFonts w:ascii="Calibri" w:hAnsi="Calibri" w:cs="Calibri"/>
          <w:color w:val="000000"/>
          <w:sz w:val="22"/>
          <w:szCs w:val="22"/>
        </w:rPr>
        <w:t>1</w:t>
      </w:r>
      <w:r w:rsidRPr="00793CA2">
        <w:rPr>
          <w:rFonts w:ascii="Calibri" w:hAnsi="Calibri" w:cs="Calibri"/>
          <w:color w:val="000000"/>
          <w:sz w:val="22"/>
          <w:szCs w:val="22"/>
        </w:rPr>
        <w:t xml:space="preserve"> Umowy,</w:t>
      </w:r>
    </w:p>
    <w:bookmarkEnd w:id="18"/>
    <w:p w14:paraId="602AC6FF"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wystąpienia obiektywnych zmian ocenianych jako korzystne dla Zamawiającego,</w:t>
      </w:r>
    </w:p>
    <w:p w14:paraId="64211733" w14:textId="77777777" w:rsidR="00EE5D72" w:rsidRPr="00793CA2" w:rsidRDefault="00EE5D72" w:rsidP="0001655A">
      <w:pPr>
        <w:numPr>
          <w:ilvl w:val="0"/>
          <w:numId w:val="13"/>
        </w:numPr>
        <w:shd w:val="clear" w:color="auto" w:fill="FFFFFF"/>
        <w:ind w:left="936" w:hanging="369"/>
        <w:jc w:val="both"/>
        <w:rPr>
          <w:rFonts w:ascii="Calibri" w:hAnsi="Calibri" w:cs="Calibri"/>
          <w:color w:val="000000"/>
          <w:sz w:val="22"/>
          <w:szCs w:val="22"/>
        </w:rPr>
      </w:pPr>
      <w:r w:rsidRPr="00793CA2">
        <w:rPr>
          <w:rFonts w:ascii="Calibri" w:hAnsi="Calibri" w:cs="Calibri"/>
          <w:color w:val="000000"/>
          <w:sz w:val="22"/>
          <w:szCs w:val="22"/>
        </w:rPr>
        <w:t>zmiany wynagrodzenia w wyniku:</w:t>
      </w:r>
    </w:p>
    <w:p w14:paraId="6483F550" w14:textId="77777777" w:rsidR="00EE5D72" w:rsidRPr="00793CA2" w:rsidRDefault="00EE5D72" w:rsidP="0001655A">
      <w:pPr>
        <w:shd w:val="clear" w:color="auto" w:fill="FFFFFF"/>
        <w:ind w:left="1418" w:hanging="284"/>
        <w:jc w:val="both"/>
        <w:rPr>
          <w:rFonts w:ascii="Calibri" w:hAnsi="Calibri" w:cs="Calibri"/>
          <w:color w:val="000000"/>
          <w:sz w:val="22"/>
          <w:szCs w:val="22"/>
        </w:rPr>
      </w:pPr>
      <w:r w:rsidRPr="00793CA2">
        <w:rPr>
          <w:rFonts w:ascii="Calibri" w:hAnsi="Calibri" w:cs="Calibri"/>
          <w:color w:val="000000"/>
          <w:sz w:val="22"/>
          <w:szCs w:val="22"/>
        </w:rPr>
        <w:t>a)</w:t>
      </w:r>
      <w:r w:rsidRPr="00793CA2">
        <w:rPr>
          <w:rFonts w:ascii="Calibri" w:hAnsi="Calibri" w:cs="Calibri"/>
          <w:color w:val="000000"/>
          <w:sz w:val="22"/>
          <w:szCs w:val="22"/>
        </w:rPr>
        <w:tab/>
        <w:t>robót dodatkowych – roboty te będą rozliczane na podstawie kosztorysów przygotowanych przez Wykonawcę i zatwierdzonych przez Inspektora Nadzoru Inwestorskiego i Zamawiającego. Kosztorysy te będą opracowane w oparciu o następujące założenia:</w:t>
      </w:r>
    </w:p>
    <w:p w14:paraId="3566EC95" w14:textId="77777777" w:rsidR="00EE5D72" w:rsidRPr="00793CA2" w:rsidRDefault="00EE5D72" w:rsidP="0001655A">
      <w:pPr>
        <w:shd w:val="clear" w:color="auto" w:fill="FFFFFF"/>
        <w:ind w:left="1985" w:hanging="284"/>
        <w:jc w:val="both"/>
        <w:rPr>
          <w:rFonts w:ascii="Calibri" w:hAnsi="Calibri" w:cs="Calibri"/>
          <w:sz w:val="22"/>
          <w:szCs w:val="22"/>
        </w:rPr>
      </w:pPr>
      <w:r w:rsidRPr="00793CA2">
        <w:rPr>
          <w:rFonts w:ascii="Calibri" w:hAnsi="Calibri" w:cs="Calibri"/>
          <w:sz w:val="22"/>
          <w:szCs w:val="22"/>
        </w:rPr>
        <w:t xml:space="preserve">- </w:t>
      </w:r>
      <w:r w:rsidRPr="00793CA2">
        <w:rPr>
          <w:rFonts w:ascii="Calibri" w:hAnsi="Calibri" w:cs="Calibri"/>
          <w:sz w:val="22"/>
          <w:szCs w:val="22"/>
        </w:rPr>
        <w:tab/>
        <w:t>parametry cenotwórcze (robocizna, koszty pośrednie, koszty zakupu, zysk) będą tożsame z wielkością tych składników cenowych zawartych w formularzu ofertowym,</w:t>
      </w:r>
    </w:p>
    <w:p w14:paraId="488EE6E5" w14:textId="77777777" w:rsidR="00EE5D72" w:rsidRPr="00793CA2" w:rsidRDefault="00EE5D72" w:rsidP="0001655A">
      <w:pPr>
        <w:shd w:val="clear" w:color="auto" w:fill="FFFFFF"/>
        <w:ind w:left="1985" w:hanging="284"/>
        <w:jc w:val="both"/>
        <w:rPr>
          <w:rFonts w:ascii="Calibri" w:hAnsi="Calibri" w:cs="Calibri"/>
          <w:sz w:val="22"/>
          <w:szCs w:val="22"/>
        </w:rPr>
      </w:pPr>
      <w:r w:rsidRPr="00793CA2">
        <w:rPr>
          <w:rFonts w:ascii="Calibri" w:hAnsi="Calibri" w:cs="Calibri"/>
          <w:sz w:val="22"/>
          <w:szCs w:val="22"/>
        </w:rPr>
        <w:t xml:space="preserve">- </w:t>
      </w:r>
      <w:r w:rsidRPr="00793CA2">
        <w:rPr>
          <w:rFonts w:ascii="Calibri" w:hAnsi="Calibri" w:cs="Calibri"/>
          <w:sz w:val="22"/>
          <w:szCs w:val="22"/>
        </w:rPr>
        <w:tab/>
        <w:t xml:space="preserve">ceny jednostkowe na roboty tego samego rodzaju co w zamówieniu podstawowym zostaną ustalone w oparciu o parametry cenotwórcze zawarte w formularzu ofertowym oraz ceny materiałów i sprzętu przyjęte w kosztorysie ofertowym, </w:t>
      </w:r>
    </w:p>
    <w:p w14:paraId="2D3CC612" w14:textId="77777777" w:rsidR="00EE5D72" w:rsidRPr="00793CA2" w:rsidRDefault="00EE5D72" w:rsidP="0001655A">
      <w:pPr>
        <w:shd w:val="clear" w:color="auto" w:fill="FFFFFF"/>
        <w:ind w:left="1985" w:hanging="284"/>
        <w:jc w:val="both"/>
        <w:rPr>
          <w:rFonts w:ascii="Calibri" w:hAnsi="Calibri" w:cs="Calibri"/>
          <w:sz w:val="22"/>
          <w:szCs w:val="22"/>
        </w:rPr>
      </w:pPr>
      <w:r w:rsidRPr="00793CA2">
        <w:rPr>
          <w:rFonts w:ascii="Calibri" w:hAnsi="Calibri" w:cs="Calibri"/>
          <w:sz w:val="22"/>
          <w:szCs w:val="22"/>
        </w:rPr>
        <w:t>-</w:t>
      </w:r>
      <w:r w:rsidRPr="00793CA2">
        <w:rPr>
          <w:rFonts w:ascii="Calibri" w:hAnsi="Calibri" w:cs="Calibri"/>
          <w:sz w:val="22"/>
          <w:szCs w:val="22"/>
        </w:rPr>
        <w:tab/>
        <w:t xml:space="preserve">w przypadku robót niezbędnych do wykonania zamówienia podstawowego, ale nieprzewidzianych w dokumentacji projektowej, ich ceny jednostkowe zostaną określone na podstawie powszechnie stosowanych Katalogów Nakładów Rzeczowych oraz </w:t>
      </w:r>
      <w:bookmarkStart w:id="19" w:name="_Hlk95828156"/>
      <w:r w:rsidRPr="00793CA2">
        <w:rPr>
          <w:rFonts w:ascii="Calibri" w:hAnsi="Calibri" w:cs="Calibri"/>
          <w:sz w:val="22"/>
          <w:szCs w:val="22"/>
        </w:rPr>
        <w:t>parametrów cenotwórczych podanych w formularzu ofertowym (robocizna, koszty pośrednie, koszty zakupu, zysk)</w:t>
      </w:r>
      <w:bookmarkEnd w:id="19"/>
      <w:r w:rsidRPr="00793CA2">
        <w:rPr>
          <w:rFonts w:ascii="Calibri" w:hAnsi="Calibri" w:cs="Calibri"/>
          <w:sz w:val="22"/>
          <w:szCs w:val="22"/>
        </w:rPr>
        <w:t>, ceny materiałów i sprzętu przyjęte zostaną na podstawie średnich krajowych notowań publikacji SEKOCENBUD dla kwartału poprzedzającego wystąpienie konieczności wykonania tych robót.</w:t>
      </w:r>
    </w:p>
    <w:p w14:paraId="0F876314" w14:textId="6170CB98" w:rsidR="00EE5D72" w:rsidRPr="00793CA2" w:rsidRDefault="00EE5D72" w:rsidP="0001655A">
      <w:pPr>
        <w:shd w:val="clear" w:color="auto" w:fill="FFFFFF"/>
        <w:ind w:left="1418"/>
        <w:jc w:val="both"/>
        <w:rPr>
          <w:rFonts w:ascii="Calibri" w:hAnsi="Calibri" w:cs="Calibri"/>
          <w:sz w:val="22"/>
          <w:szCs w:val="22"/>
        </w:rPr>
      </w:pPr>
      <w:r w:rsidRPr="00793CA2">
        <w:rPr>
          <w:rFonts w:ascii="Calibri" w:hAnsi="Calibri" w:cs="Calibri"/>
          <w:sz w:val="22"/>
          <w:szCs w:val="22"/>
        </w:rPr>
        <w:t xml:space="preserve">Warunkiem koniecznym dla zmiany Wynagrodzenia w tym zakresie jest akceptacja Zamawiającego i uznanie przez Zamawiającego robót przewidzianych do wykonania jako dodatkowe. Pominięcie w zakresie dokumentacji projektowej robót niezbędnych do wykonania całości zadania inwestycyjnego nie uprawnia Wykonawcy do wystąpienia o zmianę wynagrodzenia na podstawie lit. a), o czym mowa w § </w:t>
      </w:r>
      <w:r w:rsidR="00FD6738">
        <w:rPr>
          <w:rFonts w:ascii="Calibri" w:hAnsi="Calibri" w:cs="Calibri"/>
          <w:sz w:val="22"/>
          <w:szCs w:val="22"/>
        </w:rPr>
        <w:t>7</w:t>
      </w:r>
      <w:r w:rsidRPr="00793CA2">
        <w:rPr>
          <w:rFonts w:ascii="Calibri" w:hAnsi="Calibri" w:cs="Calibri"/>
          <w:sz w:val="22"/>
          <w:szCs w:val="22"/>
        </w:rPr>
        <w:t xml:space="preserve"> ust. </w:t>
      </w:r>
      <w:r w:rsidR="00FD6738">
        <w:rPr>
          <w:rFonts w:ascii="Calibri" w:hAnsi="Calibri" w:cs="Calibri"/>
          <w:sz w:val="22"/>
          <w:szCs w:val="22"/>
        </w:rPr>
        <w:t>8</w:t>
      </w:r>
      <w:r w:rsidRPr="00793CA2">
        <w:rPr>
          <w:rFonts w:ascii="Calibri" w:hAnsi="Calibri" w:cs="Calibri"/>
          <w:sz w:val="22"/>
          <w:szCs w:val="22"/>
        </w:rPr>
        <w:t>.</w:t>
      </w:r>
    </w:p>
    <w:p w14:paraId="57F0B521" w14:textId="77777777" w:rsidR="00EE5D72" w:rsidRPr="00793CA2" w:rsidRDefault="00EE5D72" w:rsidP="0001655A">
      <w:pPr>
        <w:shd w:val="clear" w:color="auto" w:fill="FFFFFF"/>
        <w:ind w:left="1418" w:hanging="284"/>
        <w:jc w:val="both"/>
        <w:rPr>
          <w:rFonts w:ascii="Calibri" w:hAnsi="Calibri" w:cs="Calibri"/>
          <w:color w:val="000000"/>
          <w:sz w:val="22"/>
          <w:szCs w:val="22"/>
        </w:rPr>
      </w:pPr>
      <w:r w:rsidRPr="00793CA2">
        <w:rPr>
          <w:rFonts w:ascii="Calibri" w:hAnsi="Calibri" w:cs="Calibri"/>
          <w:color w:val="000000"/>
          <w:sz w:val="22"/>
          <w:szCs w:val="22"/>
        </w:rPr>
        <w:t xml:space="preserve">b) </w:t>
      </w:r>
      <w:r w:rsidRPr="00793CA2">
        <w:rPr>
          <w:rFonts w:ascii="Calibri" w:hAnsi="Calibri" w:cs="Calibri"/>
          <w:color w:val="000000"/>
          <w:sz w:val="22"/>
          <w:szCs w:val="22"/>
        </w:rPr>
        <w:tab/>
        <w:t>robót zamiennych lub zmiany technologii – roboty zamienne lub zmiana technologii rozliczane będą na podstawie kosztorysów przygotowanych przez Wykonawcę i zatwierdzonych przez Inspektora Nadzoru i Zamawiającego. Kosztorysy te będą opracowane w oparciu o następujące założenia:</w:t>
      </w:r>
    </w:p>
    <w:p w14:paraId="48619C0A" w14:textId="77777777" w:rsidR="00EE5D72" w:rsidRPr="00793CA2" w:rsidRDefault="00EE5D72" w:rsidP="0001655A">
      <w:pPr>
        <w:shd w:val="clear" w:color="auto" w:fill="FFFFFF"/>
        <w:ind w:left="1985" w:hanging="284"/>
        <w:jc w:val="both"/>
        <w:rPr>
          <w:rFonts w:ascii="Calibri" w:hAnsi="Calibri" w:cs="Calibri"/>
          <w:sz w:val="22"/>
          <w:szCs w:val="22"/>
        </w:rPr>
      </w:pPr>
      <w:r w:rsidRPr="00793CA2">
        <w:rPr>
          <w:rFonts w:ascii="Calibri" w:hAnsi="Calibri" w:cs="Calibri"/>
          <w:color w:val="000000"/>
          <w:sz w:val="22"/>
          <w:szCs w:val="22"/>
        </w:rPr>
        <w:t xml:space="preserve">- </w:t>
      </w:r>
      <w:r w:rsidRPr="00793CA2">
        <w:rPr>
          <w:rFonts w:ascii="Calibri" w:hAnsi="Calibri" w:cs="Calibri"/>
          <w:color w:val="000000"/>
          <w:sz w:val="22"/>
          <w:szCs w:val="22"/>
        </w:rPr>
        <w:tab/>
      </w:r>
      <w:r w:rsidRPr="00793CA2">
        <w:rPr>
          <w:rFonts w:ascii="Calibri" w:hAnsi="Calibri" w:cs="Calibri"/>
          <w:sz w:val="22"/>
          <w:szCs w:val="22"/>
        </w:rPr>
        <w:t>parametry cenotwórcze (robocizna, koszty pośrednie, koszty zakupu, zysk) będą tożsame z wielkością tych składników cenowych zawartych w formularzu ofertowym,</w:t>
      </w:r>
    </w:p>
    <w:p w14:paraId="63ABF86F" w14:textId="77777777" w:rsidR="00EE5D72" w:rsidRPr="00793CA2" w:rsidRDefault="00EE5D72" w:rsidP="0001655A">
      <w:pPr>
        <w:shd w:val="clear" w:color="auto" w:fill="FFFFFF"/>
        <w:ind w:left="1985" w:hanging="284"/>
        <w:jc w:val="both"/>
        <w:rPr>
          <w:rFonts w:ascii="Calibri" w:hAnsi="Calibri" w:cs="Calibri"/>
          <w:sz w:val="22"/>
          <w:szCs w:val="22"/>
        </w:rPr>
      </w:pPr>
      <w:r w:rsidRPr="00793CA2">
        <w:rPr>
          <w:rFonts w:ascii="Calibri" w:hAnsi="Calibri" w:cs="Calibri"/>
          <w:sz w:val="22"/>
          <w:szCs w:val="22"/>
        </w:rPr>
        <w:t xml:space="preserve">- </w:t>
      </w:r>
      <w:r w:rsidRPr="00793CA2">
        <w:rPr>
          <w:rFonts w:ascii="Calibri" w:hAnsi="Calibri" w:cs="Calibri"/>
          <w:sz w:val="22"/>
          <w:szCs w:val="22"/>
        </w:rPr>
        <w:tab/>
        <w:t xml:space="preserve">ceny jednostkowe na roboty tego samego rodzaju co w zamówieniu podstawowym zostaną ustalone w oparciu o parametry cenotwórcze zawarte w formularzu ofertowym oraz ceny materiałów i sprzętu przyjęte w kosztorysie ofertowym, </w:t>
      </w:r>
    </w:p>
    <w:p w14:paraId="57669B21" w14:textId="77777777" w:rsidR="00EE5D72" w:rsidRPr="00793CA2" w:rsidRDefault="00EE5D72" w:rsidP="0001655A">
      <w:pPr>
        <w:shd w:val="clear" w:color="auto" w:fill="FFFFFF"/>
        <w:ind w:left="1985" w:hanging="284"/>
        <w:jc w:val="both"/>
        <w:rPr>
          <w:rFonts w:ascii="Calibri" w:hAnsi="Calibri" w:cs="Calibri"/>
          <w:sz w:val="22"/>
          <w:szCs w:val="22"/>
        </w:rPr>
      </w:pPr>
      <w:r w:rsidRPr="00793CA2">
        <w:rPr>
          <w:rFonts w:ascii="Calibri" w:hAnsi="Calibri" w:cs="Calibri"/>
          <w:sz w:val="22"/>
          <w:szCs w:val="22"/>
        </w:rPr>
        <w:t>-</w:t>
      </w:r>
      <w:r w:rsidRPr="00793CA2">
        <w:rPr>
          <w:rFonts w:ascii="Calibri" w:hAnsi="Calibri" w:cs="Calibri"/>
          <w:sz w:val="22"/>
          <w:szCs w:val="22"/>
        </w:rPr>
        <w:tab/>
        <w:t xml:space="preserve">w przypadku robót niezbędnych do wykonania zamówienia podstawowego, ale nieprzewidzianych w dokumentacji projektowej, ich ceny jednostkowe zostaną określone na podstawie powszechnie stosowanych Katalogów Nakładów Rzeczowych oraz parametrów cenotwórczych podanych w formularzu ofertowym (robocizna, koszty pośrednie, koszty zakupu, zysk), ceny materiałów i sprzętu przyjęte zostaną na podstawie średnich krajowych notowań publikacji SEKOCENBUD dla kwartału poprzedzającego wystąpienie konieczności wykonania </w:t>
      </w:r>
      <w:r w:rsidRPr="00793CA2">
        <w:rPr>
          <w:rFonts w:ascii="Calibri" w:hAnsi="Calibri" w:cs="Calibri"/>
          <w:sz w:val="22"/>
          <w:szCs w:val="22"/>
        </w:rPr>
        <w:lastRenderedPageBreak/>
        <w:t>tych robót .</w:t>
      </w:r>
    </w:p>
    <w:p w14:paraId="165A34E8" w14:textId="77777777" w:rsidR="00EE5D72" w:rsidRPr="00793CA2" w:rsidRDefault="00EE5D72" w:rsidP="0001655A">
      <w:pPr>
        <w:shd w:val="clear" w:color="auto" w:fill="FFFFFF"/>
        <w:ind w:left="1418" w:hanging="284"/>
        <w:jc w:val="both"/>
        <w:rPr>
          <w:rFonts w:ascii="Calibri" w:hAnsi="Calibri" w:cs="Calibri"/>
          <w:color w:val="000000"/>
          <w:sz w:val="22"/>
          <w:szCs w:val="22"/>
        </w:rPr>
      </w:pPr>
      <w:r w:rsidRPr="00793CA2">
        <w:rPr>
          <w:rFonts w:ascii="Calibri" w:hAnsi="Calibri" w:cs="Calibri"/>
          <w:color w:val="000000"/>
          <w:sz w:val="22"/>
          <w:szCs w:val="22"/>
        </w:rPr>
        <w:t xml:space="preserve">c) </w:t>
      </w:r>
      <w:r w:rsidRPr="00793CA2">
        <w:rPr>
          <w:rFonts w:ascii="Calibri" w:hAnsi="Calibri" w:cs="Calibri"/>
          <w:color w:val="000000"/>
          <w:sz w:val="22"/>
          <w:szCs w:val="22"/>
        </w:rPr>
        <w:tab/>
        <w:t>robót zaniechanych – będą rozliczane na podstawie kosztorysów przygotowanych przez Wykonawcę i zatwierdzonych przez Zamawiającego. Kosztorysy te będą opracowane w oparciu o następujące założenia:</w:t>
      </w:r>
    </w:p>
    <w:p w14:paraId="1DAC5BAF" w14:textId="77777777" w:rsidR="00EE5D72" w:rsidRPr="00793CA2" w:rsidRDefault="00EE5D72" w:rsidP="0001655A">
      <w:pPr>
        <w:shd w:val="clear" w:color="auto" w:fill="FFFFFF"/>
        <w:ind w:left="1985" w:hanging="284"/>
        <w:jc w:val="both"/>
        <w:rPr>
          <w:rFonts w:ascii="Calibri" w:hAnsi="Calibri" w:cs="Calibri"/>
          <w:sz w:val="22"/>
          <w:szCs w:val="22"/>
        </w:rPr>
      </w:pPr>
      <w:r w:rsidRPr="00793CA2">
        <w:rPr>
          <w:rFonts w:ascii="Calibri" w:hAnsi="Calibri" w:cs="Calibri"/>
          <w:color w:val="000000"/>
          <w:sz w:val="22"/>
          <w:szCs w:val="22"/>
        </w:rPr>
        <w:t xml:space="preserve">- </w:t>
      </w:r>
      <w:r w:rsidRPr="00793CA2">
        <w:rPr>
          <w:rFonts w:ascii="Calibri" w:hAnsi="Calibri" w:cs="Calibri"/>
          <w:color w:val="000000"/>
          <w:sz w:val="22"/>
          <w:szCs w:val="22"/>
        </w:rPr>
        <w:tab/>
      </w:r>
      <w:r w:rsidRPr="00793CA2">
        <w:rPr>
          <w:rFonts w:ascii="Calibri" w:hAnsi="Calibri" w:cs="Calibri"/>
          <w:sz w:val="22"/>
          <w:szCs w:val="22"/>
        </w:rPr>
        <w:t>parametry cenotwórcze (robocizna, koszty pośrednie, koszty zakupu, zysk) będą tożsame z wielkością tych składników cenowych zawartych w formularzu ofertowym,</w:t>
      </w:r>
    </w:p>
    <w:p w14:paraId="78461346" w14:textId="77777777" w:rsidR="00EE5D72" w:rsidRPr="00793CA2" w:rsidRDefault="00EE5D72" w:rsidP="0001655A">
      <w:pPr>
        <w:shd w:val="clear" w:color="auto" w:fill="FFFFFF"/>
        <w:ind w:left="1985" w:hanging="284"/>
        <w:jc w:val="both"/>
        <w:rPr>
          <w:rFonts w:ascii="Calibri" w:hAnsi="Calibri" w:cs="Calibri"/>
          <w:sz w:val="22"/>
          <w:szCs w:val="22"/>
        </w:rPr>
      </w:pPr>
      <w:r w:rsidRPr="00793CA2">
        <w:rPr>
          <w:rFonts w:ascii="Calibri" w:hAnsi="Calibri" w:cs="Calibri"/>
          <w:sz w:val="22"/>
          <w:szCs w:val="22"/>
        </w:rPr>
        <w:t xml:space="preserve">- </w:t>
      </w:r>
      <w:r w:rsidRPr="00793CA2">
        <w:rPr>
          <w:rFonts w:ascii="Calibri" w:hAnsi="Calibri" w:cs="Calibri"/>
          <w:sz w:val="22"/>
          <w:szCs w:val="22"/>
        </w:rPr>
        <w:tab/>
        <w:t>ceny jednostkowe na roboty tego samego rodzaju co w zamówieniu podstawowym zostaną ustalone w oparciu o parametry cenotwórcze zawarte w formularzu ofertowym oraz ceny materiałów i sprzętu przyjęte w kosztorysie ofertowym.</w:t>
      </w:r>
    </w:p>
    <w:p w14:paraId="335E684E" w14:textId="77777777" w:rsidR="00EE5D72" w:rsidRDefault="00EE5D72" w:rsidP="0001655A">
      <w:pPr>
        <w:shd w:val="clear" w:color="auto" w:fill="FFFFFF"/>
        <w:ind w:left="1418" w:hanging="284"/>
        <w:jc w:val="both"/>
        <w:rPr>
          <w:rFonts w:ascii="Calibri" w:hAnsi="Calibri" w:cs="Calibri"/>
          <w:color w:val="000000"/>
          <w:sz w:val="22"/>
          <w:szCs w:val="22"/>
        </w:rPr>
      </w:pPr>
      <w:r w:rsidRPr="00793CA2">
        <w:rPr>
          <w:rFonts w:ascii="Calibri" w:hAnsi="Calibri" w:cs="Calibri"/>
          <w:color w:val="000000"/>
          <w:sz w:val="22"/>
          <w:szCs w:val="22"/>
        </w:rPr>
        <w:t>d) odstąpienia od części umowy.</w:t>
      </w:r>
    </w:p>
    <w:p w14:paraId="59FDDC48" w14:textId="4CCA6726" w:rsidR="006304DF" w:rsidRPr="00793CA2" w:rsidRDefault="006304DF" w:rsidP="006304DF">
      <w:pPr>
        <w:shd w:val="clear" w:color="auto" w:fill="FFFFFF"/>
        <w:ind w:left="284" w:hanging="284"/>
        <w:jc w:val="both"/>
        <w:rPr>
          <w:rFonts w:ascii="Calibri" w:hAnsi="Calibri" w:cs="Calibri"/>
          <w:color w:val="000000"/>
          <w:sz w:val="22"/>
          <w:szCs w:val="22"/>
        </w:rPr>
      </w:pPr>
      <w:r>
        <w:rPr>
          <w:rFonts w:ascii="Calibri" w:hAnsi="Calibri" w:cs="Calibri"/>
          <w:color w:val="000000"/>
          <w:sz w:val="22"/>
          <w:szCs w:val="22"/>
        </w:rPr>
        <w:t>2a.</w:t>
      </w:r>
      <w:r>
        <w:rPr>
          <w:rFonts w:ascii="Calibri" w:hAnsi="Calibri" w:cs="Calibri"/>
          <w:color w:val="000000"/>
          <w:sz w:val="22"/>
          <w:szCs w:val="22"/>
        </w:rPr>
        <w:tab/>
      </w:r>
      <w:r w:rsidRPr="006304DF">
        <w:rPr>
          <w:rFonts w:ascii="Calibri" w:hAnsi="Calibri" w:cs="Calibri"/>
          <w:color w:val="000000"/>
          <w:sz w:val="22"/>
          <w:szCs w:val="22"/>
        </w:rPr>
        <w:t xml:space="preserve">Postanowienia ust. 2 nie naruszają ani nie ograniczają postanowień § </w:t>
      </w:r>
      <w:r w:rsidR="00FD6738">
        <w:rPr>
          <w:rFonts w:ascii="Calibri" w:hAnsi="Calibri" w:cs="Calibri"/>
          <w:color w:val="000000"/>
          <w:sz w:val="22"/>
          <w:szCs w:val="22"/>
        </w:rPr>
        <w:t>9</w:t>
      </w:r>
      <w:r>
        <w:rPr>
          <w:rFonts w:ascii="Calibri" w:hAnsi="Calibri" w:cs="Calibri"/>
          <w:color w:val="000000"/>
          <w:sz w:val="22"/>
          <w:szCs w:val="22"/>
        </w:rPr>
        <w:t xml:space="preserve"> </w:t>
      </w:r>
      <w:r w:rsidRPr="006304DF">
        <w:rPr>
          <w:rFonts w:ascii="Calibri" w:hAnsi="Calibri" w:cs="Calibri"/>
          <w:color w:val="000000"/>
          <w:sz w:val="22"/>
          <w:szCs w:val="22"/>
        </w:rPr>
        <w:t>dotyczących rozkładu ryzyk kontraktowych. Zmiana Umowy na podstawie ust. 2</w:t>
      </w:r>
      <w:r>
        <w:rPr>
          <w:rFonts w:ascii="Calibri" w:hAnsi="Calibri" w:cs="Calibri"/>
          <w:color w:val="000000"/>
          <w:sz w:val="22"/>
          <w:szCs w:val="22"/>
        </w:rPr>
        <w:t xml:space="preserve"> </w:t>
      </w:r>
      <w:r w:rsidRPr="006304DF">
        <w:rPr>
          <w:rFonts w:ascii="Calibri" w:hAnsi="Calibri" w:cs="Calibri"/>
          <w:color w:val="000000"/>
          <w:sz w:val="22"/>
          <w:szCs w:val="22"/>
        </w:rPr>
        <w:t>jest dopuszczalna wyłącznie w przypadku wystąpienia okoliczności</w:t>
      </w:r>
      <w:r>
        <w:rPr>
          <w:rFonts w:ascii="Calibri" w:hAnsi="Calibri" w:cs="Calibri"/>
          <w:color w:val="000000"/>
          <w:sz w:val="22"/>
          <w:szCs w:val="22"/>
        </w:rPr>
        <w:t xml:space="preserve"> </w:t>
      </w:r>
      <w:r w:rsidRPr="006304DF">
        <w:rPr>
          <w:rFonts w:ascii="Calibri" w:hAnsi="Calibri" w:cs="Calibri"/>
          <w:color w:val="000000"/>
          <w:sz w:val="22"/>
          <w:szCs w:val="22"/>
        </w:rPr>
        <w:t>niemieszczących się w granicach ryzyka kontraktowego Wykonawcy,</w:t>
      </w:r>
      <w:r>
        <w:rPr>
          <w:rFonts w:ascii="Calibri" w:hAnsi="Calibri" w:cs="Calibri"/>
          <w:color w:val="000000"/>
          <w:sz w:val="22"/>
          <w:szCs w:val="22"/>
        </w:rPr>
        <w:t xml:space="preserve"> </w:t>
      </w:r>
      <w:r w:rsidRPr="006304DF">
        <w:rPr>
          <w:rFonts w:ascii="Calibri" w:hAnsi="Calibri" w:cs="Calibri"/>
          <w:color w:val="000000"/>
          <w:sz w:val="22"/>
          <w:szCs w:val="22"/>
        </w:rPr>
        <w:t>przyjętego przez niego w chwili zawarcia Umowy.</w:t>
      </w:r>
    </w:p>
    <w:p w14:paraId="47D44630" w14:textId="236C754F" w:rsidR="00EE5D72" w:rsidRPr="00793CA2" w:rsidRDefault="00EE5D72" w:rsidP="0001655A">
      <w:pPr>
        <w:numPr>
          <w:ilvl w:val="0"/>
          <w:numId w:val="14"/>
        </w:numPr>
        <w:shd w:val="clear" w:color="auto" w:fill="FFFFFF"/>
        <w:ind w:left="284" w:hanging="284"/>
        <w:jc w:val="both"/>
        <w:rPr>
          <w:rFonts w:ascii="Calibri" w:hAnsi="Calibri" w:cs="Calibri"/>
          <w:color w:val="000000"/>
          <w:sz w:val="22"/>
          <w:szCs w:val="22"/>
        </w:rPr>
      </w:pPr>
      <w:r w:rsidRPr="00793CA2">
        <w:rPr>
          <w:rFonts w:ascii="Calibri" w:hAnsi="Calibri" w:cs="Calibri"/>
          <w:bCs/>
          <w:color w:val="000000"/>
          <w:sz w:val="22"/>
          <w:szCs w:val="22"/>
        </w:rPr>
        <w:t>Zamawiający</w:t>
      </w:r>
      <w:r w:rsidRPr="00793CA2">
        <w:rPr>
          <w:rFonts w:ascii="Calibri" w:hAnsi="Calibri" w:cs="Calibri"/>
          <w:color w:val="000000"/>
          <w:sz w:val="22"/>
          <w:szCs w:val="22"/>
        </w:rPr>
        <w:t xml:space="preserve"> przewiduje, iż wysokość wynagrodzenia </w:t>
      </w:r>
      <w:r w:rsidRPr="00793CA2">
        <w:rPr>
          <w:rFonts w:ascii="Calibri" w:hAnsi="Calibri" w:cs="Calibri"/>
          <w:bCs/>
          <w:color w:val="000000"/>
          <w:sz w:val="22"/>
          <w:szCs w:val="22"/>
        </w:rPr>
        <w:t>Wykonawcy</w:t>
      </w:r>
      <w:r w:rsidRPr="00793CA2">
        <w:rPr>
          <w:rFonts w:ascii="Calibri" w:hAnsi="Calibri" w:cs="Calibri"/>
          <w:color w:val="000000"/>
          <w:sz w:val="22"/>
          <w:szCs w:val="22"/>
        </w:rPr>
        <w:t xml:space="preserve">, określona w § </w:t>
      </w:r>
      <w:r w:rsidR="00B63085">
        <w:rPr>
          <w:rFonts w:ascii="Calibri" w:hAnsi="Calibri" w:cs="Calibri"/>
          <w:color w:val="000000"/>
          <w:sz w:val="22"/>
          <w:szCs w:val="22"/>
        </w:rPr>
        <w:t>9</w:t>
      </w:r>
      <w:r w:rsidRPr="00793CA2">
        <w:rPr>
          <w:rFonts w:ascii="Calibri" w:hAnsi="Calibri" w:cs="Calibri"/>
          <w:color w:val="000000"/>
          <w:sz w:val="22"/>
          <w:szCs w:val="22"/>
        </w:rPr>
        <w:t xml:space="preserve"> ust. 1, może ulec zmianie w przypadku zmiany cen materiałów lub kosztów związanych z realizacją zamówienia – na warunkach określonych poniżej.</w:t>
      </w:r>
    </w:p>
    <w:p w14:paraId="35956EB6" w14:textId="77777777" w:rsidR="00EE5D72" w:rsidRPr="00793CA2" w:rsidRDefault="00EE5D72" w:rsidP="0001655A">
      <w:pPr>
        <w:numPr>
          <w:ilvl w:val="0"/>
          <w:numId w:val="14"/>
        </w:numPr>
        <w:shd w:val="clear" w:color="auto" w:fill="FFFFFF"/>
        <w:ind w:left="284" w:hanging="284"/>
        <w:jc w:val="both"/>
        <w:rPr>
          <w:rFonts w:ascii="Calibri" w:hAnsi="Calibri" w:cs="Calibri"/>
          <w:bCs/>
          <w:color w:val="000000"/>
          <w:sz w:val="22"/>
          <w:szCs w:val="22"/>
        </w:rPr>
      </w:pPr>
      <w:r w:rsidRPr="00793CA2">
        <w:rPr>
          <w:rFonts w:ascii="Calibri" w:hAnsi="Calibri" w:cs="Calibri"/>
          <w:bCs/>
          <w:color w:val="000000"/>
          <w:sz w:val="22"/>
          <w:szCs w:val="22"/>
        </w:rPr>
        <w:t>(skreślono).</w:t>
      </w:r>
    </w:p>
    <w:p w14:paraId="40C51CB3" w14:textId="46D719F0" w:rsidR="00EE5D72" w:rsidRPr="00793CA2" w:rsidRDefault="00EE5D72" w:rsidP="0001655A">
      <w:pPr>
        <w:numPr>
          <w:ilvl w:val="0"/>
          <w:numId w:val="14"/>
        </w:numPr>
        <w:shd w:val="clear" w:color="auto" w:fill="FFFFFF"/>
        <w:ind w:left="284" w:hanging="284"/>
        <w:jc w:val="both"/>
        <w:rPr>
          <w:rFonts w:ascii="Calibri" w:hAnsi="Calibri" w:cs="Calibri"/>
          <w:bCs/>
          <w:color w:val="000000"/>
          <w:sz w:val="22"/>
          <w:szCs w:val="22"/>
        </w:rPr>
      </w:pPr>
      <w:r w:rsidRPr="00793CA2">
        <w:rPr>
          <w:rFonts w:ascii="Calibri" w:hAnsi="Calibri" w:cs="Calibri"/>
          <w:bCs/>
          <w:color w:val="000000"/>
          <w:sz w:val="22"/>
          <w:szCs w:val="22"/>
        </w:rPr>
        <w:t xml:space="preserve">Zamawiający przewiduje, iż wysokość wynagrodzenia Wykonawcy, określona w § </w:t>
      </w:r>
      <w:r w:rsidR="00B63085">
        <w:rPr>
          <w:rFonts w:ascii="Calibri" w:hAnsi="Calibri" w:cs="Calibri"/>
          <w:bCs/>
          <w:color w:val="000000"/>
          <w:sz w:val="22"/>
          <w:szCs w:val="22"/>
        </w:rPr>
        <w:t>9</w:t>
      </w:r>
      <w:r w:rsidRPr="00793CA2">
        <w:rPr>
          <w:rFonts w:ascii="Calibri" w:hAnsi="Calibri" w:cs="Calibri"/>
          <w:bCs/>
          <w:color w:val="000000"/>
          <w:sz w:val="22"/>
          <w:szCs w:val="22"/>
        </w:rPr>
        <w:t xml:space="preserve"> ust. 1, może ulec zmianie, na zasadach określonych w ust. 7-10 w przypadku zmiany cen materiałów lub kosztów związanych z realizacją zamówienia, z tym zastrzeżeniem, że:</w:t>
      </w:r>
    </w:p>
    <w:p w14:paraId="64EADE09" w14:textId="77777777" w:rsidR="00EE5D72" w:rsidRPr="00793CA2" w:rsidRDefault="00EE5D72" w:rsidP="0001655A">
      <w:pPr>
        <w:suppressAutoHyphens w:val="0"/>
        <w:autoSpaceDE/>
        <w:adjustRightInd w:val="0"/>
        <w:ind w:left="993"/>
        <w:jc w:val="both"/>
        <w:textAlignment w:val="baseline"/>
        <w:rPr>
          <w:rFonts w:ascii="Calibri" w:hAnsi="Calibri" w:cs="Calibri"/>
          <w:sz w:val="22"/>
          <w:szCs w:val="22"/>
        </w:rPr>
      </w:pPr>
      <w:r w:rsidRPr="00793CA2">
        <w:rPr>
          <w:rFonts w:ascii="Calibri" w:hAnsi="Calibri" w:cs="Calibri"/>
          <w:bCs/>
          <w:iCs/>
          <w:sz w:val="22"/>
          <w:szCs w:val="22"/>
        </w:rPr>
        <w:t xml:space="preserve"> -</w:t>
      </w:r>
      <w:r w:rsidRPr="00793CA2">
        <w:rPr>
          <w:rFonts w:ascii="Calibri" w:hAnsi="Calibri" w:cs="Calibri"/>
          <w:bCs/>
          <w:iCs/>
          <w:sz w:val="22"/>
          <w:szCs w:val="22"/>
        </w:rPr>
        <w:tab/>
      </w:r>
      <w:r w:rsidRPr="00793CA2">
        <w:rPr>
          <w:rFonts w:ascii="Calibri" w:hAnsi="Calibri" w:cs="Calibri"/>
          <w:sz w:val="22"/>
          <w:szCs w:val="22"/>
        </w:rPr>
        <w:t>poziom zmiany wynagrodzenia liczony będzie w stosunku do kwartału, w którym sporządzony został szczegółowy kosztorys ofertowy złożony przez Wykonawcę w dacie podpisania Umowy,</w:t>
      </w:r>
    </w:p>
    <w:p w14:paraId="2154E566" w14:textId="50E7AC87" w:rsidR="00EE5D72" w:rsidRPr="00793CA2" w:rsidRDefault="00EE5D72" w:rsidP="0001655A">
      <w:pPr>
        <w:suppressAutoHyphens w:val="0"/>
        <w:autoSpaceDE/>
        <w:adjustRightInd w:val="0"/>
        <w:ind w:left="993"/>
        <w:jc w:val="both"/>
        <w:textAlignment w:val="baseline"/>
        <w:rPr>
          <w:rFonts w:ascii="Calibri" w:hAnsi="Calibri" w:cs="Calibri"/>
          <w:sz w:val="22"/>
          <w:szCs w:val="22"/>
        </w:rPr>
      </w:pPr>
      <w:r w:rsidRPr="00793CA2">
        <w:rPr>
          <w:rFonts w:ascii="Calibri" w:hAnsi="Calibri" w:cs="Calibri"/>
          <w:sz w:val="22"/>
          <w:szCs w:val="22"/>
        </w:rPr>
        <w:t>-</w:t>
      </w:r>
      <w:r w:rsidRPr="00793CA2">
        <w:rPr>
          <w:rFonts w:ascii="Calibri" w:hAnsi="Calibri" w:cs="Calibri"/>
          <w:sz w:val="22"/>
          <w:szCs w:val="22"/>
        </w:rPr>
        <w:tab/>
        <w:t xml:space="preserve">maksymalna wartość zmiany wynagrodzenia, jaką dopuszcza Zamawiający, to łącznie 5% w stosunku do wartości wynagrodzenia brutto określonego w § </w:t>
      </w:r>
      <w:r w:rsidR="00B63085">
        <w:rPr>
          <w:rFonts w:ascii="Calibri" w:hAnsi="Calibri" w:cs="Calibri"/>
          <w:sz w:val="22"/>
          <w:szCs w:val="22"/>
        </w:rPr>
        <w:t>9</w:t>
      </w:r>
      <w:r w:rsidRPr="00793CA2">
        <w:rPr>
          <w:rFonts w:ascii="Calibri" w:hAnsi="Calibri" w:cs="Calibri"/>
          <w:sz w:val="22"/>
          <w:szCs w:val="22"/>
        </w:rPr>
        <w:t xml:space="preserve"> ust. 1 Umowy, liczona w przedziale </w:t>
      </w:r>
      <w:r w:rsidRPr="00793CA2">
        <w:rPr>
          <w:rFonts w:ascii="Cambria Math" w:hAnsi="Cambria Math" w:cs="Cambria Math"/>
          <w:sz w:val="22"/>
          <w:szCs w:val="22"/>
        </w:rPr>
        <w:t>∈</w:t>
      </w:r>
      <w:r w:rsidRPr="00793CA2">
        <w:rPr>
          <w:rFonts w:ascii="Calibri" w:hAnsi="Calibri" w:cs="Calibri"/>
          <w:sz w:val="22"/>
          <w:szCs w:val="22"/>
        </w:rPr>
        <w:t>(5%, 10%</w:t>
      </w:r>
      <w:r w:rsidRPr="00793CA2">
        <w:rPr>
          <w:rFonts w:ascii="Cambria Math" w:hAnsi="Cambria Math" w:cs="Cambria Math"/>
          <w:sz w:val="22"/>
          <w:szCs w:val="22"/>
        </w:rPr>
        <w:t>⟩</w:t>
      </w:r>
      <w:r w:rsidRPr="00793CA2">
        <w:rPr>
          <w:rFonts w:ascii="Calibri" w:hAnsi="Calibri" w:cs="Calibri"/>
          <w:sz w:val="22"/>
          <w:szCs w:val="22"/>
        </w:rPr>
        <w:t xml:space="preserve">, co oznacza, że zmiana cen materiałów lub kosztów związanych z realizacją zamówienia w przedziale </w:t>
      </w:r>
      <w:r w:rsidRPr="00793CA2">
        <w:rPr>
          <w:rFonts w:ascii="Cambria Math" w:hAnsi="Cambria Math" w:cs="Cambria Math"/>
          <w:sz w:val="22"/>
          <w:szCs w:val="22"/>
        </w:rPr>
        <w:t>∈⟨</w:t>
      </w:r>
      <w:r w:rsidRPr="00793CA2">
        <w:rPr>
          <w:rFonts w:ascii="Calibri" w:hAnsi="Calibri" w:cs="Calibri"/>
          <w:sz w:val="22"/>
          <w:szCs w:val="22"/>
        </w:rPr>
        <w:t>0%, 5%</w:t>
      </w:r>
      <w:r w:rsidRPr="00793CA2">
        <w:rPr>
          <w:rFonts w:ascii="Cambria Math" w:hAnsi="Cambria Math" w:cs="Cambria Math"/>
          <w:sz w:val="22"/>
          <w:szCs w:val="22"/>
        </w:rPr>
        <w:t>⟩</w:t>
      </w:r>
      <w:r w:rsidRPr="00793CA2">
        <w:rPr>
          <w:rFonts w:ascii="Calibri" w:hAnsi="Calibri" w:cs="Calibri"/>
          <w:sz w:val="22"/>
          <w:szCs w:val="22"/>
        </w:rPr>
        <w:t xml:space="preserve"> nie podlega waloryzacji i rozumiana jest jako zwykłe ryzyko kontraktowe, które Wykonawca powinien uwzględnić w składanej ofercie,</w:t>
      </w:r>
    </w:p>
    <w:p w14:paraId="50F143A2" w14:textId="33001590" w:rsidR="00EE5D72" w:rsidRPr="00793CA2" w:rsidRDefault="00EE5D72" w:rsidP="0001655A">
      <w:pPr>
        <w:suppressAutoHyphens w:val="0"/>
        <w:autoSpaceDE/>
        <w:adjustRightInd w:val="0"/>
        <w:ind w:left="993"/>
        <w:jc w:val="both"/>
        <w:textAlignment w:val="baseline"/>
        <w:rPr>
          <w:rFonts w:ascii="Calibri" w:hAnsi="Calibri" w:cs="Calibri"/>
          <w:sz w:val="22"/>
          <w:szCs w:val="22"/>
        </w:rPr>
      </w:pPr>
      <w:r w:rsidRPr="00793CA2">
        <w:rPr>
          <w:rFonts w:ascii="Calibri" w:hAnsi="Calibri" w:cs="Calibri"/>
          <w:sz w:val="22"/>
          <w:szCs w:val="22"/>
        </w:rPr>
        <w:t>-</w:t>
      </w:r>
      <w:r w:rsidRPr="00793CA2">
        <w:rPr>
          <w:rFonts w:ascii="Calibri" w:hAnsi="Calibri" w:cs="Calibri"/>
          <w:sz w:val="22"/>
          <w:szCs w:val="22"/>
        </w:rPr>
        <w:tab/>
        <w:t xml:space="preserve">zmiana wynagrodzenia może polegać zarówno na jego wzroście jak i obniżeniu, z zastrzeżeniem zachowania minimalnej wartości świadczenia stron zgodnie z § </w:t>
      </w:r>
      <w:r w:rsidR="00B63085">
        <w:rPr>
          <w:rFonts w:ascii="Calibri" w:hAnsi="Calibri" w:cs="Calibri"/>
          <w:sz w:val="22"/>
          <w:szCs w:val="22"/>
        </w:rPr>
        <w:t>9</w:t>
      </w:r>
      <w:r w:rsidRPr="00793CA2">
        <w:rPr>
          <w:rFonts w:ascii="Calibri" w:hAnsi="Calibri" w:cs="Calibri"/>
          <w:sz w:val="22"/>
          <w:szCs w:val="22"/>
        </w:rPr>
        <w:t xml:space="preserve"> ust. 1</w:t>
      </w:r>
      <w:r w:rsidR="00B63085">
        <w:rPr>
          <w:rFonts w:ascii="Calibri" w:hAnsi="Calibri" w:cs="Calibri"/>
          <w:sz w:val="22"/>
          <w:szCs w:val="22"/>
        </w:rPr>
        <w:t>1</w:t>
      </w:r>
      <w:r w:rsidRPr="00793CA2">
        <w:rPr>
          <w:rFonts w:ascii="Calibri" w:hAnsi="Calibri" w:cs="Calibri"/>
          <w:sz w:val="22"/>
          <w:szCs w:val="22"/>
        </w:rPr>
        <w:t>,</w:t>
      </w:r>
    </w:p>
    <w:p w14:paraId="52BC85ED" w14:textId="4F241968" w:rsidR="00EE5D72" w:rsidRPr="00793CA2" w:rsidRDefault="00EE5D72" w:rsidP="0001655A">
      <w:pPr>
        <w:numPr>
          <w:ilvl w:val="0"/>
          <w:numId w:val="14"/>
        </w:numPr>
        <w:shd w:val="clear" w:color="auto" w:fill="FFFFFF"/>
        <w:ind w:left="284" w:hanging="284"/>
        <w:jc w:val="both"/>
        <w:rPr>
          <w:rFonts w:ascii="Calibri" w:hAnsi="Calibri" w:cs="Calibri"/>
          <w:sz w:val="22"/>
          <w:szCs w:val="22"/>
        </w:rPr>
      </w:pPr>
      <w:r w:rsidRPr="00793CA2">
        <w:rPr>
          <w:rFonts w:ascii="Calibri" w:hAnsi="Calibri" w:cs="Calibri"/>
          <w:bCs/>
          <w:color w:val="000000"/>
          <w:sz w:val="22"/>
          <w:szCs w:val="22"/>
        </w:rPr>
        <w:t>Podstawą</w:t>
      </w:r>
      <w:r w:rsidRPr="00793CA2">
        <w:rPr>
          <w:rFonts w:ascii="Calibri" w:hAnsi="Calibri" w:cs="Calibri"/>
          <w:sz w:val="22"/>
          <w:szCs w:val="22"/>
        </w:rPr>
        <w:t xml:space="preserve"> do dokonania odpowiednich zmian wysokości wynagrodzenia, będzie przedstawiona przez Stronę umowy żądającą zmiany wynagrodzenia kalkulacja kosztów Wykonawcy, potwierdzająca wpływ zmiany cen materiałów lub kosztów związanych z realizacją zamówienia wpływających na koszty wykonania </w:t>
      </w:r>
      <w:r w:rsidR="0026356C">
        <w:rPr>
          <w:rFonts w:ascii="Calibri" w:hAnsi="Calibri" w:cs="Calibri"/>
          <w:sz w:val="22"/>
          <w:szCs w:val="22"/>
        </w:rPr>
        <w:t>Przedmiotu Umowy</w:t>
      </w:r>
      <w:r w:rsidRPr="00793CA2">
        <w:rPr>
          <w:rFonts w:ascii="Calibri" w:hAnsi="Calibri" w:cs="Calibri"/>
          <w:sz w:val="22"/>
          <w:szCs w:val="22"/>
        </w:rPr>
        <w:t>. Strona umowy żądająca zmiany wynagrodzenia zobowiązana jest dostarczyć drugiej Stronie umowy dokumentację potwierdzającą poprawność dokonanej kalkulacji wraz z dowodami uzasadniającymi zmianę wynagrodzenia. Kalkulacja zmiany ceny na podstawie ust. 3 musi zostać opracowana na podstawie danych niezależnych od Stron Umowy, tj. publikacji SEKOCENBUD w oparciu o Katalogi Nakładów Rzeczowych (KNR), przy czym wartość cen jednostkowych materiału i sprzętu należy określać na podstawie średnich krajowych notowań  cen materiałów budowlanych IMB, cen materiałów instalacyjnych IMI, cen materiałów elektrycznych IME oraz cen pracy sprzętu budowlanego IRS. Zmiana ceny ustalona zostanie na podstawie dwóch kosztorysów porównawczych sporządzonych dla kwartałów: bieżącego i z okresu składania oferty. Wysokość narzutów (R, Kp, Kz, Z) przyjęta zostanie na poziomach takich samych jak w formularzu ofertowym Wykonawcy. Poziom zmiany ceny stanowić będzie wzrost lub spadek pomiędzy sumarycznymi wartościami dwóch kosztorysów porównawczych.</w:t>
      </w:r>
    </w:p>
    <w:p w14:paraId="256ABA67" w14:textId="77777777" w:rsidR="00EE5D72" w:rsidRPr="00793CA2" w:rsidRDefault="00EE5D72" w:rsidP="0001655A">
      <w:pPr>
        <w:numPr>
          <w:ilvl w:val="0"/>
          <w:numId w:val="14"/>
        </w:numPr>
        <w:shd w:val="clear" w:color="auto" w:fill="FFFFFF"/>
        <w:ind w:left="284" w:hanging="284"/>
        <w:jc w:val="both"/>
        <w:rPr>
          <w:rFonts w:ascii="Calibri" w:hAnsi="Calibri" w:cs="Calibri"/>
          <w:sz w:val="22"/>
          <w:szCs w:val="22"/>
        </w:rPr>
      </w:pPr>
      <w:r w:rsidRPr="00793CA2">
        <w:rPr>
          <w:rFonts w:ascii="Calibri" w:hAnsi="Calibri" w:cs="Calibri"/>
          <w:sz w:val="22"/>
          <w:szCs w:val="22"/>
        </w:rPr>
        <w:t xml:space="preserve">Przed </w:t>
      </w:r>
      <w:r w:rsidRPr="00793CA2">
        <w:rPr>
          <w:rFonts w:ascii="Calibri" w:hAnsi="Calibri" w:cs="Calibri"/>
          <w:bCs/>
          <w:color w:val="000000"/>
          <w:sz w:val="22"/>
          <w:szCs w:val="22"/>
        </w:rPr>
        <w:t>podjęciem</w:t>
      </w:r>
      <w:r w:rsidRPr="00793CA2">
        <w:rPr>
          <w:rFonts w:ascii="Calibri" w:hAnsi="Calibri" w:cs="Calibri"/>
          <w:sz w:val="22"/>
          <w:szCs w:val="22"/>
        </w:rPr>
        <w:t xml:space="preserve"> decyzji o zwiększeniu wynagrodzenia Zamawiający dokona weryfikacji zasadności oraz poprawności obliczeń dokonanych przez Wykonawcę w zakresie żądanej zmiany wynagrodzenia, a także oceny możliwości sfinansowania wyższego wynagrodzenia w ramach środków posiadanych w planie finansowym Zamawiającego, zatwierdzonym na dany rok.</w:t>
      </w:r>
    </w:p>
    <w:p w14:paraId="0A7DCB13" w14:textId="5951B324" w:rsidR="00EE5D72" w:rsidRPr="00793CA2" w:rsidRDefault="00EE5D72" w:rsidP="0001655A">
      <w:pPr>
        <w:numPr>
          <w:ilvl w:val="0"/>
          <w:numId w:val="14"/>
        </w:numPr>
        <w:shd w:val="clear" w:color="auto" w:fill="FFFFFF"/>
        <w:ind w:left="284" w:hanging="284"/>
        <w:jc w:val="both"/>
        <w:rPr>
          <w:rFonts w:ascii="Calibri" w:hAnsi="Calibri" w:cs="Calibri"/>
          <w:sz w:val="22"/>
          <w:szCs w:val="22"/>
        </w:rPr>
      </w:pPr>
      <w:r w:rsidRPr="00793CA2">
        <w:rPr>
          <w:rFonts w:ascii="Calibri" w:hAnsi="Calibri" w:cs="Calibri"/>
          <w:bCs/>
          <w:color w:val="000000"/>
          <w:sz w:val="22"/>
          <w:szCs w:val="22"/>
        </w:rPr>
        <w:t>Kwota</w:t>
      </w:r>
      <w:r w:rsidRPr="00793CA2">
        <w:rPr>
          <w:rFonts w:ascii="Calibri" w:hAnsi="Calibri" w:cs="Calibri"/>
          <w:sz w:val="22"/>
          <w:szCs w:val="22"/>
        </w:rPr>
        <w:t xml:space="preserve"> określona w § </w:t>
      </w:r>
      <w:r w:rsidR="00B63085">
        <w:rPr>
          <w:rFonts w:ascii="Calibri" w:hAnsi="Calibri" w:cs="Calibri"/>
          <w:sz w:val="22"/>
          <w:szCs w:val="22"/>
        </w:rPr>
        <w:t>9</w:t>
      </w:r>
      <w:r w:rsidRPr="00793CA2">
        <w:rPr>
          <w:rFonts w:ascii="Calibri" w:hAnsi="Calibri" w:cs="Calibri"/>
          <w:sz w:val="22"/>
          <w:szCs w:val="22"/>
        </w:rPr>
        <w:t xml:space="preserve"> ust. 1 Umowy jest kwotą ryczałtową w rozumieniu art. 632 Kodeksu Cywilnego, </w:t>
      </w:r>
      <w:r w:rsidRPr="00793CA2">
        <w:rPr>
          <w:rFonts w:ascii="Calibri" w:hAnsi="Calibri" w:cs="Calibri"/>
          <w:sz w:val="22"/>
          <w:szCs w:val="22"/>
        </w:rPr>
        <w:lastRenderedPageBreak/>
        <w:t xml:space="preserve">a więc zawiera wszystkie koszty związane z realizacją </w:t>
      </w:r>
      <w:r w:rsidR="0026356C">
        <w:rPr>
          <w:rFonts w:ascii="Calibri" w:hAnsi="Calibri" w:cs="Calibri"/>
          <w:sz w:val="22"/>
          <w:szCs w:val="22"/>
        </w:rPr>
        <w:t>Przedmiotu Umowy</w:t>
      </w:r>
      <w:r w:rsidRPr="00793CA2">
        <w:rPr>
          <w:rFonts w:ascii="Calibri" w:hAnsi="Calibri" w:cs="Calibri"/>
          <w:sz w:val="22"/>
          <w:szCs w:val="22"/>
        </w:rPr>
        <w:t>, z zastrzeżeniem ust. 5 oraz przypadku odstąpienia od części umowy. Błąd Wykonawcy w zakresie kalkulacji oferty nie może stanowić o konieczności wystąpienia Wykonawcy o podwyższenie ustalonego wynagrodzenia ryczałtowego.</w:t>
      </w:r>
    </w:p>
    <w:p w14:paraId="16E46096" w14:textId="77777777" w:rsidR="00EE5D72" w:rsidRPr="00793CA2" w:rsidRDefault="00EE5D72" w:rsidP="0001655A">
      <w:pPr>
        <w:numPr>
          <w:ilvl w:val="0"/>
          <w:numId w:val="14"/>
        </w:numPr>
        <w:shd w:val="clear" w:color="auto" w:fill="FFFFFF"/>
        <w:ind w:left="284" w:hanging="284"/>
        <w:jc w:val="both"/>
        <w:rPr>
          <w:rFonts w:ascii="Calibri" w:hAnsi="Calibri" w:cs="Calibri"/>
          <w:sz w:val="22"/>
          <w:szCs w:val="22"/>
        </w:rPr>
      </w:pPr>
      <w:r w:rsidRPr="00793CA2">
        <w:rPr>
          <w:rFonts w:ascii="Calibri" w:hAnsi="Calibri" w:cs="Calibri"/>
          <w:sz w:val="22"/>
          <w:szCs w:val="22"/>
        </w:rPr>
        <w:t xml:space="preserve">Zmiana </w:t>
      </w:r>
      <w:r w:rsidRPr="00793CA2">
        <w:rPr>
          <w:rFonts w:ascii="Calibri" w:hAnsi="Calibri" w:cs="Calibri"/>
          <w:bCs/>
          <w:color w:val="000000"/>
          <w:sz w:val="22"/>
          <w:szCs w:val="22"/>
        </w:rPr>
        <w:t>wynagrodzenia</w:t>
      </w:r>
      <w:r w:rsidRPr="00793CA2">
        <w:rPr>
          <w:rFonts w:ascii="Calibri" w:hAnsi="Calibri" w:cs="Calibri"/>
          <w:sz w:val="22"/>
          <w:szCs w:val="22"/>
        </w:rPr>
        <w:t xml:space="preserve"> Wykonawcy, ze względu na okoliczności o których mowa w ust. 5, może być wprowadzona jeden raz w ciągu obowiązywania niniejszej umowy. Zmiana wynagrodzenia Wykonawcy może polegać na podwyższeniu albo obniżeniu wynagrodzenia.</w:t>
      </w:r>
    </w:p>
    <w:p w14:paraId="75D625E0" w14:textId="249BFA13" w:rsidR="00B74922" w:rsidRPr="00460B06" w:rsidRDefault="00EE5D72" w:rsidP="00460B06">
      <w:pPr>
        <w:numPr>
          <w:ilvl w:val="0"/>
          <w:numId w:val="14"/>
        </w:numPr>
        <w:shd w:val="clear" w:color="auto" w:fill="FFFFFF"/>
        <w:ind w:left="284" w:hanging="284"/>
        <w:jc w:val="both"/>
        <w:rPr>
          <w:rStyle w:val="Teksttreci"/>
          <w:rFonts w:ascii="Calibri" w:hAnsi="Calibri" w:cs="Calibri"/>
          <w:sz w:val="22"/>
          <w:szCs w:val="22"/>
          <w:shd w:val="clear" w:color="auto" w:fill="auto"/>
        </w:rPr>
      </w:pPr>
      <w:r w:rsidRPr="00793CA2">
        <w:rPr>
          <w:rFonts w:ascii="Calibri" w:hAnsi="Calibri" w:cs="Calibri"/>
          <w:bCs/>
          <w:color w:val="000000"/>
          <w:sz w:val="22"/>
          <w:szCs w:val="22"/>
        </w:rPr>
        <w:t>Strona</w:t>
      </w:r>
      <w:r w:rsidRPr="00793CA2">
        <w:rPr>
          <w:rFonts w:ascii="Calibri" w:hAnsi="Calibri" w:cs="Calibri"/>
          <w:sz w:val="22"/>
          <w:szCs w:val="22"/>
        </w:rPr>
        <w:t xml:space="preserve"> żądająca zmiany wynagrodzenia powinna się zwrócić do drugiej strony z wnioskiem o naliczenie waloryzacji. Wniosek Wykonawcy o zmianę wynagrodzenia powinien być dostarczony do Zamawiającego nie później niż na 30 dni przed końcem ostatniego z terminów, o których mowa w § 2 ust. 1. </w:t>
      </w:r>
    </w:p>
    <w:p w14:paraId="3377F551" w14:textId="77777777" w:rsidR="008F1A40" w:rsidRPr="00793CA2" w:rsidRDefault="008F1A40" w:rsidP="003E4CCA">
      <w:pPr>
        <w:tabs>
          <w:tab w:val="left" w:pos="3472"/>
        </w:tabs>
        <w:jc w:val="center"/>
        <w:rPr>
          <w:rFonts w:ascii="Calibri" w:hAnsi="Calibri" w:cs="Calibri"/>
          <w:bCs/>
          <w:sz w:val="22"/>
          <w:szCs w:val="22"/>
        </w:rPr>
      </w:pPr>
      <w:r w:rsidRPr="00793CA2">
        <w:rPr>
          <w:rFonts w:ascii="Calibri" w:hAnsi="Calibri" w:cs="Calibri"/>
          <w:bCs/>
          <w:sz w:val="22"/>
          <w:szCs w:val="22"/>
        </w:rPr>
        <w:t>§ 1</w:t>
      </w:r>
      <w:r w:rsidR="00CB448B" w:rsidRPr="00793CA2">
        <w:rPr>
          <w:rFonts w:ascii="Calibri" w:hAnsi="Calibri" w:cs="Calibri"/>
          <w:bCs/>
          <w:sz w:val="22"/>
          <w:szCs w:val="22"/>
        </w:rPr>
        <w:t>7</w:t>
      </w:r>
    </w:p>
    <w:p w14:paraId="1C0AF07B" w14:textId="77777777" w:rsidR="008F1A40" w:rsidRPr="00793CA2" w:rsidRDefault="008F1A40" w:rsidP="003E4CCA">
      <w:pPr>
        <w:pStyle w:val="Domylnytekst"/>
        <w:jc w:val="center"/>
        <w:rPr>
          <w:rFonts w:ascii="Calibri" w:hAnsi="Calibri" w:cs="Calibri"/>
          <w:b/>
          <w:sz w:val="22"/>
          <w:szCs w:val="22"/>
        </w:rPr>
      </w:pPr>
      <w:r w:rsidRPr="00793CA2">
        <w:rPr>
          <w:rFonts w:ascii="Calibri" w:hAnsi="Calibri" w:cs="Calibri"/>
          <w:b/>
          <w:sz w:val="22"/>
          <w:szCs w:val="22"/>
        </w:rPr>
        <w:t>Prawa Autorskie</w:t>
      </w:r>
    </w:p>
    <w:p w14:paraId="6AB8602B" w14:textId="77777777" w:rsidR="008F1A40" w:rsidRPr="00793CA2" w:rsidRDefault="008F1A40" w:rsidP="003E4CCA">
      <w:pPr>
        <w:pStyle w:val="Domylnytekst"/>
        <w:jc w:val="both"/>
        <w:rPr>
          <w:rFonts w:ascii="Calibri" w:hAnsi="Calibri" w:cs="Calibri"/>
          <w:b/>
          <w:sz w:val="22"/>
          <w:szCs w:val="22"/>
          <w:u w:val="single"/>
        </w:rPr>
      </w:pPr>
    </w:p>
    <w:p w14:paraId="3E4E4862" w14:textId="77777777" w:rsidR="00907C00" w:rsidRPr="00793CA2" w:rsidRDefault="00907C0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t>W ramach ustalonego w umowie Wynagrodzenia bez ograniczeń terytorialnych i dodatkowych oświadczeń stron w tym zakresie Wykonawca wraz z opracowaniami stanowiącymi przedmiot zamówienia przenosi niniejszą Umową na Zamawiającego autorskie prawa majątkowe wraz z zezwoleniem do wykonywania praw zależnych do tych opracowań bez dodatkowych oświadczeń stron w tym zakresie:</w:t>
      </w:r>
    </w:p>
    <w:p w14:paraId="5C3BAD9E" w14:textId="5749A309" w:rsidR="00907C00" w:rsidRPr="00793CA2" w:rsidRDefault="00907C00" w:rsidP="003E4CCA">
      <w:pPr>
        <w:numPr>
          <w:ilvl w:val="0"/>
          <w:numId w:val="82"/>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prawa do kopiowania, utrwalania, zwielokrotniania, udostępniania, rozpowszechniania </w:t>
      </w:r>
      <w:r w:rsidR="0026356C">
        <w:rPr>
          <w:rFonts w:ascii="Calibri" w:hAnsi="Calibri" w:cs="Calibri"/>
          <w:sz w:val="22"/>
          <w:szCs w:val="22"/>
        </w:rPr>
        <w:t>Przedmiotu Umowy</w:t>
      </w:r>
      <w:r w:rsidRPr="00793CA2">
        <w:rPr>
          <w:rFonts w:ascii="Calibri" w:hAnsi="Calibri" w:cs="Calibri"/>
          <w:sz w:val="22"/>
          <w:szCs w:val="22"/>
        </w:rPr>
        <w:t xml:space="preserve"> w sposób trwały i czasowy, w wersji zwartej jak i w pojedynczych elementach, jakimikolwiek środkami i jakiejkolwiek formie, niezależnie od formatu, systemu, standardów, zarówno poprzez: </w:t>
      </w:r>
    </w:p>
    <w:p w14:paraId="78807451" w14:textId="77777777" w:rsidR="00907C00" w:rsidRPr="00793CA2" w:rsidRDefault="00907C00" w:rsidP="003E4CCA">
      <w:pPr>
        <w:numPr>
          <w:ilvl w:val="0"/>
          <w:numId w:val="83"/>
        </w:numPr>
        <w:shd w:val="clear" w:color="auto" w:fill="FFFFFF"/>
        <w:ind w:left="1418" w:hanging="284"/>
        <w:jc w:val="both"/>
        <w:rPr>
          <w:rFonts w:ascii="Calibri" w:hAnsi="Calibri" w:cs="Calibri"/>
          <w:sz w:val="22"/>
          <w:szCs w:val="22"/>
        </w:rPr>
      </w:pPr>
      <w:r w:rsidRPr="00793CA2">
        <w:rPr>
          <w:rFonts w:ascii="Calibri" w:hAnsi="Calibri" w:cs="Calibri"/>
          <w:sz w:val="22"/>
          <w:szCs w:val="22"/>
        </w:rPr>
        <w:t xml:space="preserve">zapis na materialnych nośnikach trwałych w szczególności techniką drukarską, reprograficzną, jak i </w:t>
      </w:r>
    </w:p>
    <w:p w14:paraId="72FB332B" w14:textId="77777777" w:rsidR="00907C00" w:rsidRPr="00793CA2" w:rsidRDefault="00907C00" w:rsidP="003E4CCA">
      <w:pPr>
        <w:numPr>
          <w:ilvl w:val="0"/>
          <w:numId w:val="83"/>
        </w:numPr>
        <w:shd w:val="clear" w:color="auto" w:fill="FFFFFF"/>
        <w:ind w:left="1418" w:hanging="284"/>
        <w:jc w:val="both"/>
        <w:rPr>
          <w:rFonts w:ascii="Calibri" w:hAnsi="Calibri" w:cs="Calibri"/>
          <w:sz w:val="22"/>
          <w:szCs w:val="22"/>
        </w:rPr>
      </w:pPr>
      <w:r w:rsidRPr="00793CA2">
        <w:rPr>
          <w:rFonts w:ascii="Calibri" w:hAnsi="Calibri" w:cs="Calibri"/>
          <w:sz w:val="22"/>
          <w:szCs w:val="22"/>
        </w:rPr>
        <w:t xml:space="preserve">zapis w postaci cyfrowej, w szczególności poprzez umieszczanie opracowania jako produktu multimedialnego na nośnikach materialnych (w szczególności na CDR, DVD czy poprzez wprowadzanie do pamięci komputera) jak również poprzez udostępnianie opracowania jako produktu multimedialnego w sieciach teleinformatycznych (w szczególności poprzez umieszczenie opracowania na serwerze, w sieci Internet, w sieci komputerowej czy pamięci RAM poszczególnych urządzeń); </w:t>
      </w:r>
    </w:p>
    <w:p w14:paraId="29E7009E" w14:textId="77777777" w:rsidR="00907C00" w:rsidRPr="00793CA2" w:rsidRDefault="00907C00" w:rsidP="003E4CCA">
      <w:pPr>
        <w:numPr>
          <w:ilvl w:val="0"/>
          <w:numId w:val="83"/>
        </w:numPr>
        <w:shd w:val="clear" w:color="auto" w:fill="FFFFFF"/>
        <w:ind w:left="1418" w:hanging="284"/>
        <w:jc w:val="both"/>
        <w:rPr>
          <w:rFonts w:ascii="Calibri" w:hAnsi="Calibri" w:cs="Calibri"/>
          <w:sz w:val="22"/>
          <w:szCs w:val="22"/>
        </w:rPr>
      </w:pPr>
      <w:r w:rsidRPr="00793CA2">
        <w:rPr>
          <w:rFonts w:ascii="Calibri" w:hAnsi="Calibri" w:cs="Calibri"/>
          <w:sz w:val="22"/>
          <w:szCs w:val="22"/>
        </w:rPr>
        <w:t xml:space="preserve">prawa do rozpowszechnia opracowania zarówno w formie materialnych nośników jak i w postaci cyfrowej przez publiczne wystawianie, wyświetlanie, odtwarzanie, publiczne udostępnianie czy elektroniczne komunikowanie dzieła publiczności w taki sposób, aby każdy mógł mieć do niego dostęp w miejscu i czasie przez siebie wybranym, a także do jego rozpowszechniania w lokalnych oraz ogólnodostępnych sieciach elektronicznych niezależnie od formatu, systemu lub standardów, a także wykorzystywania jego fragmentów do reklamy lub promocji działań prowadzonych przez Zamawiającego; </w:t>
      </w:r>
    </w:p>
    <w:p w14:paraId="1E0F7AF4" w14:textId="117FDCFB" w:rsidR="00907C00" w:rsidRPr="00793CA2" w:rsidRDefault="00907C00" w:rsidP="003E4CCA">
      <w:pPr>
        <w:numPr>
          <w:ilvl w:val="0"/>
          <w:numId w:val="82"/>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prawa do obrotu oryginałem albo egzemplarzami, na których opracowanie utrwalono przez wprowadzanie do obrotu, użyczenie lub najem oryginału albo jego egzemplarzy, a także użytkowanie na własny użytek i użytek jednostek związanych z Zamawiającym zarówno w formie materialnych nośników opracowania jak i jego cyfrowej postaci, w tym w szczególności dokonywane czynności wyżej wskazanych w stosunku do całości lub części </w:t>
      </w:r>
      <w:r w:rsidR="0026356C">
        <w:rPr>
          <w:rFonts w:ascii="Calibri" w:hAnsi="Calibri" w:cs="Calibri"/>
          <w:sz w:val="22"/>
          <w:szCs w:val="22"/>
        </w:rPr>
        <w:t>Przedmiotu Umowy</w:t>
      </w:r>
      <w:r w:rsidRPr="00793CA2">
        <w:rPr>
          <w:rFonts w:ascii="Calibri" w:hAnsi="Calibri" w:cs="Calibri"/>
          <w:sz w:val="22"/>
          <w:szCs w:val="22"/>
        </w:rPr>
        <w:t xml:space="preserve">, a także ich wszelkich kopii poprzez przekazywane: </w:t>
      </w:r>
    </w:p>
    <w:p w14:paraId="52EC960A" w14:textId="77777777" w:rsidR="00907C00" w:rsidRPr="00793CA2" w:rsidRDefault="00907C00" w:rsidP="003E4CCA">
      <w:pPr>
        <w:numPr>
          <w:ilvl w:val="0"/>
          <w:numId w:val="84"/>
        </w:numPr>
        <w:shd w:val="clear" w:color="auto" w:fill="FFFFFF"/>
        <w:ind w:left="1418" w:hanging="284"/>
        <w:jc w:val="both"/>
        <w:rPr>
          <w:rFonts w:ascii="Calibri" w:hAnsi="Calibri" w:cs="Calibri"/>
          <w:sz w:val="22"/>
          <w:szCs w:val="22"/>
        </w:rPr>
      </w:pPr>
      <w:r w:rsidRPr="00793CA2">
        <w:rPr>
          <w:rFonts w:ascii="Calibri" w:hAnsi="Calibri" w:cs="Calibri"/>
          <w:sz w:val="22"/>
          <w:szCs w:val="22"/>
        </w:rPr>
        <w:t xml:space="preserve"> innym wykonawcom jako podstawę lub materiał wyjściowy do wykonania innych projektów i opracowań </w:t>
      </w:r>
    </w:p>
    <w:p w14:paraId="5944EEB3" w14:textId="77777777" w:rsidR="00907C00" w:rsidRPr="00793CA2" w:rsidRDefault="00907C00" w:rsidP="003E4CCA">
      <w:pPr>
        <w:numPr>
          <w:ilvl w:val="0"/>
          <w:numId w:val="84"/>
        </w:numPr>
        <w:shd w:val="clear" w:color="auto" w:fill="FFFFFF"/>
        <w:ind w:left="1418" w:hanging="284"/>
        <w:jc w:val="both"/>
        <w:rPr>
          <w:rFonts w:ascii="Calibri" w:hAnsi="Calibri" w:cs="Calibri"/>
          <w:sz w:val="22"/>
          <w:szCs w:val="22"/>
        </w:rPr>
      </w:pPr>
      <w:r w:rsidRPr="00793CA2">
        <w:rPr>
          <w:rFonts w:ascii="Calibri" w:hAnsi="Calibri" w:cs="Calibri"/>
          <w:sz w:val="22"/>
          <w:szCs w:val="22"/>
        </w:rPr>
        <w:t xml:space="preserve">innym wykonawcom jako podstawę dla wykonania i nadzorowania robót budowlanych </w:t>
      </w:r>
    </w:p>
    <w:p w14:paraId="4486268A" w14:textId="77777777" w:rsidR="00907C00" w:rsidRPr="00793CA2" w:rsidRDefault="00907C00" w:rsidP="003E4CCA">
      <w:pPr>
        <w:numPr>
          <w:ilvl w:val="0"/>
          <w:numId w:val="84"/>
        </w:numPr>
        <w:shd w:val="clear" w:color="auto" w:fill="FFFFFF"/>
        <w:ind w:left="1418" w:hanging="284"/>
        <w:jc w:val="both"/>
        <w:rPr>
          <w:rFonts w:ascii="Calibri" w:hAnsi="Calibri" w:cs="Calibri"/>
          <w:sz w:val="22"/>
          <w:szCs w:val="22"/>
        </w:rPr>
      </w:pPr>
      <w:r w:rsidRPr="00793CA2">
        <w:rPr>
          <w:rFonts w:ascii="Calibri" w:hAnsi="Calibri" w:cs="Calibri"/>
          <w:sz w:val="22"/>
          <w:szCs w:val="22"/>
        </w:rPr>
        <w:t xml:space="preserve">innym podmiotom biorącym udział w tej oraz w kolejnych inwestycjach; </w:t>
      </w:r>
    </w:p>
    <w:p w14:paraId="698149FB" w14:textId="77777777" w:rsidR="00907C00" w:rsidRPr="00793CA2" w:rsidRDefault="00907C00" w:rsidP="003E4CCA">
      <w:pPr>
        <w:numPr>
          <w:ilvl w:val="0"/>
          <w:numId w:val="82"/>
        </w:numPr>
        <w:shd w:val="clear" w:color="auto" w:fill="FFFFFF"/>
        <w:ind w:left="964" w:hanging="397"/>
        <w:jc w:val="both"/>
        <w:rPr>
          <w:rFonts w:ascii="Calibri" w:hAnsi="Calibri" w:cs="Calibri"/>
          <w:sz w:val="22"/>
          <w:szCs w:val="22"/>
        </w:rPr>
      </w:pPr>
      <w:r w:rsidRPr="00793CA2">
        <w:rPr>
          <w:rFonts w:ascii="Calibri" w:hAnsi="Calibri" w:cs="Calibri"/>
          <w:sz w:val="22"/>
          <w:szCs w:val="22"/>
        </w:rPr>
        <w:t xml:space="preserve">użycie w celu dochodzenia roszczeń lub obrony swych praw. </w:t>
      </w:r>
    </w:p>
    <w:p w14:paraId="200017D3" w14:textId="77777777" w:rsidR="00907C00" w:rsidRPr="00793CA2" w:rsidRDefault="00907C0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t>Zamawiający wraz z przekazaniem mu wszelkich dokumentów, projektów i opracowań wykonanych w ramach realizacji niniejszej Umowy</w:t>
      </w:r>
      <w:r w:rsidR="004444E1" w:rsidRPr="00793CA2">
        <w:rPr>
          <w:rFonts w:ascii="Calibri" w:hAnsi="Calibri" w:cs="Calibri"/>
          <w:sz w:val="22"/>
          <w:szCs w:val="22"/>
        </w:rPr>
        <w:t xml:space="preserve"> </w:t>
      </w:r>
      <w:r w:rsidRPr="00793CA2">
        <w:rPr>
          <w:rFonts w:ascii="Calibri" w:hAnsi="Calibri" w:cs="Calibri"/>
          <w:sz w:val="22"/>
          <w:szCs w:val="22"/>
        </w:rPr>
        <w:t>będzie uprawniony do dokonywania zmian we wszystkich opracowaniach, ich modyfikacji, tłumaczeń bez zgody Wykonawcy.</w:t>
      </w:r>
    </w:p>
    <w:p w14:paraId="3E9EB3DF" w14:textId="77777777" w:rsidR="00907C00" w:rsidRPr="00793CA2" w:rsidRDefault="00907C0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lastRenderedPageBreak/>
        <w:t xml:space="preserve">Zamawiający jest uprawniony do przenoszenia autorskich praw majątkowych i praw zależnych na inne osoby oraz do udzielania im licencji na korzystanie z opracowań, projektów i dokumentów. </w:t>
      </w:r>
    </w:p>
    <w:p w14:paraId="69675105" w14:textId="3B352FEF" w:rsidR="00907C00" w:rsidRPr="00793CA2" w:rsidRDefault="00907C0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Przeniesienie praw autorskich majątkowych na wskazanych wyżej polach eksploatacji oraz prawa do zezwalania na wykonywanie zależnego prawa autorskiego następuje w ramach Wynagrodzenia należnego wykonawcy na podstawie tej Umowy, określonego w § </w:t>
      </w:r>
      <w:r w:rsidR="00616057">
        <w:rPr>
          <w:rFonts w:ascii="Calibri" w:hAnsi="Calibri" w:cs="Calibri"/>
          <w:sz w:val="22"/>
          <w:szCs w:val="22"/>
        </w:rPr>
        <w:t>9</w:t>
      </w:r>
      <w:r w:rsidRPr="00793CA2">
        <w:rPr>
          <w:rFonts w:ascii="Calibri" w:hAnsi="Calibri" w:cs="Calibri"/>
          <w:sz w:val="22"/>
          <w:szCs w:val="22"/>
        </w:rPr>
        <w:t xml:space="preserve"> Umowy. </w:t>
      </w:r>
    </w:p>
    <w:p w14:paraId="3B9C12F2" w14:textId="77777777" w:rsidR="00907C00" w:rsidRPr="00793CA2" w:rsidRDefault="00907C0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Przeniesienie praw autorskich następuje z chwilą faktycznego wydania Zamawiającemu przez Wykonawcę stworzonej przez niego Dokumentacji Projektowej w całości lub w części. </w:t>
      </w:r>
    </w:p>
    <w:p w14:paraId="6D8F977E" w14:textId="77777777" w:rsidR="00907C00" w:rsidRPr="00793CA2" w:rsidRDefault="00907C0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Przejście autorskich praw majątkowych powoduje przeniesienie na Zamawiającego własności egzemplarzy dokumentów, projektów i opracowań w liczbie wskazanej w Umowie. </w:t>
      </w:r>
    </w:p>
    <w:p w14:paraId="38B3A4DA" w14:textId="6BEB1170" w:rsidR="00907C00" w:rsidRPr="00793CA2" w:rsidRDefault="00907C0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Wykonawca udziela Zamawiającemu i osobom działającym na zlecenie Zamawiającego lub na podstawie innego stosunku umownego prawa do rozporządzania i korzystania z Dokumentacji Projektowej/technicznej, w szczególności do dokonywania przeróbek i adaptacji Dokumentacji Projektowej/technicznej, bez uszczerbku dla prawa do dokumentacji projektowej/technicznej w wersji utworu pierwotnego (prawa zależne). </w:t>
      </w:r>
    </w:p>
    <w:p w14:paraId="5EC7FE35" w14:textId="77777777" w:rsidR="00907C00" w:rsidRPr="00793CA2" w:rsidRDefault="00907C0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Przekazane egzemplarze zarówno w formie materialnych nośników Dokumentacji Projektowej/technicznej jak i jego cyfrowej postaci z chwilą ich wydania Zamawiającemu stają się jego własnością. </w:t>
      </w:r>
    </w:p>
    <w:p w14:paraId="39702E3E" w14:textId="2A6A6C04" w:rsidR="00907C00" w:rsidRPr="00793CA2" w:rsidRDefault="00907C0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przypadku wykonania przez podwykonawców </w:t>
      </w:r>
      <w:r w:rsidR="0026356C">
        <w:rPr>
          <w:rFonts w:ascii="Calibri" w:hAnsi="Calibri" w:cs="Calibri"/>
          <w:sz w:val="22"/>
          <w:szCs w:val="22"/>
        </w:rPr>
        <w:t>Przedmiotu Umowy</w:t>
      </w:r>
      <w:r w:rsidR="00734BA6">
        <w:rPr>
          <w:rFonts w:ascii="Calibri" w:hAnsi="Calibri" w:cs="Calibri"/>
          <w:sz w:val="22"/>
          <w:szCs w:val="22"/>
        </w:rPr>
        <w:t xml:space="preserve"> </w:t>
      </w:r>
      <w:r w:rsidRPr="00793CA2">
        <w:rPr>
          <w:rFonts w:ascii="Calibri" w:hAnsi="Calibri" w:cs="Calibri"/>
          <w:sz w:val="22"/>
          <w:szCs w:val="22"/>
        </w:rPr>
        <w:t xml:space="preserve">Wykonawca będzie dysponował prawami autorskimi do wykonanego </w:t>
      </w:r>
      <w:r w:rsidR="0026356C">
        <w:rPr>
          <w:rFonts w:ascii="Calibri" w:hAnsi="Calibri" w:cs="Calibri"/>
          <w:sz w:val="22"/>
          <w:szCs w:val="22"/>
        </w:rPr>
        <w:t>Przedmiotu Umowy</w:t>
      </w:r>
      <w:r w:rsidRPr="00793CA2">
        <w:rPr>
          <w:rFonts w:ascii="Calibri" w:hAnsi="Calibri" w:cs="Calibri"/>
          <w:sz w:val="22"/>
          <w:szCs w:val="22"/>
        </w:rPr>
        <w:t xml:space="preserve"> na zasadach określonych w ust. 1-</w:t>
      </w:r>
      <w:r w:rsidR="00C82B9F">
        <w:rPr>
          <w:rFonts w:ascii="Calibri" w:hAnsi="Calibri" w:cs="Calibri"/>
          <w:sz w:val="22"/>
          <w:szCs w:val="22"/>
        </w:rPr>
        <w:t>8</w:t>
      </w:r>
      <w:r w:rsidRPr="00793CA2">
        <w:rPr>
          <w:rFonts w:ascii="Calibri" w:hAnsi="Calibri" w:cs="Calibri"/>
          <w:sz w:val="22"/>
          <w:szCs w:val="22"/>
        </w:rPr>
        <w:t xml:space="preserve">, które przenosi na Zamawiającego. </w:t>
      </w:r>
    </w:p>
    <w:p w14:paraId="1FAAC516" w14:textId="62524090" w:rsidR="008F1A40" w:rsidRPr="00793CA2" w:rsidRDefault="00734BA6" w:rsidP="003E4CCA">
      <w:pPr>
        <w:numPr>
          <w:ilvl w:val="0"/>
          <w:numId w:val="81"/>
        </w:numPr>
        <w:shd w:val="clear" w:color="auto" w:fill="FFFFFF"/>
        <w:ind w:left="567" w:hanging="567"/>
        <w:jc w:val="both"/>
        <w:rPr>
          <w:rFonts w:ascii="Calibri" w:hAnsi="Calibri" w:cs="Calibri"/>
          <w:sz w:val="22"/>
          <w:szCs w:val="22"/>
        </w:rPr>
      </w:pPr>
      <w:r>
        <w:rPr>
          <w:rFonts w:ascii="Calibri" w:hAnsi="Calibri" w:cs="Calibri"/>
          <w:sz w:val="22"/>
          <w:szCs w:val="22"/>
        </w:rPr>
        <w:t>Postanowienie</w:t>
      </w:r>
      <w:r w:rsidR="00907C00" w:rsidRPr="00793CA2">
        <w:rPr>
          <w:rFonts w:ascii="Calibri" w:hAnsi="Calibri" w:cs="Calibri"/>
          <w:sz w:val="22"/>
          <w:szCs w:val="22"/>
        </w:rPr>
        <w:t xml:space="preserve"> ust. 1-</w:t>
      </w:r>
      <w:r w:rsidR="00B870FB" w:rsidRPr="00793CA2">
        <w:rPr>
          <w:rFonts w:ascii="Calibri" w:hAnsi="Calibri" w:cs="Calibri"/>
          <w:sz w:val="22"/>
          <w:szCs w:val="22"/>
        </w:rPr>
        <w:t>9</w:t>
      </w:r>
      <w:r w:rsidR="00907C00" w:rsidRPr="00793CA2">
        <w:rPr>
          <w:rFonts w:ascii="Calibri" w:hAnsi="Calibri" w:cs="Calibri"/>
          <w:sz w:val="22"/>
          <w:szCs w:val="22"/>
        </w:rPr>
        <w:t xml:space="preserve"> nie naruszają praw autorskich osobistych. </w:t>
      </w:r>
    </w:p>
    <w:p w14:paraId="7557982F" w14:textId="5710F967" w:rsidR="008F1A40" w:rsidRPr="00793CA2" w:rsidRDefault="008F1A40" w:rsidP="003E4CCA">
      <w:pPr>
        <w:numPr>
          <w:ilvl w:val="0"/>
          <w:numId w:val="81"/>
        </w:numPr>
        <w:shd w:val="clear" w:color="auto" w:fill="FFFFFF"/>
        <w:ind w:left="567" w:hanging="567"/>
        <w:jc w:val="both"/>
        <w:rPr>
          <w:rFonts w:ascii="Calibri" w:hAnsi="Calibri" w:cs="Calibri"/>
          <w:sz w:val="22"/>
          <w:szCs w:val="22"/>
        </w:rPr>
      </w:pPr>
      <w:r w:rsidRPr="00793CA2">
        <w:rPr>
          <w:rFonts w:ascii="Calibri" w:hAnsi="Calibri" w:cs="Calibri"/>
          <w:sz w:val="22"/>
          <w:szCs w:val="22"/>
        </w:rPr>
        <w:t xml:space="preserve">W przypadku odstąpienia od umowy przez Zamawiającego, Wykonawca oświadcza, że </w:t>
      </w:r>
      <w:r w:rsidRPr="0001655A">
        <w:rPr>
          <w:rFonts w:ascii="Calibri" w:hAnsi="Calibri" w:cs="Calibri"/>
          <w:sz w:val="22"/>
          <w:szCs w:val="22"/>
        </w:rPr>
        <w:t xml:space="preserve">wyraża zgodę na wykorzystanie wykonanej przez niego części </w:t>
      </w:r>
      <w:r w:rsidR="0026356C">
        <w:rPr>
          <w:rFonts w:ascii="Calibri" w:hAnsi="Calibri" w:cs="Calibri"/>
          <w:sz w:val="22"/>
          <w:szCs w:val="22"/>
        </w:rPr>
        <w:t>Przedmiotu Umowy</w:t>
      </w:r>
      <w:r w:rsidRPr="0001655A">
        <w:rPr>
          <w:rFonts w:ascii="Calibri" w:hAnsi="Calibri" w:cs="Calibri"/>
          <w:sz w:val="22"/>
          <w:szCs w:val="22"/>
        </w:rPr>
        <w:t xml:space="preserve"> w celu jego dokończenia  przez innego, wybranego przez Zamawiającego wykonawcę (projektanta) i jednocześnie oświadcza, że nie będzie rościł żadnych praw z tego tytułu, w tym dodatkowego wynagrodzenia</w:t>
      </w:r>
      <w:r w:rsidRPr="00793CA2">
        <w:rPr>
          <w:rFonts w:ascii="Calibri" w:hAnsi="Calibri" w:cs="Calibri"/>
          <w:sz w:val="22"/>
          <w:szCs w:val="22"/>
        </w:rPr>
        <w:t>.</w:t>
      </w:r>
    </w:p>
    <w:p w14:paraId="1D1A2DE9" w14:textId="77777777" w:rsidR="007863FE" w:rsidRPr="00793CA2" w:rsidRDefault="007863FE" w:rsidP="003E4CCA">
      <w:pPr>
        <w:jc w:val="both"/>
        <w:rPr>
          <w:rFonts w:ascii="Calibri" w:hAnsi="Calibri" w:cs="Calibri"/>
          <w:sz w:val="22"/>
          <w:szCs w:val="22"/>
        </w:rPr>
      </w:pPr>
    </w:p>
    <w:p w14:paraId="105FF2B4" w14:textId="77777777" w:rsidR="008039AA" w:rsidRPr="00793CA2" w:rsidRDefault="008039AA" w:rsidP="003E4CCA">
      <w:pPr>
        <w:shd w:val="clear" w:color="auto" w:fill="FFFFFF"/>
        <w:jc w:val="center"/>
        <w:rPr>
          <w:rFonts w:ascii="Calibri" w:hAnsi="Calibri" w:cs="Calibri"/>
          <w:bCs/>
          <w:sz w:val="22"/>
          <w:szCs w:val="22"/>
        </w:rPr>
      </w:pPr>
      <w:r w:rsidRPr="00793CA2">
        <w:rPr>
          <w:rFonts w:ascii="Calibri" w:hAnsi="Calibri" w:cs="Calibri"/>
          <w:bCs/>
          <w:sz w:val="22"/>
          <w:szCs w:val="22"/>
        </w:rPr>
        <w:t xml:space="preserve">§ </w:t>
      </w:r>
      <w:r w:rsidR="00D25B50" w:rsidRPr="00793CA2">
        <w:rPr>
          <w:rFonts w:ascii="Calibri" w:hAnsi="Calibri" w:cs="Calibri"/>
          <w:bCs/>
          <w:sz w:val="22"/>
          <w:szCs w:val="22"/>
        </w:rPr>
        <w:t>1</w:t>
      </w:r>
      <w:r w:rsidR="00CB448B" w:rsidRPr="00793CA2">
        <w:rPr>
          <w:rFonts w:ascii="Calibri" w:hAnsi="Calibri" w:cs="Calibri"/>
          <w:bCs/>
          <w:sz w:val="22"/>
          <w:szCs w:val="22"/>
        </w:rPr>
        <w:t>8</w:t>
      </w:r>
    </w:p>
    <w:p w14:paraId="4BEE9990" w14:textId="77777777" w:rsidR="007C195A" w:rsidRPr="00793CA2" w:rsidRDefault="007C195A" w:rsidP="003E4CCA">
      <w:pPr>
        <w:pStyle w:val="Domylnytekst"/>
        <w:tabs>
          <w:tab w:val="left" w:pos="284"/>
        </w:tabs>
        <w:jc w:val="center"/>
        <w:rPr>
          <w:rFonts w:ascii="Calibri" w:hAnsi="Calibri" w:cs="Calibri"/>
          <w:b/>
          <w:sz w:val="22"/>
          <w:szCs w:val="22"/>
          <w:u w:val="single"/>
          <w:lang w:val="pl-PL"/>
        </w:rPr>
      </w:pPr>
      <w:r w:rsidRPr="00793CA2">
        <w:rPr>
          <w:rFonts w:ascii="Calibri" w:hAnsi="Calibri" w:cs="Calibri"/>
          <w:b/>
          <w:sz w:val="22"/>
          <w:szCs w:val="22"/>
          <w:u w:val="single"/>
          <w:lang w:val="pl-PL"/>
        </w:rPr>
        <w:t xml:space="preserve">Zastrzeżenie dotyczące odstąpienia od </w:t>
      </w:r>
      <w:r w:rsidR="00AA669F" w:rsidRPr="00793CA2">
        <w:rPr>
          <w:rFonts w:ascii="Calibri" w:hAnsi="Calibri" w:cs="Calibri"/>
          <w:b/>
          <w:sz w:val="22"/>
          <w:szCs w:val="22"/>
          <w:u w:val="single"/>
          <w:lang w:val="pl-PL"/>
        </w:rPr>
        <w:t>U</w:t>
      </w:r>
      <w:r w:rsidRPr="00793CA2">
        <w:rPr>
          <w:rFonts w:ascii="Calibri" w:hAnsi="Calibri" w:cs="Calibri"/>
          <w:b/>
          <w:sz w:val="22"/>
          <w:szCs w:val="22"/>
          <w:u w:val="single"/>
          <w:lang w:val="pl-PL"/>
        </w:rPr>
        <w:t>mowy</w:t>
      </w:r>
    </w:p>
    <w:p w14:paraId="1B860FAB" w14:textId="77777777" w:rsidR="00AA65D0" w:rsidRPr="00793CA2" w:rsidRDefault="00AA65D0" w:rsidP="003E4CCA">
      <w:pPr>
        <w:pStyle w:val="Domylnytekst"/>
        <w:tabs>
          <w:tab w:val="left" w:pos="284"/>
        </w:tabs>
        <w:jc w:val="both"/>
        <w:rPr>
          <w:rFonts w:ascii="Calibri" w:hAnsi="Calibri" w:cs="Calibri"/>
          <w:b/>
          <w:sz w:val="22"/>
          <w:szCs w:val="22"/>
          <w:lang w:val="pl-PL"/>
        </w:rPr>
      </w:pPr>
    </w:p>
    <w:p w14:paraId="0113CB3F" w14:textId="77777777" w:rsidR="003F12F0" w:rsidRPr="00793CA2" w:rsidRDefault="003F12F0" w:rsidP="003E4CCA">
      <w:pPr>
        <w:shd w:val="clear" w:color="auto" w:fill="FFFFFF"/>
        <w:jc w:val="both"/>
        <w:rPr>
          <w:rFonts w:ascii="Calibri" w:hAnsi="Calibri" w:cs="Calibri"/>
          <w:sz w:val="22"/>
          <w:szCs w:val="22"/>
        </w:rPr>
      </w:pPr>
      <w:r w:rsidRPr="00793CA2">
        <w:rPr>
          <w:rFonts w:ascii="Calibri" w:hAnsi="Calibri" w:cs="Calibri"/>
          <w:sz w:val="22"/>
          <w:szCs w:val="22"/>
        </w:rPr>
        <w:t xml:space="preserve">W razie zaistnienia istotnej zmiany okoliczności powodującej, że wykonanie </w:t>
      </w:r>
      <w:r w:rsidR="00AA669F" w:rsidRPr="00793CA2">
        <w:rPr>
          <w:rFonts w:ascii="Calibri" w:hAnsi="Calibri" w:cs="Calibri"/>
          <w:sz w:val="22"/>
          <w:szCs w:val="22"/>
        </w:rPr>
        <w:t>U</w:t>
      </w:r>
      <w:r w:rsidRPr="00793CA2">
        <w:rPr>
          <w:rFonts w:ascii="Calibri" w:hAnsi="Calibri" w:cs="Calibri"/>
          <w:sz w:val="22"/>
          <w:szCs w:val="22"/>
        </w:rPr>
        <w:t xml:space="preserve">mowy nie leży w interesie publicznym, czego nie można było przewidzieć w chwili zawarcia </w:t>
      </w:r>
      <w:r w:rsidR="00AA669F" w:rsidRPr="00793CA2">
        <w:rPr>
          <w:rFonts w:ascii="Calibri" w:hAnsi="Calibri" w:cs="Calibri"/>
          <w:sz w:val="22"/>
          <w:szCs w:val="22"/>
        </w:rPr>
        <w:t>U</w:t>
      </w:r>
      <w:r w:rsidRPr="00793CA2">
        <w:rPr>
          <w:rFonts w:ascii="Calibri" w:hAnsi="Calibri" w:cs="Calibri"/>
          <w:sz w:val="22"/>
          <w:szCs w:val="22"/>
        </w:rPr>
        <w:t xml:space="preserve">mowy lub dalsze wykonanie </w:t>
      </w:r>
      <w:r w:rsidR="00AA669F" w:rsidRPr="00793CA2">
        <w:rPr>
          <w:rFonts w:ascii="Calibri" w:hAnsi="Calibri" w:cs="Calibri"/>
          <w:sz w:val="22"/>
          <w:szCs w:val="22"/>
        </w:rPr>
        <w:t>U</w:t>
      </w:r>
      <w:r w:rsidRPr="00793CA2">
        <w:rPr>
          <w:rFonts w:ascii="Calibri" w:hAnsi="Calibri" w:cs="Calibri"/>
          <w:sz w:val="22"/>
          <w:szCs w:val="22"/>
        </w:rPr>
        <w:t xml:space="preserve">mowy może zagrozić istotnemu interesowi bezpieczeństwa państwa lub bezpieczeństwu publicznemu, Zamawiający może odstąpić od </w:t>
      </w:r>
      <w:r w:rsidR="00AA669F" w:rsidRPr="00793CA2">
        <w:rPr>
          <w:rFonts w:ascii="Calibri" w:hAnsi="Calibri" w:cs="Calibri"/>
          <w:sz w:val="22"/>
          <w:szCs w:val="22"/>
        </w:rPr>
        <w:t>U</w:t>
      </w:r>
      <w:r w:rsidRPr="00793CA2">
        <w:rPr>
          <w:rFonts w:ascii="Calibri" w:hAnsi="Calibri" w:cs="Calibri"/>
          <w:sz w:val="22"/>
          <w:szCs w:val="22"/>
        </w:rPr>
        <w:t>mowy w terminie 30 dni od powzięcia wiadomości o tych okolicznościach.</w:t>
      </w:r>
    </w:p>
    <w:p w14:paraId="262F153A" w14:textId="77777777" w:rsidR="00311AC3" w:rsidRPr="00793CA2" w:rsidRDefault="00311AC3" w:rsidP="003E4CCA">
      <w:pPr>
        <w:shd w:val="clear" w:color="auto" w:fill="FFFFFF"/>
        <w:jc w:val="both"/>
        <w:rPr>
          <w:rFonts w:ascii="Calibri" w:hAnsi="Calibri" w:cs="Calibri"/>
          <w:sz w:val="22"/>
          <w:szCs w:val="22"/>
        </w:rPr>
      </w:pPr>
    </w:p>
    <w:p w14:paraId="774E1CC5" w14:textId="77777777" w:rsidR="00597ECC" w:rsidRPr="00793CA2" w:rsidRDefault="000D1541" w:rsidP="003E4CCA">
      <w:pPr>
        <w:shd w:val="clear" w:color="auto" w:fill="FFFFFF"/>
        <w:jc w:val="center"/>
        <w:rPr>
          <w:rFonts w:ascii="Calibri" w:hAnsi="Calibri" w:cs="Calibri"/>
          <w:bCs/>
          <w:sz w:val="22"/>
          <w:szCs w:val="22"/>
        </w:rPr>
      </w:pPr>
      <w:r w:rsidRPr="00793CA2">
        <w:rPr>
          <w:rFonts w:ascii="Calibri" w:hAnsi="Calibri" w:cs="Calibri"/>
          <w:bCs/>
          <w:sz w:val="22"/>
          <w:szCs w:val="22"/>
        </w:rPr>
        <w:t>§ 1</w:t>
      </w:r>
      <w:r w:rsidR="00CB448B" w:rsidRPr="00793CA2">
        <w:rPr>
          <w:rFonts w:ascii="Calibri" w:hAnsi="Calibri" w:cs="Calibri"/>
          <w:bCs/>
          <w:sz w:val="22"/>
          <w:szCs w:val="22"/>
        </w:rPr>
        <w:t>9</w:t>
      </w:r>
    </w:p>
    <w:p w14:paraId="0AB2B572" w14:textId="77777777" w:rsidR="00597ECC" w:rsidRPr="00793CA2" w:rsidRDefault="00597ECC" w:rsidP="003E4CCA">
      <w:pPr>
        <w:shd w:val="clear" w:color="auto" w:fill="FFFFFF"/>
        <w:jc w:val="center"/>
        <w:rPr>
          <w:rFonts w:ascii="Calibri" w:hAnsi="Calibri" w:cs="Calibri"/>
          <w:b/>
          <w:sz w:val="22"/>
          <w:szCs w:val="22"/>
          <w:u w:val="single"/>
        </w:rPr>
      </w:pPr>
      <w:r w:rsidRPr="00793CA2">
        <w:rPr>
          <w:rFonts w:ascii="Calibri" w:hAnsi="Calibri" w:cs="Calibri"/>
          <w:b/>
          <w:sz w:val="22"/>
          <w:szCs w:val="22"/>
          <w:u w:val="single"/>
        </w:rPr>
        <w:t>Warunki szczegółowe</w:t>
      </w:r>
    </w:p>
    <w:p w14:paraId="04E77DE8" w14:textId="77777777" w:rsidR="00A0151E" w:rsidRPr="00793CA2" w:rsidRDefault="00A0151E" w:rsidP="003E4CCA">
      <w:pPr>
        <w:shd w:val="clear" w:color="auto" w:fill="FFFFFF"/>
        <w:jc w:val="both"/>
        <w:rPr>
          <w:rFonts w:ascii="Calibri" w:hAnsi="Calibri" w:cs="Calibri"/>
          <w:b/>
          <w:sz w:val="22"/>
          <w:szCs w:val="22"/>
          <w:u w:val="single"/>
        </w:rPr>
      </w:pPr>
    </w:p>
    <w:p w14:paraId="3FD5D631" w14:textId="53D72A94" w:rsidR="00597ECC" w:rsidRPr="00793CA2" w:rsidRDefault="00597ECC" w:rsidP="003E4CCA">
      <w:pPr>
        <w:ind w:right="-28"/>
        <w:jc w:val="both"/>
        <w:rPr>
          <w:rFonts w:ascii="Calibri" w:hAnsi="Calibri" w:cs="Calibri"/>
          <w:sz w:val="22"/>
          <w:szCs w:val="22"/>
        </w:rPr>
      </w:pPr>
      <w:r w:rsidRPr="00793CA2">
        <w:rPr>
          <w:rFonts w:ascii="Calibri" w:hAnsi="Calibri" w:cs="Calibri"/>
          <w:sz w:val="22"/>
          <w:szCs w:val="22"/>
        </w:rPr>
        <w:t xml:space="preserve">Wykonawca przyjmuje odpowiedzialność cywilną za wszelkie zawinione przez </w:t>
      </w:r>
      <w:r w:rsidR="00DD66F7" w:rsidRPr="00793CA2">
        <w:rPr>
          <w:rFonts w:ascii="Calibri" w:hAnsi="Calibri" w:cs="Calibri"/>
          <w:sz w:val="22"/>
          <w:szCs w:val="22"/>
        </w:rPr>
        <w:t>niego</w:t>
      </w:r>
      <w:r w:rsidRPr="00793CA2">
        <w:rPr>
          <w:rFonts w:ascii="Calibri" w:hAnsi="Calibri" w:cs="Calibri"/>
          <w:sz w:val="22"/>
          <w:szCs w:val="22"/>
        </w:rPr>
        <w:t xml:space="preserve"> szkody osobiste i</w:t>
      </w:r>
      <w:r w:rsidR="00DD66F7" w:rsidRPr="00793CA2">
        <w:rPr>
          <w:rFonts w:ascii="Calibri" w:hAnsi="Calibri" w:cs="Calibri"/>
          <w:sz w:val="22"/>
          <w:szCs w:val="22"/>
        </w:rPr>
        <w:t> </w:t>
      </w:r>
      <w:r w:rsidRPr="00793CA2">
        <w:rPr>
          <w:rFonts w:ascii="Calibri" w:hAnsi="Calibri" w:cs="Calibri"/>
          <w:sz w:val="22"/>
          <w:szCs w:val="22"/>
        </w:rPr>
        <w:t xml:space="preserve">majątkowe wobec osób trzecich, które mogą powstać w związku z wykonywaniem </w:t>
      </w:r>
      <w:r w:rsidR="0026356C">
        <w:rPr>
          <w:rFonts w:ascii="Calibri" w:hAnsi="Calibri" w:cs="Calibri"/>
          <w:sz w:val="22"/>
          <w:szCs w:val="22"/>
        </w:rPr>
        <w:t>Przedmiotu Umowy</w:t>
      </w:r>
      <w:r w:rsidRPr="00793CA2">
        <w:rPr>
          <w:rFonts w:ascii="Calibri" w:hAnsi="Calibri" w:cs="Calibri"/>
          <w:sz w:val="22"/>
          <w:szCs w:val="22"/>
        </w:rPr>
        <w:t>.</w:t>
      </w:r>
    </w:p>
    <w:p w14:paraId="0986F663" w14:textId="77777777" w:rsidR="00DD66F7" w:rsidRPr="00793CA2" w:rsidRDefault="00DD66F7" w:rsidP="003E4CCA">
      <w:pPr>
        <w:ind w:right="214"/>
        <w:jc w:val="both"/>
        <w:rPr>
          <w:rFonts w:ascii="Calibri" w:hAnsi="Calibri" w:cs="Calibri"/>
          <w:sz w:val="22"/>
          <w:szCs w:val="22"/>
        </w:rPr>
      </w:pPr>
    </w:p>
    <w:p w14:paraId="19A6EC9D" w14:textId="77777777" w:rsidR="00311AC3" w:rsidRPr="00793CA2" w:rsidRDefault="00311AC3" w:rsidP="003E4CCA">
      <w:pPr>
        <w:ind w:right="214"/>
        <w:jc w:val="both"/>
        <w:rPr>
          <w:rFonts w:ascii="Calibri" w:hAnsi="Calibri" w:cs="Calibri"/>
          <w:sz w:val="22"/>
          <w:szCs w:val="22"/>
        </w:rPr>
      </w:pPr>
    </w:p>
    <w:p w14:paraId="33D002CD" w14:textId="77777777" w:rsidR="00DD66F7" w:rsidRPr="00793CA2" w:rsidRDefault="00DD66F7" w:rsidP="003E4CCA">
      <w:pPr>
        <w:jc w:val="center"/>
        <w:rPr>
          <w:rFonts w:ascii="Calibri" w:hAnsi="Calibri" w:cs="Calibri"/>
          <w:bCs/>
          <w:sz w:val="22"/>
          <w:szCs w:val="22"/>
        </w:rPr>
      </w:pPr>
      <w:r w:rsidRPr="00793CA2">
        <w:rPr>
          <w:rFonts w:ascii="Calibri" w:hAnsi="Calibri" w:cs="Calibri"/>
          <w:bCs/>
          <w:sz w:val="22"/>
          <w:szCs w:val="22"/>
        </w:rPr>
        <w:t xml:space="preserve">§ </w:t>
      </w:r>
      <w:r w:rsidR="00CB448B" w:rsidRPr="00793CA2">
        <w:rPr>
          <w:rFonts w:ascii="Calibri" w:hAnsi="Calibri" w:cs="Calibri"/>
          <w:bCs/>
          <w:sz w:val="22"/>
          <w:szCs w:val="22"/>
        </w:rPr>
        <w:t>20</w:t>
      </w:r>
    </w:p>
    <w:p w14:paraId="4E083C0D" w14:textId="77777777" w:rsidR="00187881" w:rsidRPr="00793CA2" w:rsidRDefault="00187881" w:rsidP="0001655A">
      <w:pPr>
        <w:jc w:val="center"/>
        <w:rPr>
          <w:rFonts w:ascii="Calibri" w:hAnsi="Calibri" w:cs="Calibri"/>
          <w:b/>
          <w:color w:val="000000"/>
          <w:sz w:val="22"/>
          <w:szCs w:val="22"/>
          <w:u w:val="single"/>
        </w:rPr>
      </w:pPr>
      <w:r w:rsidRPr="00793CA2">
        <w:rPr>
          <w:rFonts w:ascii="Calibri" w:hAnsi="Calibri" w:cs="Calibri"/>
          <w:b/>
          <w:color w:val="000000"/>
          <w:sz w:val="22"/>
          <w:szCs w:val="22"/>
          <w:u w:val="single"/>
        </w:rPr>
        <w:t>Informacja dotycząca przetwarzania danych osobowych w Urzędzie Miasta Pruszkowa</w:t>
      </w:r>
    </w:p>
    <w:p w14:paraId="2CF4A6CD" w14:textId="77777777" w:rsidR="00187881" w:rsidRPr="00793CA2" w:rsidRDefault="00187881" w:rsidP="003E4CCA">
      <w:pPr>
        <w:jc w:val="both"/>
        <w:rPr>
          <w:rFonts w:ascii="Calibri" w:hAnsi="Calibri" w:cs="Calibri"/>
          <w:b/>
          <w:color w:val="000000"/>
          <w:sz w:val="22"/>
          <w:szCs w:val="22"/>
        </w:rPr>
      </w:pPr>
      <w:r w:rsidRPr="00793CA2">
        <w:rPr>
          <w:rFonts w:ascii="Calibri" w:hAnsi="Calibri" w:cs="Calibri"/>
          <w:color w:val="000000"/>
          <w:sz w:val="22"/>
          <w:szCs w:val="22"/>
        </w:rPr>
        <w:t>Realizując obowiązek informacyjny,</w:t>
      </w:r>
      <w:r w:rsidRPr="00793CA2">
        <w:rPr>
          <w:rFonts w:ascii="Calibri" w:hAnsi="Calibri" w:cs="Calibri"/>
          <w:b/>
          <w:color w:val="000000"/>
          <w:sz w:val="22"/>
          <w:szCs w:val="22"/>
        </w:rPr>
        <w:t xml:space="preserve"> </w:t>
      </w:r>
      <w:r w:rsidRPr="00793CA2">
        <w:rPr>
          <w:rFonts w:ascii="Calibri" w:hAnsi="Calibri" w:cs="Calibri"/>
          <w:color w:val="000000"/>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793CA2">
        <w:rPr>
          <w:rFonts w:ascii="Calibri" w:hAnsi="Calibri" w:cs="Calibri"/>
          <w:color w:val="000000"/>
          <w:sz w:val="22"/>
          <w:szCs w:val="22"/>
        </w:rPr>
        <w:br/>
        <w:t>(Dz. Urz. UE L 119 z 04.05.2016, str. 1) informujemy, że:</w:t>
      </w:r>
    </w:p>
    <w:p w14:paraId="40AFC56A" w14:textId="77777777" w:rsidR="00187881" w:rsidRPr="00793CA2" w:rsidRDefault="00187881" w:rsidP="0001655A">
      <w:pPr>
        <w:pStyle w:val="Akapitzlist"/>
        <w:numPr>
          <w:ilvl w:val="0"/>
          <w:numId w:val="97"/>
        </w:numPr>
        <w:autoSpaceDN w:val="0"/>
        <w:adjustRightInd w:val="0"/>
        <w:ind w:left="284" w:hanging="284"/>
        <w:jc w:val="both"/>
        <w:rPr>
          <w:rFonts w:ascii="Calibri" w:hAnsi="Calibri" w:cs="Calibri"/>
          <w:color w:val="000000"/>
          <w:sz w:val="22"/>
          <w:szCs w:val="22"/>
          <w:u w:val="single"/>
        </w:rPr>
      </w:pPr>
      <w:r w:rsidRPr="00793CA2">
        <w:rPr>
          <w:rFonts w:ascii="Calibri" w:hAnsi="Calibri" w:cs="Calibri"/>
          <w:color w:val="000000"/>
          <w:sz w:val="22"/>
          <w:szCs w:val="22"/>
        </w:rPr>
        <w:t xml:space="preserve">Administratorem danych osobowych jest Prezydent Miasta Pruszkowa, 05-800 Pruszków, ul. J.I. Kraszewskiego 14/16 tel. (22) 735-88-88, e-mail: </w:t>
      </w:r>
      <w:hyperlink r:id="rId11" w:history="1">
        <w:r w:rsidRPr="00793CA2">
          <w:rPr>
            <w:rFonts w:ascii="Calibri" w:hAnsi="Calibri" w:cs="Calibri"/>
            <w:color w:val="0000FF"/>
            <w:sz w:val="22"/>
            <w:szCs w:val="22"/>
            <w:u w:val="single"/>
          </w:rPr>
          <w:t>prezydent@miasto.pruszkow.pl</w:t>
        </w:r>
      </w:hyperlink>
    </w:p>
    <w:p w14:paraId="32353D2A" w14:textId="77777777" w:rsidR="00187881" w:rsidRPr="00793CA2" w:rsidRDefault="00187881" w:rsidP="0001655A">
      <w:pPr>
        <w:pStyle w:val="Akapitzlist"/>
        <w:numPr>
          <w:ilvl w:val="0"/>
          <w:numId w:val="97"/>
        </w:numPr>
        <w:autoSpaceDN w:val="0"/>
        <w:adjustRightInd w:val="0"/>
        <w:ind w:left="284" w:hanging="284"/>
        <w:jc w:val="both"/>
        <w:rPr>
          <w:rFonts w:ascii="Calibri" w:hAnsi="Calibri" w:cs="Calibri"/>
          <w:color w:val="000000"/>
          <w:sz w:val="22"/>
          <w:szCs w:val="22"/>
        </w:rPr>
      </w:pPr>
      <w:r w:rsidRPr="00793CA2">
        <w:rPr>
          <w:rFonts w:ascii="Calibri" w:hAnsi="Calibri" w:cs="Calibri"/>
          <w:color w:val="000000"/>
          <w:sz w:val="22"/>
          <w:szCs w:val="22"/>
        </w:rPr>
        <w:lastRenderedPageBreak/>
        <w:t xml:space="preserve">Administrator wyznaczył Inspektora Ochrony Danych, z którym można się kontaktować w sprawach dotyczących przetwarzania danych osobowych drogą elektroniczną e-mail: </w:t>
      </w:r>
      <w:hyperlink r:id="rId12" w:history="1">
        <w:r w:rsidRPr="00793CA2">
          <w:rPr>
            <w:rFonts w:ascii="Calibri" w:hAnsi="Calibri" w:cs="Calibri"/>
            <w:color w:val="0000FF"/>
            <w:sz w:val="22"/>
            <w:szCs w:val="22"/>
            <w:u w:val="single"/>
          </w:rPr>
          <w:t>iod@miasto.pruszkow.pl</w:t>
        </w:r>
      </w:hyperlink>
      <w:r w:rsidRPr="00793CA2">
        <w:rPr>
          <w:rFonts w:ascii="Calibri" w:hAnsi="Calibri" w:cs="Calibri"/>
          <w:color w:val="000000"/>
          <w:sz w:val="22"/>
          <w:szCs w:val="22"/>
        </w:rPr>
        <w:t>, telefonicznie 22 735 88 87 lub pisemnie pod adresem Urząd Miasta Pruszkowa, 05-800 Pruszków, ul. J.I Kraszewskiego 14/16;</w:t>
      </w:r>
    </w:p>
    <w:p w14:paraId="3F783CF0" w14:textId="77777777" w:rsidR="00187881" w:rsidRPr="00793CA2" w:rsidRDefault="00187881" w:rsidP="0001655A">
      <w:pPr>
        <w:pStyle w:val="Akapitzlist"/>
        <w:numPr>
          <w:ilvl w:val="0"/>
          <w:numId w:val="97"/>
        </w:numPr>
        <w:autoSpaceDN w:val="0"/>
        <w:adjustRightInd w:val="0"/>
        <w:ind w:left="284" w:hanging="284"/>
        <w:jc w:val="both"/>
        <w:rPr>
          <w:rFonts w:ascii="Calibri" w:hAnsi="Calibri" w:cs="Calibri"/>
          <w:color w:val="000000"/>
          <w:sz w:val="22"/>
          <w:szCs w:val="22"/>
          <w:u w:val="single"/>
        </w:rPr>
      </w:pPr>
      <w:r w:rsidRPr="00793CA2">
        <w:rPr>
          <w:rFonts w:ascii="Calibri" w:hAnsi="Calibri" w:cs="Calibri"/>
          <w:color w:val="000000"/>
          <w:sz w:val="22"/>
          <w:szCs w:val="22"/>
        </w:rPr>
        <w:t xml:space="preserve">Dane osobowe będą przetwarzane na podstawie art. 6 ust. 1 lit. b RODO, w celu realizacji umowy oraz na podstawie art. 6 ust.1 lit. c RODO, w celu wypełnienia obowiązków prawnych; </w:t>
      </w:r>
    </w:p>
    <w:p w14:paraId="02C6A460" w14:textId="77777777" w:rsidR="00187881" w:rsidRPr="00793CA2" w:rsidRDefault="00187881" w:rsidP="0001655A">
      <w:pPr>
        <w:pStyle w:val="Akapitzlist"/>
        <w:numPr>
          <w:ilvl w:val="0"/>
          <w:numId w:val="97"/>
        </w:numPr>
        <w:autoSpaceDN w:val="0"/>
        <w:adjustRightInd w:val="0"/>
        <w:ind w:left="284" w:hanging="284"/>
        <w:jc w:val="both"/>
        <w:rPr>
          <w:rFonts w:ascii="Calibri" w:hAnsi="Calibri" w:cs="Calibri"/>
          <w:color w:val="000000"/>
          <w:sz w:val="22"/>
          <w:szCs w:val="22"/>
          <w:u w:val="single"/>
        </w:rPr>
      </w:pPr>
      <w:r w:rsidRPr="00793CA2">
        <w:rPr>
          <w:rFonts w:ascii="Calibri" w:hAnsi="Calibri" w:cs="Calibri"/>
          <w:color w:val="000000"/>
          <w:sz w:val="22"/>
          <w:szCs w:val="22"/>
        </w:rPr>
        <w:t>W związku z przetwarzaniem danych w celach o których mowa w pkt. 3, dane osobowe mogą być udostępniane:</w:t>
      </w:r>
    </w:p>
    <w:p w14:paraId="199C9A8B" w14:textId="77777777" w:rsidR="00187881" w:rsidRPr="00793CA2" w:rsidRDefault="00187881" w:rsidP="0001655A">
      <w:pPr>
        <w:widowControl/>
        <w:numPr>
          <w:ilvl w:val="0"/>
          <w:numId w:val="95"/>
        </w:numPr>
        <w:autoSpaceDE/>
        <w:ind w:left="936" w:hanging="369"/>
        <w:jc w:val="both"/>
        <w:rPr>
          <w:rFonts w:ascii="Calibri" w:hAnsi="Calibri" w:cs="Calibri"/>
          <w:color w:val="000000"/>
          <w:sz w:val="22"/>
          <w:szCs w:val="22"/>
        </w:rPr>
      </w:pPr>
      <w:r w:rsidRPr="00793CA2">
        <w:rPr>
          <w:rFonts w:ascii="Calibri" w:hAnsi="Calibri" w:cs="Calibri"/>
          <w:color w:val="000000"/>
          <w:sz w:val="22"/>
          <w:szCs w:val="22"/>
        </w:rPr>
        <w:t>organom władzy publicznej oraz podmiotom wykonującym zadania publiczne lub działającym na zlecenie organów władzy publicznej, w zakresie i w celach, które wynikają z przepisów powszechnie obowiązującego prawa;</w:t>
      </w:r>
    </w:p>
    <w:p w14:paraId="27E18BA9" w14:textId="68D48387" w:rsidR="00187881" w:rsidRPr="00793CA2" w:rsidRDefault="00187881" w:rsidP="0001655A">
      <w:pPr>
        <w:widowControl/>
        <w:numPr>
          <w:ilvl w:val="0"/>
          <w:numId w:val="95"/>
        </w:numPr>
        <w:autoSpaceDE/>
        <w:ind w:left="936" w:hanging="369"/>
        <w:jc w:val="both"/>
        <w:rPr>
          <w:rFonts w:ascii="Calibri" w:hAnsi="Calibri" w:cs="Calibri"/>
          <w:color w:val="000000"/>
          <w:sz w:val="22"/>
          <w:szCs w:val="22"/>
        </w:rPr>
      </w:pPr>
      <w:r w:rsidRPr="00793CA2">
        <w:rPr>
          <w:rFonts w:ascii="Calibri" w:hAnsi="Calibri" w:cs="Calibri"/>
          <w:color w:val="000000"/>
          <w:sz w:val="22"/>
          <w:szCs w:val="22"/>
        </w:rPr>
        <w:t>osobom wnioskującym o  dostęp do informacji publicznej w trybie ustawy o dostępnie do informacji publicznej, w przypadku</w:t>
      </w:r>
      <w:r w:rsidR="00734BA6">
        <w:rPr>
          <w:rFonts w:ascii="Calibri" w:hAnsi="Calibri" w:cs="Calibri"/>
          <w:color w:val="000000"/>
          <w:sz w:val="22"/>
          <w:szCs w:val="22"/>
        </w:rPr>
        <w:t>,</w:t>
      </w:r>
      <w:r w:rsidRPr="00793CA2">
        <w:rPr>
          <w:rFonts w:ascii="Calibri" w:hAnsi="Calibri" w:cs="Calibri"/>
          <w:color w:val="000000"/>
          <w:sz w:val="22"/>
          <w:szCs w:val="22"/>
        </w:rPr>
        <w:t xml:space="preserve"> w którym nie zachodzi podstawa do ograniczenia dostępu zgodnie z art. 5 Ustawy o dostępie do informacji publicznej z dnia 6 września 2001 r</w:t>
      </w:r>
      <w:r w:rsidR="00734BA6">
        <w:rPr>
          <w:rFonts w:ascii="Calibri" w:hAnsi="Calibri" w:cs="Calibri"/>
          <w:color w:val="000000"/>
          <w:sz w:val="22"/>
          <w:szCs w:val="22"/>
        </w:rPr>
        <w:t xml:space="preserve"> </w:t>
      </w:r>
      <w:r w:rsidR="00734BA6">
        <w:rPr>
          <w:rFonts w:ascii="Calibri" w:hAnsi="Calibri" w:cs="Calibri"/>
          <w:color w:val="000000"/>
          <w:sz w:val="22"/>
          <w:szCs w:val="22"/>
        </w:rPr>
        <w:br/>
      </w:r>
      <w:r w:rsidRPr="00793CA2">
        <w:rPr>
          <w:rFonts w:ascii="Calibri" w:hAnsi="Calibri" w:cs="Calibri"/>
          <w:color w:val="000000"/>
          <w:sz w:val="22"/>
          <w:szCs w:val="22"/>
        </w:rPr>
        <w:t>z zachowaniem zasad wynikających z przepisów o ochronie danych osobowych (anonimizacja danych osobowych);</w:t>
      </w:r>
    </w:p>
    <w:p w14:paraId="270D3CDF" w14:textId="77777777" w:rsidR="00187881" w:rsidRPr="00793CA2" w:rsidRDefault="00187881" w:rsidP="0001655A">
      <w:pPr>
        <w:pStyle w:val="Akapitzlist"/>
        <w:numPr>
          <w:ilvl w:val="0"/>
          <w:numId w:val="97"/>
        </w:numPr>
        <w:autoSpaceDN w:val="0"/>
        <w:adjustRightInd w:val="0"/>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 Dane osobowe nie będą przekazywane do państwa trzeciego, chyba że wynika to z odrębnych przepisów prawa, nie będą profilowane i nie będą służyły zautomatyzowanemu podejmowaniu decyzji.</w:t>
      </w:r>
    </w:p>
    <w:p w14:paraId="41E511C0" w14:textId="4444FAB0" w:rsidR="00187881" w:rsidRPr="00793CA2" w:rsidRDefault="00187881" w:rsidP="0001655A">
      <w:pPr>
        <w:pStyle w:val="Akapitzlist"/>
        <w:numPr>
          <w:ilvl w:val="0"/>
          <w:numId w:val="97"/>
        </w:numPr>
        <w:autoSpaceDN w:val="0"/>
        <w:adjustRightInd w:val="0"/>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 Dane osobowe będą przechowywane zgodnie z wymogami przepisów archiwalnych, przez okres wskazany w Rzeczowym Wykazie Akt (Ustawa o narodowym zasobie archiwalnym i archiwach z dn. 14 lipca 1983r.</w:t>
      </w:r>
      <w:r w:rsidR="00734BA6">
        <w:rPr>
          <w:rFonts w:ascii="Calibri" w:hAnsi="Calibri" w:cs="Calibri"/>
          <w:color w:val="000000"/>
          <w:sz w:val="22"/>
          <w:szCs w:val="22"/>
        </w:rPr>
        <w:t>)</w:t>
      </w:r>
    </w:p>
    <w:p w14:paraId="0BE6CB52" w14:textId="77777777" w:rsidR="00187881" w:rsidRPr="00793CA2" w:rsidRDefault="00187881" w:rsidP="0001655A">
      <w:pPr>
        <w:pStyle w:val="Akapitzlist"/>
        <w:numPr>
          <w:ilvl w:val="0"/>
          <w:numId w:val="97"/>
        </w:numPr>
        <w:autoSpaceDN w:val="0"/>
        <w:adjustRightInd w:val="0"/>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 Osoba, której dane są przetwarzane ma prawo do:</w:t>
      </w:r>
    </w:p>
    <w:p w14:paraId="3012B0BA" w14:textId="77777777" w:rsidR="00187881" w:rsidRPr="00793CA2" w:rsidRDefault="00187881" w:rsidP="003E4CCA">
      <w:pPr>
        <w:widowControl/>
        <w:numPr>
          <w:ilvl w:val="0"/>
          <w:numId w:val="96"/>
        </w:numPr>
        <w:autoSpaceDE/>
        <w:ind w:left="936" w:hanging="369"/>
        <w:jc w:val="both"/>
        <w:rPr>
          <w:rFonts w:ascii="Calibri" w:hAnsi="Calibri" w:cs="Calibri"/>
          <w:color w:val="000000"/>
          <w:sz w:val="22"/>
          <w:szCs w:val="22"/>
        </w:rPr>
      </w:pPr>
      <w:r w:rsidRPr="00793CA2">
        <w:rPr>
          <w:rFonts w:ascii="Calibri" w:hAnsi="Calibri" w:cs="Calibri"/>
          <w:color w:val="000000"/>
          <w:sz w:val="22"/>
          <w:szCs w:val="22"/>
        </w:rPr>
        <w:t>Dostępu do swoich danych osobowych - art.15 Rozporządzenia.</w:t>
      </w:r>
    </w:p>
    <w:p w14:paraId="5812A24A" w14:textId="77777777" w:rsidR="00187881" w:rsidRPr="00793CA2" w:rsidRDefault="00187881" w:rsidP="003E4CCA">
      <w:pPr>
        <w:widowControl/>
        <w:numPr>
          <w:ilvl w:val="0"/>
          <w:numId w:val="96"/>
        </w:numPr>
        <w:autoSpaceDE/>
        <w:ind w:left="936" w:hanging="369"/>
        <w:jc w:val="both"/>
        <w:rPr>
          <w:rFonts w:ascii="Calibri" w:hAnsi="Calibri" w:cs="Calibri"/>
          <w:color w:val="000000"/>
          <w:sz w:val="22"/>
          <w:szCs w:val="22"/>
        </w:rPr>
      </w:pPr>
      <w:r w:rsidRPr="00793CA2">
        <w:rPr>
          <w:rFonts w:ascii="Calibri" w:hAnsi="Calibri" w:cs="Calibri"/>
          <w:color w:val="000000"/>
          <w:sz w:val="22"/>
          <w:szCs w:val="22"/>
        </w:rPr>
        <w:t>Sprostowania danych osobowych –art. 16 Rozporządzenia.</w:t>
      </w:r>
    </w:p>
    <w:p w14:paraId="5DE8DF1A" w14:textId="77777777" w:rsidR="00187881" w:rsidRPr="00793CA2" w:rsidRDefault="00187881" w:rsidP="003E4CCA">
      <w:pPr>
        <w:widowControl/>
        <w:numPr>
          <w:ilvl w:val="0"/>
          <w:numId w:val="96"/>
        </w:numPr>
        <w:autoSpaceDE/>
        <w:ind w:left="936" w:hanging="369"/>
        <w:jc w:val="both"/>
        <w:rPr>
          <w:rFonts w:ascii="Calibri" w:hAnsi="Calibri" w:cs="Calibri"/>
          <w:color w:val="000000"/>
          <w:sz w:val="22"/>
          <w:szCs w:val="22"/>
        </w:rPr>
      </w:pPr>
      <w:r w:rsidRPr="00793CA2">
        <w:rPr>
          <w:rFonts w:ascii="Calibri" w:hAnsi="Calibri" w:cs="Calibri"/>
          <w:color w:val="000000"/>
          <w:sz w:val="22"/>
          <w:szCs w:val="22"/>
        </w:rPr>
        <w:t>Żądania od Administratora ograniczenia przetwarzania danych osobowych, z zastrzeżeniem przypadków, o których mowa w art. 18 ust. 2  Rozporządzenia.</w:t>
      </w:r>
    </w:p>
    <w:p w14:paraId="49C3C9B4" w14:textId="5ACF26DD" w:rsidR="00187881" w:rsidRPr="00793CA2" w:rsidRDefault="00187881" w:rsidP="003E4CCA">
      <w:pPr>
        <w:widowControl/>
        <w:numPr>
          <w:ilvl w:val="0"/>
          <w:numId w:val="96"/>
        </w:numPr>
        <w:autoSpaceDE/>
        <w:ind w:left="936" w:hanging="369"/>
        <w:jc w:val="both"/>
        <w:rPr>
          <w:rFonts w:ascii="Calibri" w:hAnsi="Calibri" w:cs="Calibri"/>
          <w:color w:val="000000"/>
          <w:sz w:val="22"/>
          <w:szCs w:val="22"/>
        </w:rPr>
      </w:pPr>
      <w:r w:rsidRPr="00793CA2">
        <w:rPr>
          <w:rFonts w:ascii="Calibri" w:hAnsi="Calibri" w:cs="Calibri"/>
          <w:color w:val="000000"/>
          <w:sz w:val="22"/>
          <w:szCs w:val="22"/>
        </w:rPr>
        <w:t>Prawo do wniesienia skargi do Prezesa Urzędu Ochrony Danych Osobowych (na adres Urzędu Ochrony Danych Osobowych), gdy uzna Pan/ Pani, że przetwarzanie danych osobowych narusza przepisy Rozporządzenia.</w:t>
      </w:r>
    </w:p>
    <w:p w14:paraId="771DCF63" w14:textId="77777777" w:rsidR="00187881" w:rsidRPr="00793CA2" w:rsidRDefault="00187881" w:rsidP="0001655A">
      <w:pPr>
        <w:pStyle w:val="Akapitzlist"/>
        <w:numPr>
          <w:ilvl w:val="0"/>
          <w:numId w:val="97"/>
        </w:numPr>
        <w:autoSpaceDN w:val="0"/>
        <w:adjustRightInd w:val="0"/>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prawo do przenoszenia danych osobowych, o którym mowa w art. 20 Rozporządzenia oraz prawo do sprzeciwu wobec przetwarzania danych osobowych.  </w:t>
      </w:r>
    </w:p>
    <w:p w14:paraId="0B77131A" w14:textId="77777777" w:rsidR="00187881" w:rsidRPr="00793CA2" w:rsidRDefault="00187881" w:rsidP="0001655A">
      <w:pPr>
        <w:pStyle w:val="Akapitzlist"/>
        <w:numPr>
          <w:ilvl w:val="0"/>
          <w:numId w:val="97"/>
        </w:numPr>
        <w:autoSpaceDN w:val="0"/>
        <w:adjustRightInd w:val="0"/>
        <w:ind w:left="284" w:hanging="284"/>
        <w:jc w:val="both"/>
        <w:rPr>
          <w:rFonts w:ascii="Calibri" w:hAnsi="Calibri" w:cs="Calibri"/>
          <w:b/>
          <w:color w:val="000000"/>
          <w:sz w:val="22"/>
          <w:szCs w:val="22"/>
        </w:rPr>
      </w:pPr>
      <w:r w:rsidRPr="00793CA2">
        <w:rPr>
          <w:rFonts w:ascii="Calibri" w:hAnsi="Calibri" w:cs="Calibri"/>
          <w:b/>
          <w:bCs/>
          <w:color w:val="000000"/>
          <w:sz w:val="22"/>
          <w:szCs w:val="22"/>
        </w:rPr>
        <w:t>Wykonawca</w:t>
      </w:r>
      <w:r w:rsidRPr="00EF5422">
        <w:rPr>
          <w:rFonts w:ascii="Calibri" w:hAnsi="Calibri" w:cs="Calibri"/>
          <w:b/>
          <w:bCs/>
          <w:color w:val="000000"/>
          <w:sz w:val="22"/>
          <w:szCs w:val="22"/>
        </w:rPr>
        <w:t xml:space="preserve"> zobowiązuje</w:t>
      </w:r>
      <w:r w:rsidRPr="00793CA2">
        <w:rPr>
          <w:rFonts w:ascii="Calibri" w:hAnsi="Calibri" w:cs="Calibri"/>
          <w:b/>
          <w:bCs/>
          <w:color w:val="000000"/>
          <w:sz w:val="22"/>
          <w:szCs w:val="22"/>
        </w:rPr>
        <w:t xml:space="preserve"> się do zapoznania z informacją o przetwarzaniu danych osobowych w Urzędzie Miasta Pruszkowa, wszystkich pracowników realizujących zadanie, których dane osobowe będą przekazane do Urzędu Miasta Pruszkowa</w:t>
      </w:r>
      <w:r w:rsidRPr="00793CA2">
        <w:rPr>
          <w:rFonts w:ascii="Calibri" w:hAnsi="Calibri" w:cs="Calibri"/>
          <w:b/>
          <w:color w:val="000000"/>
          <w:sz w:val="22"/>
          <w:szCs w:val="22"/>
        </w:rPr>
        <w:t>.</w:t>
      </w:r>
    </w:p>
    <w:p w14:paraId="722494D3" w14:textId="77777777" w:rsidR="006C6ADD" w:rsidRPr="00793CA2" w:rsidRDefault="006C6ADD" w:rsidP="003E4CCA">
      <w:pPr>
        <w:ind w:right="214"/>
        <w:jc w:val="both"/>
        <w:rPr>
          <w:rFonts w:ascii="Calibri" w:hAnsi="Calibri" w:cs="Calibri"/>
          <w:sz w:val="22"/>
          <w:szCs w:val="22"/>
        </w:rPr>
      </w:pPr>
    </w:p>
    <w:p w14:paraId="006E4E54" w14:textId="77777777" w:rsidR="00863F64" w:rsidRPr="00793CA2" w:rsidRDefault="00863F64" w:rsidP="003E4CCA">
      <w:pPr>
        <w:ind w:right="214"/>
        <w:jc w:val="center"/>
        <w:rPr>
          <w:rFonts w:ascii="Calibri" w:hAnsi="Calibri" w:cs="Calibri"/>
          <w:sz w:val="22"/>
          <w:szCs w:val="22"/>
        </w:rPr>
      </w:pPr>
      <w:r w:rsidRPr="00793CA2">
        <w:rPr>
          <w:rFonts w:ascii="Calibri" w:hAnsi="Calibri" w:cs="Calibri"/>
          <w:sz w:val="22"/>
          <w:szCs w:val="22"/>
        </w:rPr>
        <w:t xml:space="preserve">§ </w:t>
      </w:r>
      <w:r w:rsidR="00CB448B" w:rsidRPr="00793CA2">
        <w:rPr>
          <w:rFonts w:ascii="Calibri" w:hAnsi="Calibri" w:cs="Calibri"/>
          <w:sz w:val="22"/>
          <w:szCs w:val="22"/>
        </w:rPr>
        <w:t>21</w:t>
      </w:r>
    </w:p>
    <w:p w14:paraId="22BFA0BE" w14:textId="77777777" w:rsidR="00863F64" w:rsidRPr="00793CA2" w:rsidRDefault="00863F64" w:rsidP="003E4CCA">
      <w:pPr>
        <w:ind w:right="214"/>
        <w:jc w:val="center"/>
        <w:rPr>
          <w:rFonts w:ascii="Calibri" w:hAnsi="Calibri" w:cs="Calibri"/>
          <w:b/>
          <w:bCs/>
          <w:sz w:val="22"/>
          <w:szCs w:val="22"/>
          <w:u w:val="single"/>
        </w:rPr>
      </w:pPr>
      <w:r w:rsidRPr="00793CA2">
        <w:rPr>
          <w:rFonts w:ascii="Calibri" w:hAnsi="Calibri" w:cs="Calibri"/>
          <w:b/>
          <w:bCs/>
          <w:sz w:val="22"/>
          <w:szCs w:val="22"/>
          <w:u w:val="single"/>
        </w:rPr>
        <w:t>Elektromobilność</w:t>
      </w:r>
    </w:p>
    <w:p w14:paraId="2C8663A8" w14:textId="77777777" w:rsidR="00863F64" w:rsidRPr="00793CA2" w:rsidRDefault="00863F64" w:rsidP="003E4CCA">
      <w:pPr>
        <w:ind w:right="214"/>
        <w:jc w:val="both"/>
        <w:rPr>
          <w:rFonts w:ascii="Calibri" w:hAnsi="Calibri" w:cs="Calibri"/>
          <w:sz w:val="22"/>
          <w:szCs w:val="22"/>
        </w:rPr>
      </w:pPr>
    </w:p>
    <w:p w14:paraId="486606EF" w14:textId="2DEB1A5F" w:rsidR="00311AC3" w:rsidRPr="00793CA2" w:rsidRDefault="00A43283" w:rsidP="00460B06">
      <w:pPr>
        <w:ind w:right="214"/>
        <w:jc w:val="both"/>
        <w:rPr>
          <w:rFonts w:ascii="Calibri" w:hAnsi="Calibri" w:cs="Calibri"/>
          <w:sz w:val="22"/>
          <w:szCs w:val="22"/>
        </w:rPr>
      </w:pPr>
      <w:r w:rsidRPr="00793CA2">
        <w:rPr>
          <w:rFonts w:ascii="Calibri" w:hAnsi="Calibri" w:cs="Calibri"/>
          <w:sz w:val="22"/>
          <w:szCs w:val="22"/>
        </w:rPr>
        <w:t xml:space="preserve">Wykonawca zobowiązany jest zapoznać się z przepisami ustawy z dnia 11 stycznia 2018 r. o elektromobilności i paliwach </w:t>
      </w:r>
      <w:r w:rsidR="00734BA6" w:rsidRPr="00793CA2">
        <w:rPr>
          <w:rFonts w:ascii="Calibri" w:hAnsi="Calibri" w:cs="Calibri"/>
          <w:sz w:val="22"/>
          <w:szCs w:val="22"/>
        </w:rPr>
        <w:t>alternatywnych i</w:t>
      </w:r>
      <w:r w:rsidRPr="00793CA2">
        <w:rPr>
          <w:rFonts w:ascii="Calibri" w:hAnsi="Calibri" w:cs="Calibri"/>
          <w:sz w:val="22"/>
          <w:szCs w:val="22"/>
        </w:rPr>
        <w:t xml:space="preserve"> wynikających z nich obowiązkach nałożonych na Wykonawcę w związku z realizacją niniejszego zamówienia i zobowiązuje się do ich nieprzerwanego stosowania.</w:t>
      </w:r>
    </w:p>
    <w:p w14:paraId="0D24DF69" w14:textId="77777777" w:rsidR="006C6ADD" w:rsidRPr="00793CA2" w:rsidRDefault="006C6ADD" w:rsidP="003E4CCA">
      <w:pPr>
        <w:ind w:left="284" w:right="214" w:hanging="284"/>
        <w:jc w:val="both"/>
        <w:rPr>
          <w:rFonts w:ascii="Calibri" w:hAnsi="Calibri" w:cs="Calibri"/>
          <w:sz w:val="22"/>
          <w:szCs w:val="22"/>
        </w:rPr>
      </w:pPr>
    </w:p>
    <w:p w14:paraId="5A9B77CA" w14:textId="77777777" w:rsidR="00597ECC" w:rsidRPr="00793CA2" w:rsidRDefault="000D1541" w:rsidP="003E4CCA">
      <w:pPr>
        <w:shd w:val="clear" w:color="auto" w:fill="FFFFFF"/>
        <w:jc w:val="center"/>
        <w:rPr>
          <w:rFonts w:ascii="Calibri" w:hAnsi="Calibri" w:cs="Calibri"/>
          <w:bCs/>
          <w:sz w:val="22"/>
          <w:szCs w:val="22"/>
        </w:rPr>
      </w:pPr>
      <w:r w:rsidRPr="00793CA2">
        <w:rPr>
          <w:rFonts w:ascii="Calibri" w:hAnsi="Calibri" w:cs="Calibri"/>
          <w:bCs/>
          <w:sz w:val="22"/>
          <w:szCs w:val="22"/>
        </w:rPr>
        <w:t xml:space="preserve">§ </w:t>
      </w:r>
      <w:r w:rsidR="0081105F" w:rsidRPr="00793CA2">
        <w:rPr>
          <w:rFonts w:ascii="Calibri" w:hAnsi="Calibri" w:cs="Calibri"/>
          <w:bCs/>
          <w:sz w:val="22"/>
          <w:szCs w:val="22"/>
        </w:rPr>
        <w:t>2</w:t>
      </w:r>
      <w:r w:rsidR="00CB448B" w:rsidRPr="00793CA2">
        <w:rPr>
          <w:rFonts w:ascii="Calibri" w:hAnsi="Calibri" w:cs="Calibri"/>
          <w:bCs/>
          <w:sz w:val="22"/>
          <w:szCs w:val="22"/>
        </w:rPr>
        <w:t>2</w:t>
      </w:r>
    </w:p>
    <w:p w14:paraId="194F6683" w14:textId="77777777" w:rsidR="00597ECC" w:rsidRPr="00793CA2" w:rsidRDefault="00597ECC" w:rsidP="003E4CCA">
      <w:pPr>
        <w:shd w:val="clear" w:color="auto" w:fill="FFFFFF"/>
        <w:jc w:val="center"/>
        <w:rPr>
          <w:rFonts w:ascii="Calibri" w:hAnsi="Calibri" w:cs="Calibri"/>
          <w:b/>
          <w:sz w:val="22"/>
          <w:szCs w:val="22"/>
          <w:u w:val="single"/>
        </w:rPr>
      </w:pPr>
      <w:r w:rsidRPr="00793CA2">
        <w:rPr>
          <w:rFonts w:ascii="Calibri" w:hAnsi="Calibri" w:cs="Calibri"/>
          <w:b/>
          <w:sz w:val="22"/>
          <w:szCs w:val="22"/>
          <w:u w:val="single"/>
        </w:rPr>
        <w:t>Postanowienia końcowe</w:t>
      </w:r>
    </w:p>
    <w:p w14:paraId="161C792C" w14:textId="77777777" w:rsidR="00A0151E" w:rsidRPr="00793CA2" w:rsidRDefault="00A0151E" w:rsidP="003E4CCA">
      <w:pPr>
        <w:shd w:val="clear" w:color="auto" w:fill="FFFFFF"/>
        <w:jc w:val="center"/>
        <w:rPr>
          <w:rFonts w:ascii="Calibri" w:hAnsi="Calibri" w:cs="Calibri"/>
          <w:b/>
          <w:sz w:val="22"/>
          <w:szCs w:val="22"/>
          <w:u w:val="single"/>
        </w:rPr>
      </w:pPr>
    </w:p>
    <w:p w14:paraId="5D614EB2" w14:textId="77777777" w:rsidR="009218E4" w:rsidRPr="00793CA2" w:rsidRDefault="009218E4" w:rsidP="0001655A">
      <w:pPr>
        <w:numPr>
          <w:ilvl w:val="0"/>
          <w:numId w:val="5"/>
        </w:numPr>
        <w:shd w:val="clear" w:color="auto" w:fill="FFFFFF"/>
        <w:tabs>
          <w:tab w:val="clear" w:pos="397"/>
          <w:tab w:val="num" w:pos="284"/>
        </w:tabs>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W sprawach nieuregulowanych niniejszą Umową stosuje się przepisy, ustaw: Prawo Zamówień Publicznych, Prawo Budowlane, Kodeks Cywilny, Kodeks Pracy oraz inne właściwe przepisy prawa </w:t>
      </w:r>
      <w:r w:rsidRPr="00793CA2">
        <w:rPr>
          <w:rFonts w:ascii="Calibri" w:hAnsi="Calibri" w:cs="Calibri"/>
          <w:color w:val="000000"/>
          <w:sz w:val="22"/>
          <w:szCs w:val="22"/>
        </w:rPr>
        <w:lastRenderedPageBreak/>
        <w:t xml:space="preserve">powszechnie obowiązującego. </w:t>
      </w:r>
    </w:p>
    <w:p w14:paraId="7914E7F7" w14:textId="77777777" w:rsidR="009218E4" w:rsidRPr="00793CA2" w:rsidRDefault="009218E4" w:rsidP="0001655A">
      <w:pPr>
        <w:numPr>
          <w:ilvl w:val="0"/>
          <w:numId w:val="5"/>
        </w:numPr>
        <w:shd w:val="clear" w:color="auto" w:fill="FFFFFF"/>
        <w:tabs>
          <w:tab w:val="clear" w:pos="397"/>
          <w:tab w:val="num" w:pos="284"/>
        </w:tabs>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Wszelkie spory wynikające z realizacji treści niniejszej Umowy, w przypadku nieosiągnięcia porozumienia w drodze bezpośrednich negocjacji, poddawane będą rozpoznaniu przez Sąd właściwy dla siedziby Zamawiającego. </w:t>
      </w:r>
    </w:p>
    <w:p w14:paraId="3213DEC0" w14:textId="77777777" w:rsidR="009218E4" w:rsidRPr="00793CA2" w:rsidRDefault="009218E4" w:rsidP="0001655A">
      <w:pPr>
        <w:numPr>
          <w:ilvl w:val="0"/>
          <w:numId w:val="5"/>
        </w:numPr>
        <w:shd w:val="clear" w:color="auto" w:fill="FFFFFF"/>
        <w:tabs>
          <w:tab w:val="clear" w:pos="397"/>
          <w:tab w:val="num" w:pos="284"/>
        </w:tabs>
        <w:ind w:left="284" w:hanging="284"/>
        <w:jc w:val="both"/>
        <w:rPr>
          <w:rFonts w:ascii="Calibri" w:hAnsi="Calibri" w:cs="Calibri"/>
          <w:color w:val="000000"/>
          <w:sz w:val="22"/>
          <w:szCs w:val="22"/>
        </w:rPr>
      </w:pPr>
      <w:r w:rsidRPr="00793CA2">
        <w:rPr>
          <w:rFonts w:ascii="Calibri" w:hAnsi="Calibri" w:cs="Calibri"/>
          <w:color w:val="000000"/>
          <w:sz w:val="22"/>
          <w:szCs w:val="22"/>
        </w:rPr>
        <w:t>Zmiana treści Umowy, pod rygorem nieważności, może nastąpić za zgodą stron w formie pisemnej w postaci aneksu.</w:t>
      </w:r>
    </w:p>
    <w:p w14:paraId="42CC2104" w14:textId="03370795" w:rsidR="009218E4" w:rsidRPr="00793CA2" w:rsidRDefault="009218E4" w:rsidP="0001655A">
      <w:pPr>
        <w:numPr>
          <w:ilvl w:val="0"/>
          <w:numId w:val="5"/>
        </w:numPr>
        <w:shd w:val="clear" w:color="auto" w:fill="FFFFFF"/>
        <w:tabs>
          <w:tab w:val="clear" w:pos="397"/>
          <w:tab w:val="num" w:pos="284"/>
        </w:tabs>
        <w:ind w:left="284" w:hanging="284"/>
        <w:jc w:val="both"/>
        <w:rPr>
          <w:rFonts w:ascii="Calibri" w:hAnsi="Calibri" w:cs="Calibri"/>
          <w:color w:val="000000"/>
          <w:sz w:val="22"/>
          <w:szCs w:val="22"/>
        </w:rPr>
      </w:pPr>
      <w:r w:rsidRPr="00793CA2">
        <w:rPr>
          <w:rFonts w:ascii="Calibri" w:hAnsi="Calibri" w:cs="Calibri"/>
          <w:color w:val="000000"/>
          <w:sz w:val="22"/>
          <w:szCs w:val="22"/>
        </w:rPr>
        <w:t>Wykonawca</w:t>
      </w:r>
      <w:r w:rsidR="00734BA6">
        <w:rPr>
          <w:rFonts w:ascii="Calibri" w:hAnsi="Calibri" w:cs="Calibri"/>
          <w:color w:val="000000"/>
          <w:sz w:val="22"/>
          <w:szCs w:val="22"/>
        </w:rPr>
        <w:t>, z zastrzeżeniem postanowień niniejszej Umowy,</w:t>
      </w:r>
      <w:r w:rsidRPr="00793CA2">
        <w:rPr>
          <w:rFonts w:ascii="Calibri" w:hAnsi="Calibri" w:cs="Calibri"/>
          <w:color w:val="000000"/>
          <w:sz w:val="22"/>
          <w:szCs w:val="22"/>
        </w:rPr>
        <w:t xml:space="preserve"> bez zgody Zamawiającego nie może przelać praw i obowiązków w części lub w całości osobie trzeciej.</w:t>
      </w:r>
    </w:p>
    <w:p w14:paraId="2C1B5C5D" w14:textId="2C775D09" w:rsidR="009218E4" w:rsidRPr="00793CA2" w:rsidRDefault="009218E4" w:rsidP="0001655A">
      <w:pPr>
        <w:numPr>
          <w:ilvl w:val="0"/>
          <w:numId w:val="5"/>
        </w:numPr>
        <w:shd w:val="clear" w:color="auto" w:fill="FFFFFF"/>
        <w:tabs>
          <w:tab w:val="clear" w:pos="397"/>
          <w:tab w:val="num" w:pos="284"/>
        </w:tabs>
        <w:ind w:left="284" w:hanging="284"/>
        <w:jc w:val="both"/>
        <w:rPr>
          <w:rFonts w:ascii="Calibri" w:hAnsi="Calibri" w:cs="Calibri"/>
          <w:color w:val="000000"/>
          <w:sz w:val="22"/>
          <w:szCs w:val="22"/>
        </w:rPr>
      </w:pPr>
      <w:r w:rsidRPr="00793CA2">
        <w:rPr>
          <w:rFonts w:ascii="Calibri" w:hAnsi="Calibri" w:cs="Calibri"/>
          <w:color w:val="000000"/>
          <w:sz w:val="22"/>
          <w:szCs w:val="22"/>
        </w:rPr>
        <w:t>Wykonawca oświadcza, że znany jest mu fakt, iż treść niniejszej Umowy, a w szczególności podmiot i </w:t>
      </w:r>
      <w:r w:rsidR="0026356C">
        <w:rPr>
          <w:rFonts w:ascii="Calibri" w:hAnsi="Calibri" w:cs="Calibri"/>
          <w:color w:val="000000"/>
          <w:sz w:val="22"/>
          <w:szCs w:val="22"/>
        </w:rPr>
        <w:t>Przedmiot Umowy</w:t>
      </w:r>
      <w:r w:rsidRPr="00793CA2">
        <w:rPr>
          <w:rFonts w:ascii="Calibri" w:hAnsi="Calibri" w:cs="Calibri"/>
          <w:color w:val="000000"/>
          <w:sz w:val="22"/>
          <w:szCs w:val="22"/>
        </w:rPr>
        <w:t xml:space="preserve"> i wysokość wynagrodzenia, stanowią informację publiczną w rozumieniu art. 1 ust. 1 ustawy z dnia 6 września 2001 r. o dostępie do informacji publicznej, która podlega udostępnianiu w trybie przedmiotowej ustawy, z zastrzeżeniem ust. </w:t>
      </w:r>
      <w:r w:rsidR="00734BA6">
        <w:rPr>
          <w:rFonts w:ascii="Calibri" w:hAnsi="Calibri" w:cs="Calibri"/>
          <w:color w:val="000000"/>
          <w:sz w:val="22"/>
          <w:szCs w:val="22"/>
        </w:rPr>
        <w:t>6</w:t>
      </w:r>
      <w:r w:rsidRPr="00793CA2">
        <w:rPr>
          <w:rFonts w:ascii="Calibri" w:hAnsi="Calibri" w:cs="Calibri"/>
          <w:color w:val="000000"/>
          <w:sz w:val="22"/>
          <w:szCs w:val="22"/>
        </w:rPr>
        <w:t>.</w:t>
      </w:r>
    </w:p>
    <w:p w14:paraId="30B32152" w14:textId="08A05D7D" w:rsidR="009218E4" w:rsidRPr="00793CA2" w:rsidRDefault="009218E4" w:rsidP="0001655A">
      <w:pPr>
        <w:numPr>
          <w:ilvl w:val="0"/>
          <w:numId w:val="5"/>
        </w:numPr>
        <w:shd w:val="clear" w:color="auto" w:fill="FFFFFF"/>
        <w:tabs>
          <w:tab w:val="clear" w:pos="397"/>
          <w:tab w:val="num" w:pos="284"/>
        </w:tabs>
        <w:ind w:left="284" w:hanging="284"/>
        <w:jc w:val="both"/>
        <w:rPr>
          <w:rFonts w:ascii="Calibri" w:hAnsi="Calibri" w:cs="Calibri"/>
          <w:color w:val="000000"/>
          <w:sz w:val="22"/>
          <w:szCs w:val="22"/>
        </w:rPr>
      </w:pPr>
      <w:r w:rsidRPr="00793CA2">
        <w:rPr>
          <w:rFonts w:ascii="Calibri" w:hAnsi="Calibri" w:cs="Calibri"/>
          <w:color w:val="000000"/>
          <w:sz w:val="22"/>
          <w:szCs w:val="22"/>
        </w:rPr>
        <w:t xml:space="preserve">Wykonawca wyraża zgodę na udostępnianie w trybie ustawy, o której mowa w ust. </w:t>
      </w:r>
      <w:r w:rsidR="00734BA6">
        <w:rPr>
          <w:rFonts w:ascii="Calibri" w:hAnsi="Calibri" w:cs="Calibri"/>
          <w:color w:val="000000"/>
          <w:sz w:val="22"/>
          <w:szCs w:val="22"/>
        </w:rPr>
        <w:t>5</w:t>
      </w:r>
      <w:r w:rsidRPr="00793CA2">
        <w:rPr>
          <w:rFonts w:ascii="Calibri" w:hAnsi="Calibri" w:cs="Calibri"/>
          <w:color w:val="000000"/>
          <w:sz w:val="22"/>
          <w:szCs w:val="22"/>
        </w:rPr>
        <w:t xml:space="preserve"> zawartych w niniejszej Umowie dotyczących go danych osobowych w zakresie obejmującym imię i nazwisko, a w przypadku działalności gospodarczej również w zakresie firmy.</w:t>
      </w:r>
    </w:p>
    <w:p w14:paraId="63120FD8" w14:textId="77777777" w:rsidR="009218E4" w:rsidRPr="00793CA2" w:rsidRDefault="009218E4" w:rsidP="0001655A">
      <w:pPr>
        <w:numPr>
          <w:ilvl w:val="0"/>
          <w:numId w:val="5"/>
        </w:numPr>
        <w:shd w:val="clear" w:color="auto" w:fill="FFFFFF"/>
        <w:tabs>
          <w:tab w:val="clear" w:pos="397"/>
          <w:tab w:val="num" w:pos="284"/>
        </w:tabs>
        <w:ind w:left="284" w:hanging="284"/>
        <w:jc w:val="both"/>
        <w:rPr>
          <w:rFonts w:ascii="Calibri" w:hAnsi="Calibri" w:cs="Calibri"/>
          <w:color w:val="000000"/>
          <w:sz w:val="22"/>
          <w:szCs w:val="22"/>
        </w:rPr>
      </w:pPr>
      <w:r w:rsidRPr="00793CA2">
        <w:rPr>
          <w:rFonts w:ascii="Calibri" w:hAnsi="Calibri" w:cs="Calibri"/>
          <w:color w:val="000000"/>
          <w:sz w:val="22"/>
          <w:szCs w:val="22"/>
        </w:rPr>
        <w:t>Umowa niniejsza sporządzona została w 3 jednobrzmiących egzemplarzach, 2 egz. dla Zamawiającego, 1 egz. dla Wykonawcy.</w:t>
      </w:r>
    </w:p>
    <w:p w14:paraId="46F6AF21" w14:textId="77777777" w:rsidR="009218E4" w:rsidRDefault="009218E4" w:rsidP="0001655A">
      <w:pPr>
        <w:shd w:val="clear" w:color="auto" w:fill="FFFFFF"/>
        <w:jc w:val="both"/>
        <w:rPr>
          <w:rFonts w:ascii="Calibri" w:hAnsi="Calibri" w:cs="Calibri"/>
          <w:color w:val="000000"/>
          <w:sz w:val="22"/>
          <w:szCs w:val="22"/>
        </w:rPr>
      </w:pPr>
    </w:p>
    <w:p w14:paraId="766ED860" w14:textId="77777777" w:rsidR="00734BA6" w:rsidRDefault="00734BA6" w:rsidP="0001655A">
      <w:pPr>
        <w:shd w:val="clear" w:color="auto" w:fill="FFFFFF"/>
        <w:jc w:val="both"/>
        <w:rPr>
          <w:rFonts w:ascii="Calibri" w:hAnsi="Calibri" w:cs="Calibri"/>
          <w:color w:val="000000"/>
          <w:sz w:val="22"/>
          <w:szCs w:val="22"/>
        </w:rPr>
      </w:pPr>
    </w:p>
    <w:p w14:paraId="7FA75AD6" w14:textId="77777777" w:rsidR="00734BA6" w:rsidRDefault="00734BA6" w:rsidP="0001655A">
      <w:pPr>
        <w:shd w:val="clear" w:color="auto" w:fill="FFFFFF"/>
        <w:jc w:val="both"/>
        <w:rPr>
          <w:rFonts w:ascii="Calibri" w:hAnsi="Calibri" w:cs="Calibri"/>
          <w:color w:val="000000"/>
          <w:sz w:val="22"/>
          <w:szCs w:val="22"/>
        </w:rPr>
      </w:pPr>
    </w:p>
    <w:p w14:paraId="18331525" w14:textId="77777777" w:rsidR="00734BA6" w:rsidRPr="00793CA2" w:rsidRDefault="00734BA6" w:rsidP="0001655A">
      <w:pPr>
        <w:shd w:val="clear" w:color="auto" w:fill="FFFFFF"/>
        <w:jc w:val="both"/>
        <w:rPr>
          <w:rFonts w:ascii="Calibri" w:hAnsi="Calibri" w:cs="Calibri"/>
          <w:color w:val="000000"/>
          <w:sz w:val="22"/>
          <w:szCs w:val="22"/>
        </w:rPr>
      </w:pPr>
    </w:p>
    <w:p w14:paraId="00A960C8" w14:textId="77777777" w:rsidR="009218E4" w:rsidRPr="00793CA2" w:rsidRDefault="009218E4" w:rsidP="0001655A">
      <w:pPr>
        <w:shd w:val="clear" w:color="auto" w:fill="FFFFFF"/>
        <w:jc w:val="both"/>
        <w:rPr>
          <w:rFonts w:ascii="Calibri" w:hAnsi="Calibri" w:cs="Calibri"/>
          <w:color w:val="000000"/>
          <w:sz w:val="22"/>
          <w:szCs w:val="22"/>
        </w:rPr>
      </w:pPr>
    </w:p>
    <w:p w14:paraId="1A0DE6A1" w14:textId="77777777" w:rsidR="009218E4" w:rsidRPr="0001655A" w:rsidRDefault="009218E4" w:rsidP="0001655A">
      <w:pPr>
        <w:shd w:val="clear" w:color="auto" w:fill="FFFFFF"/>
        <w:jc w:val="both"/>
        <w:rPr>
          <w:rFonts w:ascii="Calibri" w:hAnsi="Calibri" w:cs="Calibri"/>
          <w:color w:val="000000"/>
          <w:sz w:val="16"/>
          <w:szCs w:val="16"/>
        </w:rPr>
      </w:pPr>
    </w:p>
    <w:p w14:paraId="22557167" w14:textId="77777777" w:rsidR="009218E4" w:rsidRPr="00793CA2" w:rsidRDefault="009218E4" w:rsidP="0001655A">
      <w:pPr>
        <w:shd w:val="clear" w:color="auto" w:fill="FFFFFF"/>
        <w:jc w:val="both"/>
        <w:rPr>
          <w:rFonts w:ascii="Calibri" w:hAnsi="Calibri" w:cs="Calibri"/>
          <w:color w:val="000000"/>
          <w:sz w:val="22"/>
          <w:szCs w:val="22"/>
        </w:rPr>
      </w:pPr>
      <w:r w:rsidRPr="00793CA2">
        <w:rPr>
          <w:rFonts w:ascii="Calibri" w:hAnsi="Calibri" w:cs="Calibri"/>
          <w:color w:val="000000"/>
          <w:sz w:val="22"/>
          <w:szCs w:val="22"/>
        </w:rPr>
        <w:t>Załączniki:</w:t>
      </w:r>
    </w:p>
    <w:p w14:paraId="42EC37C3" w14:textId="77777777" w:rsidR="009218E4" w:rsidRPr="00793CA2" w:rsidRDefault="009218E4" w:rsidP="0001655A">
      <w:pPr>
        <w:numPr>
          <w:ilvl w:val="0"/>
          <w:numId w:val="104"/>
        </w:numPr>
        <w:shd w:val="clear" w:color="auto" w:fill="FFFFFF"/>
        <w:jc w:val="both"/>
        <w:rPr>
          <w:rFonts w:ascii="Calibri" w:hAnsi="Calibri" w:cs="Calibri"/>
          <w:color w:val="000000"/>
          <w:sz w:val="22"/>
          <w:szCs w:val="22"/>
        </w:rPr>
      </w:pPr>
      <w:r w:rsidRPr="00793CA2">
        <w:rPr>
          <w:rFonts w:ascii="Calibri" w:hAnsi="Calibri" w:cs="Calibri"/>
          <w:color w:val="000000"/>
          <w:sz w:val="22"/>
          <w:szCs w:val="22"/>
        </w:rPr>
        <w:t>Standardy Kształtowania Zieleni Powiatu Pruszkowskiego przyjęte uchwałą nr XXXIII.258.2021 Rady Powiatu Pruszkowskiego z dnia 11.05.2021 r.</w:t>
      </w:r>
    </w:p>
    <w:p w14:paraId="7B240848" w14:textId="77777777" w:rsidR="00AA65D0" w:rsidRPr="00793CA2" w:rsidRDefault="00AA65D0" w:rsidP="003E4CCA">
      <w:pPr>
        <w:shd w:val="clear" w:color="auto" w:fill="FFFFFF"/>
        <w:jc w:val="both"/>
        <w:rPr>
          <w:rFonts w:ascii="Calibri" w:hAnsi="Calibri" w:cs="Calibri"/>
          <w:sz w:val="22"/>
          <w:szCs w:val="22"/>
        </w:rPr>
      </w:pPr>
    </w:p>
    <w:p w14:paraId="305EA732" w14:textId="77777777" w:rsidR="00AA65D0" w:rsidRPr="00793CA2" w:rsidRDefault="00AA65D0" w:rsidP="003E4CCA">
      <w:pPr>
        <w:shd w:val="clear" w:color="auto" w:fill="FFFFFF"/>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2926"/>
        <w:gridCol w:w="2967"/>
      </w:tblGrid>
      <w:tr w:rsidR="007C195A" w:rsidRPr="00793CA2" w14:paraId="7BE2363B" w14:textId="77777777" w:rsidTr="00C9747E">
        <w:tc>
          <w:tcPr>
            <w:tcW w:w="3496" w:type="dxa"/>
            <w:tcBorders>
              <w:top w:val="single" w:sz="4" w:space="0" w:color="FFFFFF"/>
              <w:left w:val="single" w:sz="4" w:space="0" w:color="FFFFFF"/>
              <w:bottom w:val="single" w:sz="4" w:space="0" w:color="FFFFFF"/>
              <w:right w:val="single" w:sz="4" w:space="0" w:color="FFFFFF"/>
            </w:tcBorders>
          </w:tcPr>
          <w:p w14:paraId="3A40F884" w14:textId="77777777" w:rsidR="007C195A" w:rsidRPr="0001655A" w:rsidRDefault="007C195A" w:rsidP="003E4CCA">
            <w:pPr>
              <w:jc w:val="center"/>
              <w:rPr>
                <w:rFonts w:ascii="Calibri" w:hAnsi="Calibri" w:cs="Calibri"/>
                <w:sz w:val="22"/>
                <w:szCs w:val="22"/>
              </w:rPr>
            </w:pPr>
            <w:r w:rsidRPr="00793CA2">
              <w:rPr>
                <w:rFonts w:ascii="Calibri" w:hAnsi="Calibri" w:cs="Calibri"/>
                <w:b/>
                <w:sz w:val="22"/>
                <w:szCs w:val="22"/>
              </w:rPr>
              <w:t>Zamawiający:</w:t>
            </w:r>
          </w:p>
        </w:tc>
        <w:tc>
          <w:tcPr>
            <w:tcW w:w="3024" w:type="dxa"/>
            <w:tcBorders>
              <w:top w:val="single" w:sz="4" w:space="0" w:color="FFFFFF"/>
              <w:left w:val="single" w:sz="4" w:space="0" w:color="FFFFFF"/>
              <w:bottom w:val="single" w:sz="4" w:space="0" w:color="FFFFFF"/>
              <w:right w:val="single" w:sz="4" w:space="0" w:color="FFFFFF"/>
            </w:tcBorders>
          </w:tcPr>
          <w:p w14:paraId="698AA123" w14:textId="77777777" w:rsidR="007C195A" w:rsidRPr="0001655A" w:rsidRDefault="007C195A" w:rsidP="003E4CCA">
            <w:pPr>
              <w:jc w:val="both"/>
              <w:rPr>
                <w:rFonts w:ascii="Calibri" w:hAnsi="Calibri" w:cs="Calibri"/>
                <w:sz w:val="22"/>
                <w:szCs w:val="22"/>
              </w:rPr>
            </w:pPr>
          </w:p>
        </w:tc>
        <w:tc>
          <w:tcPr>
            <w:tcW w:w="3024" w:type="dxa"/>
            <w:tcBorders>
              <w:top w:val="single" w:sz="4" w:space="0" w:color="FFFFFF"/>
              <w:left w:val="single" w:sz="4" w:space="0" w:color="FFFFFF"/>
              <w:bottom w:val="single" w:sz="4" w:space="0" w:color="FFFFFF"/>
              <w:right w:val="single" w:sz="4" w:space="0" w:color="FFFFFF"/>
            </w:tcBorders>
          </w:tcPr>
          <w:p w14:paraId="0654BCF8" w14:textId="77777777" w:rsidR="007C195A" w:rsidRPr="00793CA2" w:rsidRDefault="007C195A" w:rsidP="003E4CCA">
            <w:pPr>
              <w:shd w:val="clear" w:color="auto" w:fill="FFFFFF"/>
              <w:jc w:val="center"/>
              <w:rPr>
                <w:rFonts w:ascii="Calibri" w:hAnsi="Calibri" w:cs="Calibri"/>
                <w:b/>
                <w:sz w:val="22"/>
                <w:szCs w:val="22"/>
              </w:rPr>
            </w:pPr>
            <w:r w:rsidRPr="00793CA2">
              <w:rPr>
                <w:rFonts w:ascii="Calibri" w:hAnsi="Calibri" w:cs="Calibri"/>
                <w:b/>
                <w:sz w:val="22"/>
                <w:szCs w:val="22"/>
              </w:rPr>
              <w:t>Wykonawca:</w:t>
            </w:r>
          </w:p>
        </w:tc>
      </w:tr>
    </w:tbl>
    <w:p w14:paraId="304761DB" w14:textId="77777777" w:rsidR="007C195A" w:rsidRPr="00793CA2" w:rsidRDefault="007C195A" w:rsidP="003E4CCA">
      <w:pPr>
        <w:shd w:val="clear" w:color="auto" w:fill="FFFFFF"/>
        <w:jc w:val="both"/>
        <w:rPr>
          <w:rFonts w:ascii="Calibri" w:hAnsi="Calibri" w:cs="Calibri"/>
          <w:b/>
          <w:sz w:val="22"/>
          <w:szCs w:val="22"/>
        </w:rPr>
      </w:pPr>
    </w:p>
    <w:p w14:paraId="3C669425" w14:textId="77777777" w:rsidR="008C0B36" w:rsidRDefault="008C0B36" w:rsidP="003E4CCA">
      <w:pPr>
        <w:shd w:val="clear" w:color="auto" w:fill="FFFFFF"/>
        <w:jc w:val="both"/>
        <w:rPr>
          <w:rFonts w:ascii="Calibri" w:hAnsi="Calibri" w:cs="Calibri"/>
          <w:bCs/>
          <w:sz w:val="22"/>
          <w:szCs w:val="22"/>
        </w:rPr>
      </w:pPr>
    </w:p>
    <w:p w14:paraId="098C95EF" w14:textId="77777777" w:rsidR="00734BA6" w:rsidRDefault="00734BA6" w:rsidP="003E4CCA">
      <w:pPr>
        <w:shd w:val="clear" w:color="auto" w:fill="FFFFFF"/>
        <w:jc w:val="both"/>
        <w:rPr>
          <w:rFonts w:ascii="Calibri" w:hAnsi="Calibri" w:cs="Calibri"/>
          <w:bCs/>
          <w:sz w:val="22"/>
          <w:szCs w:val="22"/>
        </w:rPr>
      </w:pPr>
    </w:p>
    <w:p w14:paraId="2184A5BC" w14:textId="77777777" w:rsidR="00734BA6" w:rsidRDefault="00734BA6" w:rsidP="003E4CCA">
      <w:pPr>
        <w:shd w:val="clear" w:color="auto" w:fill="FFFFFF"/>
        <w:jc w:val="both"/>
        <w:rPr>
          <w:rFonts w:ascii="Calibri" w:hAnsi="Calibri" w:cs="Calibri"/>
          <w:bCs/>
          <w:sz w:val="22"/>
          <w:szCs w:val="22"/>
        </w:rPr>
      </w:pPr>
    </w:p>
    <w:p w14:paraId="68D6D6C4" w14:textId="77777777" w:rsidR="00734BA6" w:rsidRDefault="00734BA6" w:rsidP="003E4CCA">
      <w:pPr>
        <w:shd w:val="clear" w:color="auto" w:fill="FFFFFF"/>
        <w:jc w:val="both"/>
        <w:rPr>
          <w:rFonts w:ascii="Calibri" w:hAnsi="Calibri" w:cs="Calibri"/>
          <w:bCs/>
          <w:sz w:val="22"/>
          <w:szCs w:val="22"/>
        </w:rPr>
      </w:pPr>
    </w:p>
    <w:p w14:paraId="5716952E" w14:textId="77777777" w:rsidR="00734BA6" w:rsidRDefault="00734BA6" w:rsidP="003E4CCA">
      <w:pPr>
        <w:shd w:val="clear" w:color="auto" w:fill="FFFFFF"/>
        <w:jc w:val="both"/>
        <w:rPr>
          <w:rFonts w:ascii="Calibri" w:hAnsi="Calibri" w:cs="Calibri"/>
          <w:bCs/>
          <w:sz w:val="22"/>
          <w:szCs w:val="22"/>
        </w:rPr>
      </w:pPr>
    </w:p>
    <w:p w14:paraId="1A18150C" w14:textId="77777777" w:rsidR="00734BA6" w:rsidRDefault="00734BA6" w:rsidP="003E4CCA">
      <w:pPr>
        <w:shd w:val="clear" w:color="auto" w:fill="FFFFFF"/>
        <w:jc w:val="both"/>
        <w:rPr>
          <w:rFonts w:ascii="Calibri" w:hAnsi="Calibri" w:cs="Calibri"/>
          <w:bCs/>
          <w:sz w:val="22"/>
          <w:szCs w:val="22"/>
        </w:rPr>
      </w:pPr>
    </w:p>
    <w:p w14:paraId="09BF54DC" w14:textId="77777777" w:rsidR="00734BA6" w:rsidRDefault="00734BA6" w:rsidP="003E4CCA">
      <w:pPr>
        <w:shd w:val="clear" w:color="auto" w:fill="FFFFFF"/>
        <w:jc w:val="both"/>
        <w:rPr>
          <w:rFonts w:ascii="Calibri" w:hAnsi="Calibri" w:cs="Calibri"/>
          <w:bCs/>
          <w:sz w:val="22"/>
          <w:szCs w:val="22"/>
        </w:rPr>
      </w:pPr>
    </w:p>
    <w:p w14:paraId="5823D8C6" w14:textId="77777777" w:rsidR="00734BA6" w:rsidRDefault="00734BA6" w:rsidP="003E4CCA">
      <w:pPr>
        <w:shd w:val="clear" w:color="auto" w:fill="FFFFFF"/>
        <w:jc w:val="both"/>
        <w:rPr>
          <w:rFonts w:ascii="Calibri" w:hAnsi="Calibri" w:cs="Calibri"/>
          <w:bCs/>
          <w:sz w:val="22"/>
          <w:szCs w:val="22"/>
        </w:rPr>
      </w:pPr>
    </w:p>
    <w:p w14:paraId="1F559971" w14:textId="77777777" w:rsidR="00734BA6" w:rsidRDefault="00734BA6" w:rsidP="003E4CCA">
      <w:pPr>
        <w:shd w:val="clear" w:color="auto" w:fill="FFFFFF"/>
        <w:jc w:val="both"/>
        <w:rPr>
          <w:rFonts w:ascii="Calibri" w:hAnsi="Calibri" w:cs="Calibri"/>
          <w:bCs/>
          <w:sz w:val="22"/>
          <w:szCs w:val="22"/>
        </w:rPr>
      </w:pPr>
    </w:p>
    <w:p w14:paraId="5281D505" w14:textId="77777777" w:rsidR="00734BA6" w:rsidRDefault="00734BA6" w:rsidP="003E4CCA">
      <w:pPr>
        <w:shd w:val="clear" w:color="auto" w:fill="FFFFFF"/>
        <w:jc w:val="both"/>
        <w:rPr>
          <w:rFonts w:ascii="Calibri" w:hAnsi="Calibri" w:cs="Calibri"/>
          <w:bCs/>
          <w:sz w:val="22"/>
          <w:szCs w:val="22"/>
        </w:rPr>
      </w:pPr>
    </w:p>
    <w:p w14:paraId="004B98BA" w14:textId="77777777" w:rsidR="00734BA6" w:rsidRDefault="00734BA6" w:rsidP="003E4CCA">
      <w:pPr>
        <w:shd w:val="clear" w:color="auto" w:fill="FFFFFF"/>
        <w:jc w:val="both"/>
        <w:rPr>
          <w:rFonts w:ascii="Calibri" w:hAnsi="Calibri" w:cs="Calibri"/>
          <w:bCs/>
          <w:sz w:val="22"/>
          <w:szCs w:val="22"/>
        </w:rPr>
      </w:pPr>
    </w:p>
    <w:p w14:paraId="6F2AF44F" w14:textId="77777777" w:rsidR="00734BA6" w:rsidRDefault="00734BA6" w:rsidP="003E4CCA">
      <w:pPr>
        <w:shd w:val="clear" w:color="auto" w:fill="FFFFFF"/>
        <w:jc w:val="both"/>
        <w:rPr>
          <w:rFonts w:ascii="Calibri" w:hAnsi="Calibri" w:cs="Calibri"/>
          <w:bCs/>
          <w:sz w:val="22"/>
          <w:szCs w:val="22"/>
        </w:rPr>
      </w:pPr>
    </w:p>
    <w:p w14:paraId="2C1C1595" w14:textId="77777777" w:rsidR="00734BA6" w:rsidRDefault="00734BA6" w:rsidP="003E4CCA">
      <w:pPr>
        <w:shd w:val="clear" w:color="auto" w:fill="FFFFFF"/>
        <w:jc w:val="both"/>
        <w:rPr>
          <w:rFonts w:ascii="Calibri" w:hAnsi="Calibri" w:cs="Calibri"/>
          <w:bCs/>
          <w:sz w:val="22"/>
          <w:szCs w:val="22"/>
        </w:rPr>
      </w:pPr>
    </w:p>
    <w:p w14:paraId="368E44C7" w14:textId="77777777" w:rsidR="00734BA6" w:rsidRDefault="00734BA6" w:rsidP="003E4CCA">
      <w:pPr>
        <w:shd w:val="clear" w:color="auto" w:fill="FFFFFF"/>
        <w:jc w:val="both"/>
        <w:rPr>
          <w:rFonts w:ascii="Calibri" w:hAnsi="Calibri" w:cs="Calibri"/>
          <w:bCs/>
          <w:sz w:val="22"/>
          <w:szCs w:val="22"/>
        </w:rPr>
      </w:pPr>
    </w:p>
    <w:p w14:paraId="67BCF8A3" w14:textId="77777777" w:rsidR="00734BA6" w:rsidRDefault="00734BA6" w:rsidP="003E4CCA">
      <w:pPr>
        <w:shd w:val="clear" w:color="auto" w:fill="FFFFFF"/>
        <w:jc w:val="both"/>
        <w:rPr>
          <w:rFonts w:ascii="Calibri" w:hAnsi="Calibri" w:cs="Calibri"/>
          <w:bCs/>
          <w:sz w:val="22"/>
          <w:szCs w:val="22"/>
        </w:rPr>
      </w:pPr>
    </w:p>
    <w:p w14:paraId="7F554559" w14:textId="77777777" w:rsidR="00734BA6" w:rsidRDefault="00734BA6" w:rsidP="003E4CCA">
      <w:pPr>
        <w:shd w:val="clear" w:color="auto" w:fill="FFFFFF"/>
        <w:jc w:val="both"/>
        <w:rPr>
          <w:rFonts w:ascii="Calibri" w:hAnsi="Calibri" w:cs="Calibri"/>
          <w:bCs/>
          <w:sz w:val="22"/>
          <w:szCs w:val="22"/>
        </w:rPr>
      </w:pPr>
    </w:p>
    <w:p w14:paraId="45636434" w14:textId="77777777" w:rsidR="00734BA6" w:rsidRDefault="00734BA6" w:rsidP="003E4CCA">
      <w:pPr>
        <w:shd w:val="clear" w:color="auto" w:fill="FFFFFF"/>
        <w:jc w:val="both"/>
        <w:rPr>
          <w:rFonts w:ascii="Calibri" w:hAnsi="Calibri" w:cs="Calibri"/>
          <w:bCs/>
          <w:sz w:val="22"/>
          <w:szCs w:val="22"/>
        </w:rPr>
      </w:pPr>
    </w:p>
    <w:p w14:paraId="7A090DAA" w14:textId="77777777" w:rsidR="00734BA6" w:rsidRDefault="00734BA6" w:rsidP="003E4CCA">
      <w:pPr>
        <w:shd w:val="clear" w:color="auto" w:fill="FFFFFF"/>
        <w:jc w:val="both"/>
        <w:rPr>
          <w:rFonts w:ascii="Calibri" w:hAnsi="Calibri" w:cs="Calibri"/>
          <w:bCs/>
          <w:sz w:val="22"/>
          <w:szCs w:val="22"/>
        </w:rPr>
      </w:pPr>
    </w:p>
    <w:p w14:paraId="5D40E24B" w14:textId="77777777" w:rsidR="00734BA6" w:rsidRDefault="00734BA6" w:rsidP="003E4CCA">
      <w:pPr>
        <w:shd w:val="clear" w:color="auto" w:fill="FFFFFF"/>
        <w:jc w:val="both"/>
        <w:rPr>
          <w:rFonts w:ascii="Calibri" w:hAnsi="Calibri" w:cs="Calibri"/>
          <w:bCs/>
          <w:sz w:val="22"/>
          <w:szCs w:val="22"/>
        </w:rPr>
      </w:pPr>
    </w:p>
    <w:p w14:paraId="447E79B9" w14:textId="77777777" w:rsidR="00734BA6" w:rsidRDefault="00734BA6" w:rsidP="003E4CCA">
      <w:pPr>
        <w:shd w:val="clear" w:color="auto" w:fill="FFFFFF"/>
        <w:jc w:val="both"/>
        <w:rPr>
          <w:rFonts w:ascii="Calibri" w:hAnsi="Calibri" w:cs="Calibri"/>
          <w:bCs/>
          <w:sz w:val="22"/>
          <w:szCs w:val="22"/>
        </w:rPr>
      </w:pPr>
    </w:p>
    <w:p w14:paraId="6BC46B97" w14:textId="77777777" w:rsidR="00734BA6" w:rsidRDefault="00734BA6" w:rsidP="003E4CCA">
      <w:pPr>
        <w:shd w:val="clear" w:color="auto" w:fill="FFFFFF"/>
        <w:jc w:val="both"/>
        <w:rPr>
          <w:rFonts w:ascii="Calibri" w:hAnsi="Calibri" w:cs="Calibri"/>
          <w:bCs/>
          <w:sz w:val="22"/>
          <w:szCs w:val="22"/>
        </w:rPr>
      </w:pPr>
    </w:p>
    <w:p w14:paraId="33DBCB44" w14:textId="77777777" w:rsidR="00734BA6" w:rsidRDefault="00734BA6" w:rsidP="003E4CCA">
      <w:pPr>
        <w:shd w:val="clear" w:color="auto" w:fill="FFFFFF"/>
        <w:jc w:val="both"/>
        <w:rPr>
          <w:rFonts w:ascii="Calibri" w:hAnsi="Calibri" w:cs="Calibri"/>
          <w:bCs/>
          <w:sz w:val="22"/>
          <w:szCs w:val="22"/>
        </w:rPr>
      </w:pPr>
    </w:p>
    <w:p w14:paraId="4F1A4EEB" w14:textId="77777777" w:rsidR="00734BA6" w:rsidRDefault="00734BA6" w:rsidP="003E4CCA">
      <w:pPr>
        <w:shd w:val="clear" w:color="auto" w:fill="FFFFFF"/>
        <w:jc w:val="both"/>
        <w:rPr>
          <w:rFonts w:ascii="Calibri" w:hAnsi="Calibri" w:cs="Calibri"/>
          <w:bCs/>
          <w:sz w:val="22"/>
          <w:szCs w:val="22"/>
        </w:rPr>
      </w:pPr>
    </w:p>
    <w:p w14:paraId="57E6AD6F" w14:textId="77777777" w:rsidR="00734BA6" w:rsidRDefault="00734BA6" w:rsidP="003E4CCA">
      <w:pPr>
        <w:shd w:val="clear" w:color="auto" w:fill="FFFFFF"/>
        <w:jc w:val="both"/>
        <w:rPr>
          <w:rFonts w:ascii="Calibri" w:hAnsi="Calibri" w:cs="Calibri"/>
          <w:bCs/>
          <w:sz w:val="22"/>
          <w:szCs w:val="22"/>
        </w:rPr>
      </w:pPr>
    </w:p>
    <w:p w14:paraId="3BBA0A67" w14:textId="77777777" w:rsidR="00734BA6" w:rsidRDefault="00734BA6" w:rsidP="003E4CCA">
      <w:pPr>
        <w:shd w:val="clear" w:color="auto" w:fill="FFFFFF"/>
        <w:jc w:val="both"/>
        <w:rPr>
          <w:rFonts w:ascii="Calibri" w:hAnsi="Calibri" w:cs="Calibri"/>
          <w:bCs/>
          <w:sz w:val="22"/>
          <w:szCs w:val="22"/>
        </w:rPr>
      </w:pPr>
    </w:p>
    <w:p w14:paraId="5A510409" w14:textId="77777777" w:rsidR="00734BA6" w:rsidRDefault="00734BA6" w:rsidP="003E4CCA">
      <w:pPr>
        <w:shd w:val="clear" w:color="auto" w:fill="FFFFFF"/>
        <w:jc w:val="both"/>
        <w:rPr>
          <w:rFonts w:ascii="Calibri" w:hAnsi="Calibri" w:cs="Calibri"/>
          <w:bCs/>
          <w:sz w:val="22"/>
          <w:szCs w:val="22"/>
        </w:rPr>
      </w:pPr>
    </w:p>
    <w:p w14:paraId="44CDFBA1" w14:textId="77777777" w:rsidR="00734BA6" w:rsidRDefault="00734BA6" w:rsidP="003E4CCA">
      <w:pPr>
        <w:shd w:val="clear" w:color="auto" w:fill="FFFFFF"/>
        <w:jc w:val="both"/>
        <w:rPr>
          <w:rFonts w:ascii="Calibri" w:hAnsi="Calibri" w:cs="Calibri"/>
          <w:bCs/>
          <w:sz w:val="22"/>
          <w:szCs w:val="22"/>
        </w:rPr>
      </w:pPr>
    </w:p>
    <w:p w14:paraId="54482F2F" w14:textId="77777777" w:rsidR="00734BA6" w:rsidRDefault="00734BA6" w:rsidP="003E4CCA">
      <w:pPr>
        <w:shd w:val="clear" w:color="auto" w:fill="FFFFFF"/>
        <w:jc w:val="both"/>
        <w:rPr>
          <w:rFonts w:ascii="Calibri" w:hAnsi="Calibri" w:cs="Calibri"/>
          <w:bCs/>
          <w:sz w:val="22"/>
          <w:szCs w:val="22"/>
        </w:rPr>
      </w:pPr>
    </w:p>
    <w:p w14:paraId="6E035948" w14:textId="77777777" w:rsidR="00734BA6" w:rsidRDefault="00734BA6" w:rsidP="003E4CCA">
      <w:pPr>
        <w:shd w:val="clear" w:color="auto" w:fill="FFFFFF"/>
        <w:jc w:val="both"/>
        <w:rPr>
          <w:rFonts w:ascii="Calibri" w:hAnsi="Calibri" w:cs="Calibri"/>
          <w:bCs/>
          <w:sz w:val="22"/>
          <w:szCs w:val="22"/>
        </w:rPr>
      </w:pPr>
    </w:p>
    <w:p w14:paraId="7F379B21" w14:textId="77777777" w:rsidR="00734BA6" w:rsidRDefault="00734BA6" w:rsidP="003E4CCA">
      <w:pPr>
        <w:shd w:val="clear" w:color="auto" w:fill="FFFFFF"/>
        <w:jc w:val="both"/>
        <w:rPr>
          <w:rFonts w:ascii="Calibri" w:hAnsi="Calibri" w:cs="Calibri"/>
          <w:bCs/>
          <w:sz w:val="22"/>
          <w:szCs w:val="22"/>
        </w:rPr>
      </w:pPr>
    </w:p>
    <w:p w14:paraId="2C8929FC" w14:textId="77777777" w:rsidR="00734BA6" w:rsidRDefault="00734BA6" w:rsidP="003E4CCA">
      <w:pPr>
        <w:shd w:val="clear" w:color="auto" w:fill="FFFFFF"/>
        <w:jc w:val="both"/>
        <w:rPr>
          <w:rFonts w:ascii="Calibri" w:hAnsi="Calibri" w:cs="Calibri"/>
          <w:bCs/>
          <w:sz w:val="22"/>
          <w:szCs w:val="22"/>
        </w:rPr>
      </w:pPr>
    </w:p>
    <w:p w14:paraId="4F7B5BE4" w14:textId="77777777" w:rsidR="00734BA6" w:rsidRPr="00793CA2" w:rsidRDefault="00734BA6" w:rsidP="003E4CCA">
      <w:pPr>
        <w:shd w:val="clear" w:color="auto" w:fill="FFFFFF"/>
        <w:jc w:val="both"/>
        <w:rPr>
          <w:rFonts w:ascii="Calibri" w:hAnsi="Calibri" w:cs="Calibri"/>
          <w:b/>
          <w:sz w:val="22"/>
          <w:szCs w:val="22"/>
        </w:rPr>
      </w:pPr>
    </w:p>
    <w:p w14:paraId="3EDD68FA" w14:textId="30845EE4" w:rsidR="00987641" w:rsidRPr="00460B06" w:rsidRDefault="007C195A" w:rsidP="003E4CCA">
      <w:pPr>
        <w:shd w:val="clear" w:color="auto" w:fill="FFFFFF"/>
        <w:jc w:val="both"/>
        <w:rPr>
          <w:rFonts w:ascii="Calibri" w:hAnsi="Calibri" w:cs="Calibri"/>
          <w:sz w:val="16"/>
          <w:szCs w:val="16"/>
        </w:rPr>
      </w:pPr>
      <w:r w:rsidRPr="00460B06">
        <w:rPr>
          <w:rFonts w:ascii="Calibri" w:hAnsi="Calibri" w:cs="Calibri"/>
          <w:sz w:val="16"/>
          <w:szCs w:val="16"/>
        </w:rPr>
        <w:t xml:space="preserve">Zab. finansowe: </w:t>
      </w:r>
      <w:r w:rsidR="006750E6" w:rsidRPr="00460B06">
        <w:rPr>
          <w:rFonts w:ascii="Calibri" w:hAnsi="Calibri" w:cs="Calibri"/>
          <w:sz w:val="16"/>
          <w:szCs w:val="16"/>
        </w:rPr>
        <w:t>Budowa toru rowerowego typu pumptr</w:t>
      </w:r>
      <w:r w:rsidR="00D673DF" w:rsidRPr="00460B06">
        <w:rPr>
          <w:rFonts w:ascii="Calibri" w:hAnsi="Calibri" w:cs="Calibri"/>
          <w:sz w:val="16"/>
          <w:szCs w:val="16"/>
        </w:rPr>
        <w:t>a</w:t>
      </w:r>
      <w:r w:rsidR="006750E6" w:rsidRPr="00460B06">
        <w:rPr>
          <w:rFonts w:ascii="Calibri" w:hAnsi="Calibri" w:cs="Calibri"/>
          <w:sz w:val="16"/>
          <w:szCs w:val="16"/>
        </w:rPr>
        <w:t>ck wraz z zagospodarowaniem terenu Dz.926 rozdz.92695 § 6050</w:t>
      </w:r>
      <w:r w:rsidR="00460B06" w:rsidRPr="00460B06">
        <w:rPr>
          <w:rFonts w:ascii="Calibri" w:hAnsi="Calibri" w:cs="Calibri"/>
          <w:sz w:val="16"/>
          <w:szCs w:val="16"/>
        </w:rPr>
        <w:t xml:space="preserve"> zad. 2025.39</w:t>
      </w:r>
    </w:p>
    <w:sectPr w:rsidR="00987641" w:rsidRPr="00460B06" w:rsidSect="00EB27CA">
      <w:headerReference w:type="default" r:id="rId13"/>
      <w:footerReference w:type="default" r:id="rId14"/>
      <w:footnotePr>
        <w:pos w:val="beneathText"/>
      </w:footnotePr>
      <w:pgSz w:w="11905" w:h="16837"/>
      <w:pgMar w:top="1418" w:right="1273" w:bottom="1418" w:left="130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5CC1D" w14:textId="77777777" w:rsidR="00490EDB" w:rsidRDefault="00490EDB">
      <w:r>
        <w:separator/>
      </w:r>
    </w:p>
  </w:endnote>
  <w:endnote w:type="continuationSeparator" w:id="0">
    <w:p w14:paraId="69E2E28B" w14:textId="77777777" w:rsidR="00490EDB" w:rsidRDefault="0049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omicSansMS,Bold">
    <w:altName w:val="Yu Gothic"/>
    <w:charset w:val="00"/>
    <w:family w:val="auto"/>
    <w:pitch w:val="default"/>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
    <w:panose1 w:val="00000000000000000000"/>
    <w:charset w:val="80"/>
    <w:family w:val="auto"/>
    <w:notTrueType/>
    <w:pitch w:val="default"/>
    <w:sig w:usb0="00000005" w:usb1="08070000" w:usb2="00000010" w:usb3="00000000" w:csb0="00020002" w:csb1="00000000"/>
  </w:font>
  <w:font w:name="TimesNewRomanPSMT">
    <w:charset w:val="EE"/>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D43D" w14:textId="77777777" w:rsidR="005335C1" w:rsidRDefault="005335C1">
    <w:pPr>
      <w:pStyle w:val="Stopka"/>
      <w:jc w:val="center"/>
    </w:pPr>
    <w:r>
      <w:fldChar w:fldCharType="begin"/>
    </w:r>
    <w:r>
      <w:instrText>PAGE   \* MERGEFORMAT</w:instrText>
    </w:r>
    <w:r>
      <w:fldChar w:fldCharType="separate"/>
    </w:r>
    <w:r w:rsidR="00F416AB" w:rsidRPr="00F416AB">
      <w:rPr>
        <w:noProof/>
        <w:lang w:val="pl-PL"/>
      </w:rPr>
      <w:t>7</w:t>
    </w:r>
    <w:r>
      <w:fldChar w:fldCharType="end"/>
    </w:r>
  </w:p>
  <w:p w14:paraId="0636E90D" w14:textId="77777777" w:rsidR="00D75E84" w:rsidRDefault="00D75E84">
    <w:pPr>
      <w:pStyle w:val="Stopk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9CF14" w14:textId="77777777" w:rsidR="00490EDB" w:rsidRDefault="00490EDB">
      <w:r>
        <w:separator/>
      </w:r>
    </w:p>
  </w:footnote>
  <w:footnote w:type="continuationSeparator" w:id="0">
    <w:p w14:paraId="774F907F" w14:textId="77777777" w:rsidR="00490EDB" w:rsidRDefault="00490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81FF4" w14:textId="77777777" w:rsidR="00037D26" w:rsidRDefault="00037D26">
    <w:pPr>
      <w:pStyle w:val="Nagwek"/>
    </w:pPr>
  </w:p>
  <w:p w14:paraId="3FAECC6D" w14:textId="77777777" w:rsidR="00037D26" w:rsidRDefault="00037D26">
    <w:pPr>
      <w:pStyle w:val="Nagwek"/>
    </w:pPr>
  </w:p>
  <w:p w14:paraId="2FE543F2" w14:textId="77777777" w:rsidR="00037D26" w:rsidRDefault="00037D26">
    <w:pPr>
      <w:pStyle w:val="Nagwek"/>
    </w:pPr>
  </w:p>
  <w:p w14:paraId="096C664C" w14:textId="77777777" w:rsidR="00037D26" w:rsidRDefault="00037D26">
    <w:pPr>
      <w:pStyle w:val="Nagwek"/>
    </w:pPr>
  </w:p>
  <w:p w14:paraId="1E9D1ABF" w14:textId="77777777" w:rsidR="00037D26" w:rsidRDefault="00037D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3AB6F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71492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970ABAE"/>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lvl w:ilvl="0">
      <w:start w:val="1"/>
      <w:numFmt w:val="none"/>
      <w:pStyle w:val="Nagwek1"/>
      <w:lvlText w:val=""/>
      <w:lvlJc w:val="left"/>
      <w:pPr>
        <w:tabs>
          <w:tab w:val="num" w:pos="432"/>
        </w:tabs>
      </w:pPr>
    </w:lvl>
    <w:lvl w:ilvl="1">
      <w:start w:val="1"/>
      <w:numFmt w:val="none"/>
      <w:pStyle w:val="Nagwek2"/>
      <w:lvlText w:val=""/>
      <w:lvlJc w:val="left"/>
      <w:pPr>
        <w:tabs>
          <w:tab w:val="num" w:pos="576"/>
        </w:tabs>
      </w:pPr>
    </w:lvl>
    <w:lvl w:ilvl="2">
      <w:start w:val="1"/>
      <w:numFmt w:val="none"/>
      <w:pStyle w:val="Nagwek3"/>
      <w:lvlText w:val=""/>
      <w:lvlJc w:val="left"/>
      <w:pPr>
        <w:tabs>
          <w:tab w:val="num" w:pos="720"/>
        </w:tabs>
      </w:pPr>
    </w:lvl>
    <w:lvl w:ilvl="3">
      <w:start w:val="1"/>
      <w:numFmt w:val="none"/>
      <w:pStyle w:val="Nagwek4"/>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4" w15:restartNumberingAfterBreak="0">
    <w:nsid w:val="00000002"/>
    <w:multiLevelType w:val="multilevel"/>
    <w:tmpl w:val="00000002"/>
    <w:name w:val="WW8Num2"/>
    <w:lvl w:ilvl="0">
      <w:start w:val="1"/>
      <w:numFmt w:val="decimal"/>
      <w:lvlText w:val="%1."/>
      <w:lvlJc w:val="left"/>
      <w:pPr>
        <w:tabs>
          <w:tab w:val="num" w:pos="397"/>
        </w:tabs>
      </w:pPr>
    </w:lvl>
    <w:lvl w:ilvl="1">
      <w:start w:val="1"/>
      <w:numFmt w:val="lowerLetter"/>
      <w:lvlText w:val="%2."/>
      <w:lvlJc w:val="left"/>
      <w:pPr>
        <w:tabs>
          <w:tab w:val="num" w:pos="397"/>
        </w:tabs>
      </w:pPr>
      <w:rPr>
        <w:rFonts w:ascii="Times New Roman" w:eastAsia="Times New Roman" w:hAnsi="Times New Roman" w:cs="Times New Roman"/>
      </w:rPr>
    </w:lvl>
    <w:lvl w:ilvl="2">
      <w:start w:val="1"/>
      <w:numFmt w:val="decimal"/>
      <w:lvlText w:val="%3)"/>
      <w:lvlJc w:val="left"/>
      <w:pPr>
        <w:tabs>
          <w:tab w:val="num" w:pos="2340"/>
        </w:tabs>
      </w:pPr>
      <w:rPr>
        <w:color w:val="000000"/>
      </w:rPr>
    </w:lvl>
    <w:lvl w:ilvl="3">
      <w:start w:val="1"/>
      <w:numFmt w:val="lowerLetter"/>
      <w:lvlText w:val="%4)"/>
      <w:lvlJc w:val="left"/>
      <w:pPr>
        <w:tabs>
          <w:tab w:val="num" w:pos="2880"/>
        </w:tabs>
      </w:pPr>
      <w:rPr>
        <w:color w:val="000000"/>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0000003"/>
    <w:multiLevelType w:val="multilevel"/>
    <w:tmpl w:val="00000003"/>
    <w:name w:val="WW8Num3"/>
    <w:lvl w:ilvl="0">
      <w:start w:val="1"/>
      <w:numFmt w:val="decimal"/>
      <w:lvlText w:val="%1."/>
      <w:lvlJc w:val="left"/>
      <w:pPr>
        <w:tabs>
          <w:tab w:val="num" w:pos="397"/>
        </w:tabs>
      </w:pPr>
    </w:lvl>
    <w:lvl w:ilvl="1">
      <w:start w:val="1"/>
      <w:numFmt w:val="lowerLetter"/>
      <w:lvlText w:val="%2."/>
      <w:lvlJc w:val="left"/>
      <w:pPr>
        <w:tabs>
          <w:tab w:val="num" w:pos="397"/>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6" w15:restartNumberingAfterBreak="0">
    <w:nsid w:val="00000004"/>
    <w:multiLevelType w:val="singleLevel"/>
    <w:tmpl w:val="00000004"/>
    <w:name w:val="WW8Num4"/>
    <w:lvl w:ilvl="0">
      <w:start w:val="1"/>
      <w:numFmt w:val="decimal"/>
      <w:lvlText w:val="%1."/>
      <w:lvlJc w:val="left"/>
      <w:pPr>
        <w:tabs>
          <w:tab w:val="num" w:pos="397"/>
        </w:tabs>
      </w:pPr>
    </w:lvl>
  </w:abstractNum>
  <w:abstractNum w:abstractNumId="7" w15:restartNumberingAfterBreak="0">
    <w:nsid w:val="00000005"/>
    <w:multiLevelType w:val="multilevel"/>
    <w:tmpl w:val="00000005"/>
    <w:name w:val="WW8Num5"/>
    <w:lvl w:ilvl="0">
      <w:start w:val="1"/>
      <w:numFmt w:val="decimal"/>
      <w:lvlText w:val="%1."/>
      <w:lvlJc w:val="left"/>
      <w:pPr>
        <w:tabs>
          <w:tab w:val="num" w:pos="539"/>
        </w:tabs>
      </w:pPr>
    </w:lvl>
    <w:lvl w:ilvl="1">
      <w:start w:val="1"/>
      <w:numFmt w:val="lowerLetter"/>
      <w:lvlText w:val="%2."/>
      <w:lvlJc w:val="left"/>
      <w:pPr>
        <w:tabs>
          <w:tab w:val="num" w:pos="397"/>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8" w15:restartNumberingAfterBreak="0">
    <w:nsid w:val="00000006"/>
    <w:multiLevelType w:val="singleLevel"/>
    <w:tmpl w:val="8C120B62"/>
    <w:name w:val="WW8Num6"/>
    <w:lvl w:ilvl="0">
      <w:start w:val="1"/>
      <w:numFmt w:val="decimal"/>
      <w:lvlText w:val="%1."/>
      <w:lvlJc w:val="left"/>
      <w:pPr>
        <w:tabs>
          <w:tab w:val="num" w:pos="397"/>
        </w:tabs>
      </w:pPr>
      <w:rPr>
        <w:rFonts w:ascii="Calibri" w:hAnsi="Calibri" w:hint="default"/>
        <w:b w:val="0"/>
        <w:i w:val="0"/>
      </w:rPr>
    </w:lvl>
  </w:abstractNum>
  <w:abstractNum w:abstractNumId="9" w15:restartNumberingAfterBreak="0">
    <w:nsid w:val="00000009"/>
    <w:multiLevelType w:val="singleLevel"/>
    <w:tmpl w:val="00000009"/>
    <w:name w:val="WW8Num9"/>
    <w:lvl w:ilvl="0">
      <w:start w:val="1"/>
      <w:numFmt w:val="lowerLetter"/>
      <w:lvlText w:val="%1)"/>
      <w:lvlJc w:val="left"/>
      <w:pPr>
        <w:tabs>
          <w:tab w:val="num" w:pos="0"/>
        </w:tabs>
      </w:pPr>
    </w:lvl>
  </w:abstractNum>
  <w:abstractNum w:abstractNumId="10" w15:restartNumberingAfterBreak="0">
    <w:nsid w:val="0000000A"/>
    <w:multiLevelType w:val="singleLevel"/>
    <w:tmpl w:val="0000000A"/>
    <w:name w:val="WW8Num10"/>
    <w:lvl w:ilvl="0">
      <w:start w:val="1"/>
      <w:numFmt w:val="lowerLetter"/>
      <w:lvlText w:val="%1)"/>
      <w:lvlJc w:val="left"/>
      <w:pPr>
        <w:tabs>
          <w:tab w:val="num" w:pos="643"/>
        </w:tabs>
      </w:pPr>
    </w:lvl>
  </w:abstractNum>
  <w:abstractNum w:abstractNumId="11" w15:restartNumberingAfterBreak="0">
    <w:nsid w:val="0000000B"/>
    <w:multiLevelType w:val="multilevel"/>
    <w:tmpl w:val="0000000B"/>
    <w:name w:val="WW8Num11"/>
    <w:lvl w:ilvl="0">
      <w:start w:val="1"/>
      <w:numFmt w:val="decimal"/>
      <w:lvlText w:val="%1."/>
      <w:lvlJc w:val="left"/>
      <w:pPr>
        <w:tabs>
          <w:tab w:val="num" w:pos="539"/>
        </w:tabs>
      </w:pPr>
    </w:lvl>
    <w:lvl w:ilvl="1">
      <w:start w:val="1"/>
      <w:numFmt w:val="lowerLetter"/>
      <w:lvlText w:val="%2)"/>
      <w:lvlJc w:val="left"/>
      <w:pPr>
        <w:tabs>
          <w:tab w:val="num" w:pos="397"/>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C"/>
    <w:multiLevelType w:val="singleLevel"/>
    <w:tmpl w:val="0000000C"/>
    <w:name w:val="WW8Num12"/>
    <w:lvl w:ilvl="0">
      <w:start w:val="12"/>
      <w:numFmt w:val="decimal"/>
      <w:lvlText w:val="%1."/>
      <w:lvlJc w:val="left"/>
      <w:pPr>
        <w:tabs>
          <w:tab w:val="num" w:pos="0"/>
        </w:tabs>
      </w:pPr>
      <w:rPr>
        <w:rFonts w:ascii="Arial" w:hAnsi="Arial" w:cs="OpenSymbol"/>
        <w:b/>
        <w:bCs/>
      </w:rPr>
    </w:lvl>
  </w:abstractNum>
  <w:abstractNum w:abstractNumId="13" w15:restartNumberingAfterBreak="0">
    <w:nsid w:val="0000000D"/>
    <w:multiLevelType w:val="singleLevel"/>
    <w:tmpl w:val="0A76C592"/>
    <w:name w:val="WW8Num13"/>
    <w:lvl w:ilvl="0">
      <w:start w:val="1"/>
      <w:numFmt w:val="decimal"/>
      <w:lvlText w:val="%1."/>
      <w:lvlJc w:val="left"/>
      <w:pPr>
        <w:tabs>
          <w:tab w:val="num" w:pos="397"/>
        </w:tabs>
      </w:pPr>
      <w:rPr>
        <w:rFonts w:ascii="Calibri" w:hAnsi="Calibri" w:cs="Arial" w:hint="default"/>
        <w:b w:val="0"/>
        <w:bCs/>
        <w:sz w:val="22"/>
        <w:szCs w:val="22"/>
      </w:rPr>
    </w:lvl>
  </w:abstractNum>
  <w:abstractNum w:abstractNumId="14" w15:restartNumberingAfterBreak="0">
    <w:nsid w:val="0000000E"/>
    <w:multiLevelType w:val="multilevel"/>
    <w:tmpl w:val="87567DDC"/>
    <w:lvl w:ilvl="0">
      <w:start w:val="1"/>
      <w:numFmt w:val="decimal"/>
      <w:lvlText w:val="%1."/>
      <w:lvlJc w:val="left"/>
      <w:pPr>
        <w:tabs>
          <w:tab w:val="num" w:pos="397"/>
        </w:tabs>
      </w:pPr>
      <w:rPr>
        <w:b w:val="0"/>
      </w:rPr>
    </w:lvl>
    <w:lvl w:ilvl="1">
      <w:start w:val="1"/>
      <w:numFmt w:val="decimal"/>
      <w:lvlText w:val="%2)"/>
      <w:lvlJc w:val="left"/>
      <w:pPr>
        <w:tabs>
          <w:tab w:val="num" w:pos="397"/>
        </w:tabs>
      </w:pPr>
      <w:rPr>
        <w:rFonts w:ascii="Calibri" w:eastAsia="Times New Roman" w:hAnsi="Calibri" w:cs="Arial" w:hint="default"/>
        <w:sz w:val="22"/>
        <w:szCs w:val="22"/>
      </w:rPr>
    </w:lvl>
    <w:lvl w:ilvl="2">
      <w:start w:val="1"/>
      <w:numFmt w:val="decimal"/>
      <w:lvlText w:val="%3)"/>
      <w:lvlJc w:val="left"/>
      <w:pPr>
        <w:tabs>
          <w:tab w:val="num" w:pos="2340"/>
        </w:tabs>
      </w:pPr>
    </w:lvl>
    <w:lvl w:ilvl="3">
      <w:start w:val="1"/>
      <w:numFmt w:val="lowerLetter"/>
      <w:lvlText w:val="%4)"/>
      <w:lvlJc w:val="left"/>
      <w:pPr>
        <w:tabs>
          <w:tab w:val="num" w:pos="2880"/>
        </w:tabs>
      </w:pPr>
      <w:rPr>
        <w:rFonts w:ascii="Calibri" w:eastAsia="Calibri" w:hAnsi="Calibri" w:cs="Calibri"/>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5" w15:restartNumberingAfterBreak="0">
    <w:nsid w:val="0000000F"/>
    <w:multiLevelType w:val="multilevel"/>
    <w:tmpl w:val="0000000F"/>
    <w:name w:val="WW8Num15"/>
    <w:lvl w:ilvl="0">
      <w:start w:val="1"/>
      <w:numFmt w:val="decimal"/>
      <w:lvlText w:val="%1."/>
      <w:lvlJc w:val="left"/>
      <w:pPr>
        <w:tabs>
          <w:tab w:val="num" w:pos="397"/>
        </w:tabs>
      </w:pPr>
      <w:rPr>
        <w:b/>
        <w:strike w:val="0"/>
        <w:dstrike w:val="0"/>
      </w:rPr>
    </w:lvl>
    <w:lvl w:ilvl="1">
      <w:start w:val="1"/>
      <w:numFmt w:val="lowerLetter"/>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6" w15:restartNumberingAfterBreak="0">
    <w:nsid w:val="00000010"/>
    <w:multiLevelType w:val="multilevel"/>
    <w:tmpl w:val="00000010"/>
    <w:name w:val="WW8Num16"/>
    <w:lvl w:ilvl="0">
      <w:start w:val="1"/>
      <w:numFmt w:val="decimal"/>
      <w:lvlText w:val="%1."/>
      <w:lvlJc w:val="left"/>
      <w:pPr>
        <w:tabs>
          <w:tab w:val="num" w:pos="397"/>
        </w:tabs>
      </w:pPr>
      <w:rPr>
        <w:rFonts w:ascii="Courier New" w:hAnsi="Courier New"/>
      </w:rPr>
    </w:lvl>
    <w:lvl w:ilvl="1">
      <w:start w:val="1"/>
      <w:numFmt w:val="lowerLetter"/>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7" w15:restartNumberingAfterBreak="0">
    <w:nsid w:val="00000011"/>
    <w:multiLevelType w:val="multilevel"/>
    <w:tmpl w:val="00000011"/>
    <w:name w:val="WW8Num17"/>
    <w:lvl w:ilvl="0">
      <w:start w:val="1"/>
      <w:numFmt w:val="decimal"/>
      <w:lvlText w:val="%1."/>
      <w:lvlJc w:val="left"/>
      <w:pPr>
        <w:tabs>
          <w:tab w:val="num" w:pos="397"/>
        </w:tabs>
      </w:pPr>
      <w:rPr>
        <w:rFonts w:ascii="Courier New" w:hAnsi="Courier New"/>
        <w:b/>
        <w:bCs/>
      </w:rPr>
    </w:lvl>
    <w:lvl w:ilvl="1">
      <w:start w:val="1"/>
      <w:numFmt w:val="lowerLetter"/>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8" w15:restartNumberingAfterBreak="0">
    <w:nsid w:val="00000012"/>
    <w:multiLevelType w:val="singleLevel"/>
    <w:tmpl w:val="881AF322"/>
    <w:name w:val="WW8Num18"/>
    <w:lvl w:ilvl="0">
      <w:start w:val="1"/>
      <w:numFmt w:val="decimal"/>
      <w:lvlText w:val="%1."/>
      <w:lvlJc w:val="left"/>
      <w:pPr>
        <w:tabs>
          <w:tab w:val="num" w:pos="397"/>
        </w:tabs>
      </w:pPr>
      <w:rPr>
        <w:b w:val="0"/>
      </w:rPr>
    </w:lvl>
  </w:abstractNum>
  <w:abstractNum w:abstractNumId="19" w15:restartNumberingAfterBreak="0">
    <w:nsid w:val="00000013"/>
    <w:multiLevelType w:val="multilevel"/>
    <w:tmpl w:val="00000013"/>
    <w:name w:val="WW8Num19"/>
    <w:lvl w:ilvl="0">
      <w:start w:val="1"/>
      <w:numFmt w:val="bullet"/>
      <w:lvlText w:val=""/>
      <w:lvlJc w:val="left"/>
      <w:pPr>
        <w:tabs>
          <w:tab w:val="num" w:pos="720"/>
        </w:tabs>
      </w:pPr>
      <w:rPr>
        <w:rFonts w:ascii="Symbol" w:hAnsi="Symbol"/>
        <w:b w:val="0"/>
        <w:i w:val="0"/>
      </w:rPr>
    </w:lvl>
    <w:lvl w:ilvl="1">
      <w:start w:val="1"/>
      <w:numFmt w:val="bullet"/>
      <w:lvlText w:val=""/>
      <w:lvlJc w:val="left"/>
      <w:pPr>
        <w:tabs>
          <w:tab w:val="num" w:pos="1080"/>
        </w:tabs>
      </w:pPr>
      <w:rPr>
        <w:rFonts w:ascii="Symbol" w:hAnsi="Symbol"/>
        <w:b w:val="0"/>
        <w:i w:val="0"/>
      </w:rPr>
    </w:lvl>
    <w:lvl w:ilvl="2">
      <w:start w:val="1"/>
      <w:numFmt w:val="bullet"/>
      <w:lvlText w:val=""/>
      <w:lvlJc w:val="left"/>
      <w:pPr>
        <w:tabs>
          <w:tab w:val="num" w:pos="1440"/>
        </w:tabs>
      </w:pPr>
      <w:rPr>
        <w:rFonts w:ascii="Symbol" w:hAnsi="Symbol"/>
        <w:b w:val="0"/>
        <w:i w:val="0"/>
      </w:rPr>
    </w:lvl>
    <w:lvl w:ilvl="3">
      <w:start w:val="1"/>
      <w:numFmt w:val="bullet"/>
      <w:lvlText w:val=""/>
      <w:lvlJc w:val="left"/>
      <w:pPr>
        <w:tabs>
          <w:tab w:val="num" w:pos="1800"/>
        </w:tabs>
      </w:pPr>
      <w:rPr>
        <w:rFonts w:ascii="Symbol" w:hAnsi="Symbol"/>
        <w:b w:val="0"/>
        <w:i w:val="0"/>
      </w:rPr>
    </w:lvl>
    <w:lvl w:ilvl="4">
      <w:start w:val="1"/>
      <w:numFmt w:val="bullet"/>
      <w:lvlText w:val=""/>
      <w:lvlJc w:val="left"/>
      <w:pPr>
        <w:tabs>
          <w:tab w:val="num" w:pos="2160"/>
        </w:tabs>
      </w:pPr>
      <w:rPr>
        <w:rFonts w:ascii="Symbol" w:hAnsi="Symbol"/>
        <w:b w:val="0"/>
        <w:i w:val="0"/>
      </w:rPr>
    </w:lvl>
    <w:lvl w:ilvl="5">
      <w:start w:val="1"/>
      <w:numFmt w:val="bullet"/>
      <w:lvlText w:val=""/>
      <w:lvlJc w:val="left"/>
      <w:pPr>
        <w:tabs>
          <w:tab w:val="num" w:pos="2520"/>
        </w:tabs>
      </w:pPr>
      <w:rPr>
        <w:rFonts w:ascii="Symbol" w:hAnsi="Symbol"/>
        <w:b w:val="0"/>
        <w:i w:val="0"/>
      </w:rPr>
    </w:lvl>
    <w:lvl w:ilvl="6">
      <w:start w:val="1"/>
      <w:numFmt w:val="bullet"/>
      <w:lvlText w:val=""/>
      <w:lvlJc w:val="left"/>
      <w:pPr>
        <w:tabs>
          <w:tab w:val="num" w:pos="2880"/>
        </w:tabs>
      </w:pPr>
      <w:rPr>
        <w:rFonts w:ascii="Symbol" w:hAnsi="Symbol"/>
        <w:b w:val="0"/>
        <w:i w:val="0"/>
      </w:rPr>
    </w:lvl>
    <w:lvl w:ilvl="7">
      <w:start w:val="1"/>
      <w:numFmt w:val="bullet"/>
      <w:lvlText w:val=""/>
      <w:lvlJc w:val="left"/>
      <w:pPr>
        <w:tabs>
          <w:tab w:val="num" w:pos="3240"/>
        </w:tabs>
      </w:pPr>
      <w:rPr>
        <w:rFonts w:ascii="Symbol" w:hAnsi="Symbol"/>
        <w:b w:val="0"/>
        <w:i w:val="0"/>
      </w:rPr>
    </w:lvl>
    <w:lvl w:ilvl="8">
      <w:start w:val="1"/>
      <w:numFmt w:val="bullet"/>
      <w:lvlText w:val=""/>
      <w:lvlJc w:val="left"/>
      <w:pPr>
        <w:tabs>
          <w:tab w:val="num" w:pos="3600"/>
        </w:tabs>
      </w:pPr>
      <w:rPr>
        <w:rFonts w:ascii="Symbol" w:hAnsi="Symbol"/>
        <w:b w:val="0"/>
        <w:i w:val="0"/>
      </w:rPr>
    </w:lvl>
  </w:abstractNum>
  <w:abstractNum w:abstractNumId="20" w15:restartNumberingAfterBreak="0">
    <w:nsid w:val="02C746C2"/>
    <w:multiLevelType w:val="multilevel"/>
    <w:tmpl w:val="9E3AB3C8"/>
    <w:lvl w:ilvl="0">
      <w:start w:val="1"/>
      <w:numFmt w:val="decimal"/>
      <w:lvlText w:val="%1."/>
      <w:lvlJc w:val="left"/>
      <w:pPr>
        <w:tabs>
          <w:tab w:val="num" w:pos="397"/>
        </w:tabs>
      </w:pPr>
      <w:rPr>
        <w:rFonts w:ascii="Courier New" w:hAnsi="Courier New"/>
        <w:b/>
        <w:bCs/>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1" w15:restartNumberingAfterBreak="0">
    <w:nsid w:val="05622778"/>
    <w:multiLevelType w:val="multilevel"/>
    <w:tmpl w:val="F2484206"/>
    <w:lvl w:ilvl="0">
      <w:start w:val="1"/>
      <w:numFmt w:val="decimal"/>
      <w:lvlText w:val="%1."/>
      <w:lvlJc w:val="left"/>
      <w:pPr>
        <w:tabs>
          <w:tab w:val="num" w:pos="360"/>
        </w:tabs>
        <w:ind w:left="360" w:hanging="360"/>
      </w:pPr>
      <w:rPr>
        <w:b w:val="0"/>
      </w:rPr>
    </w:lvl>
    <w:lvl w:ilvl="1">
      <w:start w:val="1"/>
      <w:numFmt w:val="decimal"/>
      <w:lvlText w:val="%2)"/>
      <w:lvlJc w:val="left"/>
      <w:pPr>
        <w:ind w:left="1440" w:hanging="360"/>
      </w:pPr>
      <w:rPr>
        <w:rFonts w:hint="default"/>
        <w:b w:val="0"/>
        <w:bCs/>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08F42BAD"/>
    <w:multiLevelType w:val="hybridMultilevel"/>
    <w:tmpl w:val="021EA4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99B28B7"/>
    <w:multiLevelType w:val="hybridMultilevel"/>
    <w:tmpl w:val="6F7A0124"/>
    <w:lvl w:ilvl="0" w:tplc="04150011">
      <w:start w:val="1"/>
      <w:numFmt w:val="decimal"/>
      <w:lvlText w:val="%1)"/>
      <w:lvlJc w:val="left"/>
      <w:pPr>
        <w:ind w:left="1446" w:hanging="360"/>
      </w:pPr>
    </w:lvl>
    <w:lvl w:ilvl="1" w:tplc="04150019">
      <w:start w:val="1"/>
      <w:numFmt w:val="lowerLetter"/>
      <w:lvlText w:val="%2."/>
      <w:lvlJc w:val="left"/>
      <w:pPr>
        <w:ind w:left="2166" w:hanging="360"/>
      </w:pPr>
    </w:lvl>
    <w:lvl w:ilvl="2" w:tplc="0415001B" w:tentative="1">
      <w:start w:val="1"/>
      <w:numFmt w:val="lowerRoman"/>
      <w:lvlText w:val="%3."/>
      <w:lvlJc w:val="right"/>
      <w:pPr>
        <w:ind w:left="2886" w:hanging="180"/>
      </w:pPr>
    </w:lvl>
    <w:lvl w:ilvl="3" w:tplc="0415000F" w:tentative="1">
      <w:start w:val="1"/>
      <w:numFmt w:val="decimal"/>
      <w:lvlText w:val="%4."/>
      <w:lvlJc w:val="left"/>
      <w:pPr>
        <w:ind w:left="3606" w:hanging="360"/>
      </w:pPr>
    </w:lvl>
    <w:lvl w:ilvl="4" w:tplc="04150019" w:tentative="1">
      <w:start w:val="1"/>
      <w:numFmt w:val="lowerLetter"/>
      <w:lvlText w:val="%5."/>
      <w:lvlJc w:val="left"/>
      <w:pPr>
        <w:ind w:left="4326" w:hanging="360"/>
      </w:pPr>
    </w:lvl>
    <w:lvl w:ilvl="5" w:tplc="0415001B" w:tentative="1">
      <w:start w:val="1"/>
      <w:numFmt w:val="lowerRoman"/>
      <w:lvlText w:val="%6."/>
      <w:lvlJc w:val="right"/>
      <w:pPr>
        <w:ind w:left="5046" w:hanging="180"/>
      </w:pPr>
    </w:lvl>
    <w:lvl w:ilvl="6" w:tplc="0415000F" w:tentative="1">
      <w:start w:val="1"/>
      <w:numFmt w:val="decimal"/>
      <w:lvlText w:val="%7."/>
      <w:lvlJc w:val="left"/>
      <w:pPr>
        <w:ind w:left="5766" w:hanging="360"/>
      </w:pPr>
    </w:lvl>
    <w:lvl w:ilvl="7" w:tplc="04150019" w:tentative="1">
      <w:start w:val="1"/>
      <w:numFmt w:val="lowerLetter"/>
      <w:lvlText w:val="%8."/>
      <w:lvlJc w:val="left"/>
      <w:pPr>
        <w:ind w:left="6486" w:hanging="360"/>
      </w:pPr>
    </w:lvl>
    <w:lvl w:ilvl="8" w:tplc="0415001B" w:tentative="1">
      <w:start w:val="1"/>
      <w:numFmt w:val="lowerRoman"/>
      <w:lvlText w:val="%9."/>
      <w:lvlJc w:val="right"/>
      <w:pPr>
        <w:ind w:left="7206" w:hanging="180"/>
      </w:pPr>
    </w:lvl>
  </w:abstractNum>
  <w:abstractNum w:abstractNumId="24" w15:restartNumberingAfterBreak="0">
    <w:nsid w:val="09D551FF"/>
    <w:multiLevelType w:val="hybridMultilevel"/>
    <w:tmpl w:val="E77C1C00"/>
    <w:lvl w:ilvl="0" w:tplc="04150019">
      <w:start w:val="1"/>
      <w:numFmt w:val="lowerLetter"/>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5" w15:restartNumberingAfterBreak="0">
    <w:nsid w:val="0BC41155"/>
    <w:multiLevelType w:val="hybridMultilevel"/>
    <w:tmpl w:val="6284CCE4"/>
    <w:lvl w:ilvl="0" w:tplc="EC4E047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D4548EE"/>
    <w:multiLevelType w:val="hybridMultilevel"/>
    <w:tmpl w:val="DB0615A4"/>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7" w15:restartNumberingAfterBreak="0">
    <w:nsid w:val="0EA207C4"/>
    <w:multiLevelType w:val="hybridMultilevel"/>
    <w:tmpl w:val="40C651F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F8F0BF8"/>
    <w:multiLevelType w:val="hybridMultilevel"/>
    <w:tmpl w:val="D1EC04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104426E7"/>
    <w:multiLevelType w:val="hybridMultilevel"/>
    <w:tmpl w:val="5C4AFAEC"/>
    <w:lvl w:ilvl="0" w:tplc="04150019">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0" w15:restartNumberingAfterBreak="0">
    <w:nsid w:val="108149D9"/>
    <w:multiLevelType w:val="hybridMultilevel"/>
    <w:tmpl w:val="E77C1C00"/>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1" w15:restartNumberingAfterBreak="0">
    <w:nsid w:val="11A93F4F"/>
    <w:multiLevelType w:val="hybridMultilevel"/>
    <w:tmpl w:val="01D6E8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decimal"/>
      <w:lvlText w:val="%3)"/>
      <w:lvlJc w:val="right"/>
      <w:pPr>
        <w:ind w:left="2160" w:hanging="180"/>
      </w:pPr>
      <w:rPr>
        <w:rFonts w:ascii="Calibri" w:eastAsia="Times New Roman" w:hAnsi="Calibri" w:cs="Calibri"/>
      </w:rPr>
    </w:lvl>
    <w:lvl w:ilvl="3" w:tplc="04150019">
      <w:start w:val="1"/>
      <w:numFmt w:val="lowerLetter"/>
      <w:lvlText w:val="%4."/>
      <w:lvlJc w:val="left"/>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2E46F6E"/>
    <w:multiLevelType w:val="hybridMultilevel"/>
    <w:tmpl w:val="CEE6E39E"/>
    <w:lvl w:ilvl="0" w:tplc="C5A6EE84">
      <w:start w:val="1"/>
      <w:numFmt w:val="decimal"/>
      <w:lvlText w:val="%1)"/>
      <w:lvlJc w:val="left"/>
      <w:pPr>
        <w:ind w:left="1276" w:hanging="360"/>
      </w:pPr>
      <w:rPr>
        <w:rFonts w:ascii="Times New Roman" w:eastAsia="Times New Roman" w:hAnsi="Times New Roman" w:cs="Times New Roman"/>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33" w15:restartNumberingAfterBreak="0">
    <w:nsid w:val="147E4D19"/>
    <w:multiLevelType w:val="hybridMultilevel"/>
    <w:tmpl w:val="11E270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66F62DF"/>
    <w:multiLevelType w:val="hybridMultilevel"/>
    <w:tmpl w:val="B2A886EC"/>
    <w:lvl w:ilvl="0" w:tplc="90FCA31E">
      <w:start w:val="1"/>
      <w:numFmt w:val="decimal"/>
      <w:lvlText w:val="%1."/>
      <w:lvlJc w:val="left"/>
      <w:pPr>
        <w:ind w:left="709" w:hanging="360"/>
      </w:pPr>
    </w:lvl>
    <w:lvl w:ilvl="1" w:tplc="6244258E">
      <w:start w:val="1"/>
      <w:numFmt w:val="decimal"/>
      <w:lvlText w:val="%2)"/>
      <w:lvlJc w:val="right"/>
      <w:pPr>
        <w:ind w:left="1429" w:hanging="360"/>
      </w:pPr>
    </w:lvl>
    <w:lvl w:ilvl="2" w:tplc="0ED66BDA">
      <w:start w:val="1"/>
      <w:numFmt w:val="lowerRoman"/>
      <w:lvlText w:val="%3."/>
      <w:lvlJc w:val="right"/>
      <w:pPr>
        <w:ind w:left="2149" w:hanging="180"/>
      </w:pPr>
    </w:lvl>
    <w:lvl w:ilvl="3" w:tplc="2618D574">
      <w:start w:val="1"/>
      <w:numFmt w:val="decimal"/>
      <w:lvlText w:val="%4."/>
      <w:lvlJc w:val="left"/>
      <w:pPr>
        <w:ind w:left="2869" w:hanging="360"/>
      </w:pPr>
    </w:lvl>
    <w:lvl w:ilvl="4" w:tplc="3BFA2ED6">
      <w:start w:val="1"/>
      <w:numFmt w:val="lowerLetter"/>
      <w:lvlText w:val="%5."/>
      <w:lvlJc w:val="left"/>
      <w:pPr>
        <w:ind w:left="3589" w:hanging="360"/>
      </w:pPr>
    </w:lvl>
    <w:lvl w:ilvl="5" w:tplc="3642D1B4">
      <w:start w:val="1"/>
      <w:numFmt w:val="lowerRoman"/>
      <w:lvlText w:val="%6."/>
      <w:lvlJc w:val="right"/>
      <w:pPr>
        <w:ind w:left="4309" w:hanging="180"/>
      </w:pPr>
    </w:lvl>
    <w:lvl w:ilvl="6" w:tplc="85E8B316">
      <w:start w:val="1"/>
      <w:numFmt w:val="decimal"/>
      <w:lvlText w:val="%7."/>
      <w:lvlJc w:val="left"/>
      <w:pPr>
        <w:ind w:left="5029" w:hanging="360"/>
      </w:pPr>
    </w:lvl>
    <w:lvl w:ilvl="7" w:tplc="D0108E12">
      <w:start w:val="1"/>
      <w:numFmt w:val="lowerLetter"/>
      <w:lvlText w:val="%8."/>
      <w:lvlJc w:val="left"/>
      <w:pPr>
        <w:ind w:left="5749" w:hanging="360"/>
      </w:pPr>
    </w:lvl>
    <w:lvl w:ilvl="8" w:tplc="B55C01DE">
      <w:start w:val="1"/>
      <w:numFmt w:val="lowerRoman"/>
      <w:lvlText w:val="%9."/>
      <w:lvlJc w:val="right"/>
      <w:pPr>
        <w:ind w:left="6469" w:hanging="180"/>
      </w:pPr>
    </w:lvl>
  </w:abstractNum>
  <w:abstractNum w:abstractNumId="35" w15:restartNumberingAfterBreak="0">
    <w:nsid w:val="175A7EF4"/>
    <w:multiLevelType w:val="hybridMultilevel"/>
    <w:tmpl w:val="39A019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7CA441E"/>
    <w:multiLevelType w:val="hybridMultilevel"/>
    <w:tmpl w:val="CDA2546C"/>
    <w:lvl w:ilvl="0" w:tplc="13A61478">
      <w:start w:val="1"/>
      <w:numFmt w:val="decimal"/>
      <w:lvlText w:val="%1."/>
      <w:lvlJc w:val="left"/>
      <w:pPr>
        <w:ind w:left="709" w:hanging="360"/>
      </w:pPr>
    </w:lvl>
    <w:lvl w:ilvl="1" w:tplc="A3FA5B7C">
      <w:start w:val="1"/>
      <w:numFmt w:val="lowerLetter"/>
      <w:lvlText w:val="%2."/>
      <w:lvlJc w:val="left"/>
      <w:pPr>
        <w:ind w:left="1429" w:hanging="360"/>
      </w:pPr>
    </w:lvl>
    <w:lvl w:ilvl="2" w:tplc="F710B35A">
      <w:start w:val="1"/>
      <w:numFmt w:val="lowerRoman"/>
      <w:lvlText w:val="%3."/>
      <w:lvlJc w:val="right"/>
      <w:pPr>
        <w:ind w:left="2149" w:hanging="180"/>
      </w:pPr>
    </w:lvl>
    <w:lvl w:ilvl="3" w:tplc="3670BFEC">
      <w:start w:val="1"/>
      <w:numFmt w:val="decimal"/>
      <w:lvlText w:val="%4."/>
      <w:lvlJc w:val="left"/>
      <w:pPr>
        <w:ind w:left="2869" w:hanging="360"/>
      </w:pPr>
    </w:lvl>
    <w:lvl w:ilvl="4" w:tplc="33B0489C">
      <w:start w:val="1"/>
      <w:numFmt w:val="lowerLetter"/>
      <w:lvlText w:val="%5."/>
      <w:lvlJc w:val="left"/>
      <w:pPr>
        <w:ind w:left="3589" w:hanging="360"/>
      </w:pPr>
    </w:lvl>
    <w:lvl w:ilvl="5" w:tplc="138E9AC0">
      <w:start w:val="1"/>
      <w:numFmt w:val="lowerRoman"/>
      <w:lvlText w:val="%6."/>
      <w:lvlJc w:val="right"/>
      <w:pPr>
        <w:ind w:left="4309" w:hanging="180"/>
      </w:pPr>
    </w:lvl>
    <w:lvl w:ilvl="6" w:tplc="328C98B4">
      <w:start w:val="1"/>
      <w:numFmt w:val="decimal"/>
      <w:lvlText w:val="%7."/>
      <w:lvlJc w:val="left"/>
      <w:pPr>
        <w:ind w:left="5029" w:hanging="360"/>
      </w:pPr>
    </w:lvl>
    <w:lvl w:ilvl="7" w:tplc="CAFE0516">
      <w:start w:val="1"/>
      <w:numFmt w:val="lowerLetter"/>
      <w:lvlText w:val="%8."/>
      <w:lvlJc w:val="left"/>
      <w:pPr>
        <w:ind w:left="5749" w:hanging="360"/>
      </w:pPr>
    </w:lvl>
    <w:lvl w:ilvl="8" w:tplc="8CB20FC0">
      <w:start w:val="1"/>
      <w:numFmt w:val="lowerRoman"/>
      <w:lvlText w:val="%9."/>
      <w:lvlJc w:val="right"/>
      <w:pPr>
        <w:ind w:left="6469" w:hanging="180"/>
      </w:pPr>
    </w:lvl>
  </w:abstractNum>
  <w:abstractNum w:abstractNumId="37"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D64989"/>
    <w:multiLevelType w:val="hybridMultilevel"/>
    <w:tmpl w:val="579EA9CC"/>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840AD81E">
      <w:start w:val="5"/>
      <w:numFmt w:val="bullet"/>
      <w:lvlText w:val="-"/>
      <w:lvlJc w:val="left"/>
      <w:rPr>
        <w:rFonts w:ascii="Times New Roman" w:hAnsi="Times New Roman"/>
        <w:color w:val="000000"/>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1BA967F4"/>
    <w:multiLevelType w:val="hybridMultilevel"/>
    <w:tmpl w:val="40B025B4"/>
    <w:lvl w:ilvl="0" w:tplc="04150011">
      <w:start w:val="1"/>
      <w:numFmt w:val="decimal"/>
      <w:lvlText w:val="%1)"/>
      <w:lvlJc w:val="left"/>
      <w:pPr>
        <w:ind w:left="1425" w:hanging="360"/>
      </w:pPr>
      <w:rPr>
        <w:rFont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0" w15:restartNumberingAfterBreak="0">
    <w:nsid w:val="1C144FBE"/>
    <w:multiLevelType w:val="hybridMultilevel"/>
    <w:tmpl w:val="208E65AE"/>
    <w:lvl w:ilvl="0" w:tplc="FFFFFFFF">
      <w:start w:val="1"/>
      <w:numFmt w:val="lowerLetter"/>
      <w:lvlText w:val="%1."/>
      <w:lvlJc w:val="left"/>
      <w:pPr>
        <w:ind w:left="2149" w:hanging="360"/>
      </w:pPr>
    </w:lvl>
    <w:lvl w:ilvl="1" w:tplc="FFFFFFFF" w:tentative="1">
      <w:start w:val="1"/>
      <w:numFmt w:val="lowerLetter"/>
      <w:lvlText w:val="%2."/>
      <w:lvlJc w:val="left"/>
      <w:pPr>
        <w:ind w:left="2869" w:hanging="360"/>
      </w:p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41" w15:restartNumberingAfterBreak="0">
    <w:nsid w:val="1DB02F06"/>
    <w:multiLevelType w:val="hybridMultilevel"/>
    <w:tmpl w:val="4FA27828"/>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2" w15:restartNumberingAfterBreak="0">
    <w:nsid w:val="21D474E6"/>
    <w:multiLevelType w:val="hybridMultilevel"/>
    <w:tmpl w:val="3502DD58"/>
    <w:lvl w:ilvl="0" w:tplc="0CB6F75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2857DED"/>
    <w:multiLevelType w:val="hybridMultilevel"/>
    <w:tmpl w:val="7FF2D17E"/>
    <w:lvl w:ilvl="0" w:tplc="04150019">
      <w:start w:val="1"/>
      <w:numFmt w:val="lowerLetter"/>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44" w15:restartNumberingAfterBreak="0">
    <w:nsid w:val="23663A55"/>
    <w:multiLevelType w:val="hybridMultilevel"/>
    <w:tmpl w:val="0CCE960E"/>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45" w15:restartNumberingAfterBreak="0">
    <w:nsid w:val="2407647B"/>
    <w:multiLevelType w:val="hybridMultilevel"/>
    <w:tmpl w:val="36B64BEC"/>
    <w:lvl w:ilvl="0" w:tplc="04150019">
      <w:start w:val="1"/>
      <w:numFmt w:val="lowerLetter"/>
      <w:lvlText w:val="%1."/>
      <w:lvlJc w:val="left"/>
      <w:pPr>
        <w:ind w:left="1353" w:hanging="360"/>
      </w:pPr>
      <w:rPr>
        <w:rFonts w:hint="default"/>
      </w:rPr>
    </w:lvl>
    <w:lvl w:ilvl="1" w:tplc="840AD81E">
      <w:start w:val="5"/>
      <w:numFmt w:val="bullet"/>
      <w:lvlText w:val="-"/>
      <w:lvlJc w:val="left"/>
      <w:rPr>
        <w:rFonts w:ascii="Times New Roman" w:hAnsi="Times New Roman" w:hint="default"/>
        <w:color w:val="000000"/>
      </w:rPr>
    </w:lvl>
    <w:lvl w:ilvl="2" w:tplc="0488555C">
      <w:start w:val="1"/>
      <w:numFmt w:val="decimal"/>
      <w:lvlText w:val="%3)"/>
      <w:lvlJc w:val="left"/>
      <w:pPr>
        <w:ind w:left="2160" w:hanging="360"/>
      </w:pPr>
      <w:rPr>
        <w:rFonts w:hint="default"/>
        <w:color w:val="auto"/>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86A18E2"/>
    <w:multiLevelType w:val="hybridMultilevel"/>
    <w:tmpl w:val="1F9629A2"/>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7" w15:restartNumberingAfterBreak="0">
    <w:nsid w:val="28C71A80"/>
    <w:multiLevelType w:val="hybridMultilevel"/>
    <w:tmpl w:val="E50EE12A"/>
    <w:lvl w:ilvl="0" w:tplc="7818CC3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840AD81E">
      <w:start w:val="5"/>
      <w:numFmt w:val="bullet"/>
      <w:lvlText w:val="-"/>
      <w:lvlJc w:val="left"/>
      <w:rPr>
        <w:rFonts w:ascii="Times New Roman" w:hAnsi="Times New Roman"/>
        <w:color w:val="00000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B562BAD"/>
    <w:multiLevelType w:val="hybridMultilevel"/>
    <w:tmpl w:val="810AE6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C9D4B80"/>
    <w:multiLevelType w:val="hybridMultilevel"/>
    <w:tmpl w:val="538ED3B8"/>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1">
      <w:start w:val="1"/>
      <w:numFmt w:val="decimal"/>
      <w:lvlText w:val="%3)"/>
      <w:lvlJc w:val="lef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15:restartNumberingAfterBreak="0">
    <w:nsid w:val="2CD52FA4"/>
    <w:multiLevelType w:val="hybridMultilevel"/>
    <w:tmpl w:val="A68E37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DE60B66"/>
    <w:multiLevelType w:val="hybridMultilevel"/>
    <w:tmpl w:val="FF90EF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FC01BF7"/>
    <w:multiLevelType w:val="hybridMultilevel"/>
    <w:tmpl w:val="04D4BBE2"/>
    <w:lvl w:ilvl="0" w:tplc="0415000F">
      <w:start w:val="1"/>
      <w:numFmt w:val="decimal"/>
      <w:lvlText w:val="%1."/>
      <w:lvlJc w:val="left"/>
      <w:pPr>
        <w:ind w:left="733" w:hanging="360"/>
      </w:pPr>
    </w:lvl>
    <w:lvl w:ilvl="1" w:tplc="04150011">
      <w:start w:val="1"/>
      <w:numFmt w:val="decimal"/>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53" w15:restartNumberingAfterBreak="0">
    <w:nsid w:val="30211547"/>
    <w:multiLevelType w:val="hybridMultilevel"/>
    <w:tmpl w:val="4A841A6C"/>
    <w:lvl w:ilvl="0" w:tplc="10226558">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23845B1"/>
    <w:multiLevelType w:val="hybridMultilevel"/>
    <w:tmpl w:val="E77C1C00"/>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55" w15:restartNumberingAfterBreak="0">
    <w:nsid w:val="32CF5EE7"/>
    <w:multiLevelType w:val="hybridMultilevel"/>
    <w:tmpl w:val="C76038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2EC41F8"/>
    <w:multiLevelType w:val="hybridMultilevel"/>
    <w:tmpl w:val="F0EC49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005274"/>
    <w:multiLevelType w:val="hybridMultilevel"/>
    <w:tmpl w:val="CB24DEFC"/>
    <w:lvl w:ilvl="0" w:tplc="04150019">
      <w:start w:val="1"/>
      <w:numFmt w:val="lowerLetter"/>
      <w:lvlText w:val="%1."/>
      <w:lvlJc w:val="left"/>
      <w:pPr>
        <w:ind w:left="187" w:hanging="360"/>
      </w:pPr>
    </w:lvl>
    <w:lvl w:ilvl="1" w:tplc="FFFFFFFF">
      <w:start w:val="1"/>
      <w:numFmt w:val="lowerLetter"/>
      <w:lvlText w:val="%2."/>
      <w:lvlJc w:val="left"/>
      <w:pPr>
        <w:ind w:left="907" w:hanging="360"/>
      </w:pPr>
    </w:lvl>
    <w:lvl w:ilvl="2" w:tplc="FFFFFFFF">
      <w:start w:val="1"/>
      <w:numFmt w:val="lowerRoman"/>
      <w:lvlText w:val="%3."/>
      <w:lvlJc w:val="right"/>
      <w:pPr>
        <w:ind w:left="1627" w:hanging="180"/>
      </w:pPr>
    </w:lvl>
    <w:lvl w:ilvl="3" w:tplc="FFFFFFFF">
      <w:start w:val="1"/>
      <w:numFmt w:val="decimal"/>
      <w:lvlText w:val="%4."/>
      <w:lvlJc w:val="left"/>
      <w:pPr>
        <w:ind w:left="2347" w:hanging="360"/>
      </w:pPr>
    </w:lvl>
    <w:lvl w:ilvl="4" w:tplc="FFFFFFFF">
      <w:start w:val="1"/>
      <w:numFmt w:val="lowerLetter"/>
      <w:lvlText w:val="%5."/>
      <w:lvlJc w:val="left"/>
      <w:pPr>
        <w:ind w:left="3067" w:hanging="360"/>
      </w:pPr>
    </w:lvl>
    <w:lvl w:ilvl="5" w:tplc="FFFFFFFF">
      <w:start w:val="1"/>
      <w:numFmt w:val="lowerRoman"/>
      <w:lvlText w:val="%6."/>
      <w:lvlJc w:val="right"/>
      <w:pPr>
        <w:ind w:left="3787" w:hanging="180"/>
      </w:pPr>
    </w:lvl>
    <w:lvl w:ilvl="6" w:tplc="FFFFFFFF">
      <w:start w:val="1"/>
      <w:numFmt w:val="decimal"/>
      <w:lvlText w:val="%7."/>
      <w:lvlJc w:val="left"/>
      <w:pPr>
        <w:ind w:left="4507" w:hanging="360"/>
      </w:pPr>
    </w:lvl>
    <w:lvl w:ilvl="7" w:tplc="FFFFFFFF">
      <w:start w:val="1"/>
      <w:numFmt w:val="lowerLetter"/>
      <w:lvlText w:val="%8."/>
      <w:lvlJc w:val="left"/>
      <w:pPr>
        <w:ind w:left="5227" w:hanging="360"/>
      </w:pPr>
    </w:lvl>
    <w:lvl w:ilvl="8" w:tplc="FFFFFFFF">
      <w:start w:val="1"/>
      <w:numFmt w:val="lowerRoman"/>
      <w:lvlText w:val="%9."/>
      <w:lvlJc w:val="right"/>
      <w:pPr>
        <w:ind w:left="5947" w:hanging="180"/>
      </w:pPr>
    </w:lvl>
  </w:abstractNum>
  <w:abstractNum w:abstractNumId="58" w15:restartNumberingAfterBreak="0">
    <w:nsid w:val="34D91A92"/>
    <w:multiLevelType w:val="hybridMultilevel"/>
    <w:tmpl w:val="30965A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4E14EB2"/>
    <w:multiLevelType w:val="hybridMultilevel"/>
    <w:tmpl w:val="99C0FC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59A0A74"/>
    <w:multiLevelType w:val="hybridMultilevel"/>
    <w:tmpl w:val="11CE6A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5DF6D70"/>
    <w:multiLevelType w:val="hybridMultilevel"/>
    <w:tmpl w:val="1C125D96"/>
    <w:lvl w:ilvl="0" w:tplc="2A22C9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6006892"/>
    <w:multiLevelType w:val="hybridMultilevel"/>
    <w:tmpl w:val="DE922B5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36D36D68"/>
    <w:multiLevelType w:val="hybridMultilevel"/>
    <w:tmpl w:val="208E65AE"/>
    <w:lvl w:ilvl="0" w:tplc="04150019">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64"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65" w15:restartNumberingAfterBreak="0">
    <w:nsid w:val="37672C80"/>
    <w:multiLevelType w:val="hybridMultilevel"/>
    <w:tmpl w:val="1FD6A6D8"/>
    <w:lvl w:ilvl="0" w:tplc="FFFFFFFF">
      <w:start w:val="1"/>
      <w:numFmt w:val="decimal"/>
      <w:lvlText w:val="%1."/>
      <w:lvlJc w:val="left"/>
      <w:pPr>
        <w:ind w:left="644" w:hanging="360"/>
      </w:pPr>
      <w:rPr>
        <w:rFonts w:eastAsia="Calibri"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67" w15:restartNumberingAfterBreak="0">
    <w:nsid w:val="38B943D4"/>
    <w:multiLevelType w:val="hybridMultilevel"/>
    <w:tmpl w:val="76CCCE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A700A52"/>
    <w:multiLevelType w:val="hybridMultilevel"/>
    <w:tmpl w:val="769CA5C2"/>
    <w:lvl w:ilvl="0" w:tplc="93AEF128">
      <w:start w:val="1"/>
      <w:numFmt w:val="lowerLetter"/>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A946CFC"/>
    <w:multiLevelType w:val="hybridMultilevel"/>
    <w:tmpl w:val="642A3410"/>
    <w:lvl w:ilvl="0" w:tplc="FFFFFFFF">
      <w:start w:val="1"/>
      <w:numFmt w:val="decimal"/>
      <w:lvlText w:val="%1."/>
      <w:lvlJc w:val="left"/>
      <w:pPr>
        <w:ind w:left="720" w:hanging="360"/>
      </w:pPr>
      <w:rPr>
        <w:sz w:val="22"/>
        <w:szCs w:val="22"/>
      </w:rPr>
    </w:lvl>
    <w:lvl w:ilvl="1" w:tplc="04150011">
      <w:start w:val="1"/>
      <w:numFmt w:val="decimal"/>
      <w:lvlText w:val="%2)"/>
      <w:lvlJc w:val="left"/>
      <w:pPr>
        <w:ind w:left="149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AB324CC"/>
    <w:multiLevelType w:val="hybridMultilevel"/>
    <w:tmpl w:val="4126B13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1" w15:restartNumberingAfterBreak="0">
    <w:nsid w:val="3C3D2DE1"/>
    <w:multiLevelType w:val="multilevel"/>
    <w:tmpl w:val="3166730C"/>
    <w:lvl w:ilvl="0">
      <w:start w:val="1"/>
      <w:numFmt w:val="decimal"/>
      <w:lvlText w:val="%1."/>
      <w:lvlJc w:val="left"/>
      <w:pPr>
        <w:tabs>
          <w:tab w:val="num" w:pos="397"/>
        </w:tabs>
      </w:pPr>
      <w:rPr>
        <w:rFonts w:ascii="Calibri" w:hAnsi="Calibri" w:cs="Calibri" w:hint="default"/>
        <w:b w:val="0"/>
      </w:rPr>
    </w:lvl>
    <w:lvl w:ilvl="1">
      <w:start w:val="1"/>
      <w:numFmt w:val="decimal"/>
      <w:lvlText w:val="%2)"/>
      <w:lvlJc w:val="left"/>
      <w:pPr>
        <w:tabs>
          <w:tab w:val="num" w:pos="397"/>
        </w:tabs>
      </w:pPr>
      <w:rPr>
        <w:rFonts w:ascii="Calibri" w:eastAsia="Times New Roman" w:hAnsi="Calibri" w:cs="Arial" w:hint="default"/>
        <w:sz w:val="22"/>
        <w:szCs w:val="22"/>
      </w:rPr>
    </w:lvl>
    <w:lvl w:ilvl="2">
      <w:start w:val="1"/>
      <w:numFmt w:val="decimal"/>
      <w:lvlText w:val="%3)"/>
      <w:lvlJc w:val="left"/>
      <w:pPr>
        <w:tabs>
          <w:tab w:val="num" w:pos="2340"/>
        </w:tabs>
      </w:pPr>
    </w:lvl>
    <w:lvl w:ilvl="3">
      <w:start w:val="1"/>
      <w:numFmt w:val="lowerLetter"/>
      <w:lvlText w:val="%4)"/>
      <w:lvlJc w:val="left"/>
      <w:pPr>
        <w:tabs>
          <w:tab w:val="num" w:pos="2880"/>
        </w:tabs>
      </w:pPr>
      <w:rPr>
        <w:rFonts w:ascii="Calibri" w:eastAsia="Calibri" w:hAnsi="Calibri" w:cs="Calibri"/>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72" w15:restartNumberingAfterBreak="0">
    <w:nsid w:val="3C7D3FA7"/>
    <w:multiLevelType w:val="hybridMultilevel"/>
    <w:tmpl w:val="E77C1C00"/>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73"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74" w15:restartNumberingAfterBreak="0">
    <w:nsid w:val="3DEF284B"/>
    <w:multiLevelType w:val="hybridMultilevel"/>
    <w:tmpl w:val="FF6A24AA"/>
    <w:lvl w:ilvl="0" w:tplc="04150019">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19">
      <w:start w:val="1"/>
      <w:numFmt w:val="lowerLetter"/>
      <w:lvlText w:val="%4."/>
      <w:lvlJc w:val="left"/>
      <w:pPr>
        <w:ind w:left="1800"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75" w15:restartNumberingAfterBreak="0">
    <w:nsid w:val="3E06270D"/>
    <w:multiLevelType w:val="multilevel"/>
    <w:tmpl w:val="9D1C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E881849"/>
    <w:multiLevelType w:val="hybridMultilevel"/>
    <w:tmpl w:val="8ED2919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FA55AEC"/>
    <w:multiLevelType w:val="hybridMultilevel"/>
    <w:tmpl w:val="7FF2D17E"/>
    <w:lvl w:ilvl="0" w:tplc="FFFFFFFF">
      <w:start w:val="1"/>
      <w:numFmt w:val="lowerLetter"/>
      <w:lvlText w:val="%1."/>
      <w:lvlJc w:val="left"/>
      <w:pPr>
        <w:ind w:left="1684" w:hanging="360"/>
      </w:pPr>
    </w:lvl>
    <w:lvl w:ilvl="1" w:tplc="FFFFFFFF" w:tentative="1">
      <w:start w:val="1"/>
      <w:numFmt w:val="lowerLetter"/>
      <w:lvlText w:val="%2."/>
      <w:lvlJc w:val="left"/>
      <w:pPr>
        <w:ind w:left="2404" w:hanging="360"/>
      </w:pPr>
    </w:lvl>
    <w:lvl w:ilvl="2" w:tplc="FFFFFFFF" w:tentative="1">
      <w:start w:val="1"/>
      <w:numFmt w:val="lowerRoman"/>
      <w:lvlText w:val="%3."/>
      <w:lvlJc w:val="right"/>
      <w:pPr>
        <w:ind w:left="3124" w:hanging="180"/>
      </w:pPr>
    </w:lvl>
    <w:lvl w:ilvl="3" w:tplc="FFFFFFFF" w:tentative="1">
      <w:start w:val="1"/>
      <w:numFmt w:val="decimal"/>
      <w:lvlText w:val="%4."/>
      <w:lvlJc w:val="left"/>
      <w:pPr>
        <w:ind w:left="3844" w:hanging="360"/>
      </w:pPr>
    </w:lvl>
    <w:lvl w:ilvl="4" w:tplc="FFFFFFFF" w:tentative="1">
      <w:start w:val="1"/>
      <w:numFmt w:val="lowerLetter"/>
      <w:lvlText w:val="%5."/>
      <w:lvlJc w:val="left"/>
      <w:pPr>
        <w:ind w:left="4564" w:hanging="360"/>
      </w:pPr>
    </w:lvl>
    <w:lvl w:ilvl="5" w:tplc="FFFFFFFF" w:tentative="1">
      <w:start w:val="1"/>
      <w:numFmt w:val="lowerRoman"/>
      <w:lvlText w:val="%6."/>
      <w:lvlJc w:val="right"/>
      <w:pPr>
        <w:ind w:left="5284" w:hanging="180"/>
      </w:pPr>
    </w:lvl>
    <w:lvl w:ilvl="6" w:tplc="FFFFFFFF" w:tentative="1">
      <w:start w:val="1"/>
      <w:numFmt w:val="decimal"/>
      <w:lvlText w:val="%7."/>
      <w:lvlJc w:val="left"/>
      <w:pPr>
        <w:ind w:left="6004" w:hanging="360"/>
      </w:pPr>
    </w:lvl>
    <w:lvl w:ilvl="7" w:tplc="FFFFFFFF" w:tentative="1">
      <w:start w:val="1"/>
      <w:numFmt w:val="lowerLetter"/>
      <w:lvlText w:val="%8."/>
      <w:lvlJc w:val="left"/>
      <w:pPr>
        <w:ind w:left="6724" w:hanging="360"/>
      </w:pPr>
    </w:lvl>
    <w:lvl w:ilvl="8" w:tplc="FFFFFFFF" w:tentative="1">
      <w:start w:val="1"/>
      <w:numFmt w:val="lowerRoman"/>
      <w:lvlText w:val="%9."/>
      <w:lvlJc w:val="right"/>
      <w:pPr>
        <w:ind w:left="7444" w:hanging="180"/>
      </w:pPr>
    </w:lvl>
  </w:abstractNum>
  <w:abstractNum w:abstractNumId="78" w15:restartNumberingAfterBreak="0">
    <w:nsid w:val="412E3244"/>
    <w:multiLevelType w:val="hybridMultilevel"/>
    <w:tmpl w:val="810635C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9" w15:restartNumberingAfterBreak="0">
    <w:nsid w:val="42E91FB7"/>
    <w:multiLevelType w:val="hybridMultilevel"/>
    <w:tmpl w:val="E2FEC0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34B48DF"/>
    <w:multiLevelType w:val="hybridMultilevel"/>
    <w:tmpl w:val="B74C5F2A"/>
    <w:lvl w:ilvl="0" w:tplc="04150011">
      <w:start w:val="1"/>
      <w:numFmt w:val="decimal"/>
      <w:lvlText w:val="%1)"/>
      <w:lvlJc w:val="left"/>
      <w:pPr>
        <w:ind w:left="1332" w:hanging="360"/>
      </w:pPr>
    </w:lvl>
    <w:lvl w:ilvl="1" w:tplc="04150019" w:tentative="1">
      <w:start w:val="1"/>
      <w:numFmt w:val="lowerLetter"/>
      <w:lvlText w:val="%2."/>
      <w:lvlJc w:val="left"/>
      <w:pPr>
        <w:ind w:left="2052" w:hanging="360"/>
      </w:pPr>
    </w:lvl>
    <w:lvl w:ilvl="2" w:tplc="0415001B" w:tentative="1">
      <w:start w:val="1"/>
      <w:numFmt w:val="lowerRoman"/>
      <w:lvlText w:val="%3."/>
      <w:lvlJc w:val="right"/>
      <w:pPr>
        <w:ind w:left="2772" w:hanging="180"/>
      </w:pPr>
    </w:lvl>
    <w:lvl w:ilvl="3" w:tplc="0415000F" w:tentative="1">
      <w:start w:val="1"/>
      <w:numFmt w:val="decimal"/>
      <w:lvlText w:val="%4."/>
      <w:lvlJc w:val="left"/>
      <w:pPr>
        <w:ind w:left="3492" w:hanging="360"/>
      </w:pPr>
    </w:lvl>
    <w:lvl w:ilvl="4" w:tplc="04150019" w:tentative="1">
      <w:start w:val="1"/>
      <w:numFmt w:val="lowerLetter"/>
      <w:lvlText w:val="%5."/>
      <w:lvlJc w:val="left"/>
      <w:pPr>
        <w:ind w:left="4212" w:hanging="360"/>
      </w:pPr>
    </w:lvl>
    <w:lvl w:ilvl="5" w:tplc="0415001B" w:tentative="1">
      <w:start w:val="1"/>
      <w:numFmt w:val="lowerRoman"/>
      <w:lvlText w:val="%6."/>
      <w:lvlJc w:val="right"/>
      <w:pPr>
        <w:ind w:left="4932" w:hanging="180"/>
      </w:pPr>
    </w:lvl>
    <w:lvl w:ilvl="6" w:tplc="0415000F" w:tentative="1">
      <w:start w:val="1"/>
      <w:numFmt w:val="decimal"/>
      <w:lvlText w:val="%7."/>
      <w:lvlJc w:val="left"/>
      <w:pPr>
        <w:ind w:left="5652" w:hanging="360"/>
      </w:pPr>
    </w:lvl>
    <w:lvl w:ilvl="7" w:tplc="04150019" w:tentative="1">
      <w:start w:val="1"/>
      <w:numFmt w:val="lowerLetter"/>
      <w:lvlText w:val="%8."/>
      <w:lvlJc w:val="left"/>
      <w:pPr>
        <w:ind w:left="6372" w:hanging="360"/>
      </w:pPr>
    </w:lvl>
    <w:lvl w:ilvl="8" w:tplc="0415001B" w:tentative="1">
      <w:start w:val="1"/>
      <w:numFmt w:val="lowerRoman"/>
      <w:lvlText w:val="%9."/>
      <w:lvlJc w:val="right"/>
      <w:pPr>
        <w:ind w:left="7092" w:hanging="180"/>
      </w:pPr>
    </w:lvl>
  </w:abstractNum>
  <w:abstractNum w:abstractNumId="81" w15:restartNumberingAfterBreak="0">
    <w:nsid w:val="43D4641A"/>
    <w:multiLevelType w:val="hybridMultilevel"/>
    <w:tmpl w:val="785AA0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4081947"/>
    <w:multiLevelType w:val="multilevel"/>
    <w:tmpl w:val="D86C42F0"/>
    <w:lvl w:ilvl="0">
      <w:start w:val="1"/>
      <w:numFmt w:val="decimal"/>
      <w:lvlText w:val="%1."/>
      <w:lvlJc w:val="left"/>
      <w:pPr>
        <w:tabs>
          <w:tab w:val="num" w:pos="397"/>
        </w:tabs>
      </w:pPr>
      <w:rPr>
        <w:b/>
        <w:strike w:val="0"/>
        <w:dstrike w:val="0"/>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83" w15:restartNumberingAfterBreak="0">
    <w:nsid w:val="45866C82"/>
    <w:multiLevelType w:val="hybridMultilevel"/>
    <w:tmpl w:val="B0B6D002"/>
    <w:lvl w:ilvl="0" w:tplc="04150019">
      <w:start w:val="1"/>
      <w:numFmt w:val="lowerLetter"/>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84" w15:restartNumberingAfterBreak="0">
    <w:nsid w:val="4616759F"/>
    <w:multiLevelType w:val="hybridMultilevel"/>
    <w:tmpl w:val="80FCBB34"/>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5" w15:restartNumberingAfterBreak="0">
    <w:nsid w:val="46486E5A"/>
    <w:multiLevelType w:val="multilevel"/>
    <w:tmpl w:val="6108E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C081D6A"/>
    <w:multiLevelType w:val="hybridMultilevel"/>
    <w:tmpl w:val="955C5146"/>
    <w:lvl w:ilvl="0" w:tplc="04150019">
      <w:start w:val="1"/>
      <w:numFmt w:val="lowerLetter"/>
      <w:lvlText w:val="%1."/>
      <w:lvlJc w:val="left"/>
      <w:pPr>
        <w:ind w:left="1004" w:hanging="360"/>
      </w:pPr>
    </w:lvl>
    <w:lvl w:ilvl="1" w:tplc="04150011">
      <w:start w:val="1"/>
      <w:numFmt w:val="decimal"/>
      <w:lvlText w:val="%2)"/>
      <w:lvlJc w:val="left"/>
      <w:pPr>
        <w:ind w:left="720"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4C3F6208"/>
    <w:multiLevelType w:val="hybridMultilevel"/>
    <w:tmpl w:val="4BBE1340"/>
    <w:lvl w:ilvl="0" w:tplc="F6966A1E">
      <w:start w:val="1"/>
      <w:numFmt w:val="lowerLetter"/>
      <w:lvlText w:val="%1."/>
      <w:lvlJc w:val="left"/>
      <w:pPr>
        <w:ind w:left="2138" w:hanging="360"/>
      </w:pPr>
      <w:rPr>
        <w:b w:val="0"/>
        <w:bCs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88" w15:restartNumberingAfterBreak="0">
    <w:nsid w:val="4E4C6CB3"/>
    <w:multiLevelType w:val="hybridMultilevel"/>
    <w:tmpl w:val="6B8A2580"/>
    <w:lvl w:ilvl="0" w:tplc="B45A73FA">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E392F60A">
      <w:start w:val="1"/>
      <w:numFmt w:val="decimal"/>
      <w:lvlText w:val="(%3)"/>
      <w:lvlJc w:val="left"/>
      <w:pPr>
        <w:ind w:left="2352" w:hanging="37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2906C0"/>
    <w:multiLevelType w:val="hybridMultilevel"/>
    <w:tmpl w:val="38F8D77C"/>
    <w:lvl w:ilvl="0" w:tplc="01BC061C">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2292713"/>
    <w:multiLevelType w:val="hybridMultilevel"/>
    <w:tmpl w:val="67A0BC00"/>
    <w:lvl w:ilvl="0" w:tplc="97CCFBFA">
      <w:start w:val="4"/>
      <w:numFmt w:val="decimal"/>
      <w:lvlText w:val="%1)"/>
      <w:lvlJc w:val="left"/>
      <w:pPr>
        <w:ind w:left="960" w:hanging="360"/>
      </w:pPr>
      <w:rPr>
        <w:rFonts w:hint="default"/>
        <w:color w:val="000000"/>
      </w:rPr>
    </w:lvl>
    <w:lvl w:ilvl="1" w:tplc="04150011">
      <w:start w:val="1"/>
      <w:numFmt w:val="decimal"/>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91" w15:restartNumberingAfterBreak="0">
    <w:nsid w:val="52857030"/>
    <w:multiLevelType w:val="hybridMultilevel"/>
    <w:tmpl w:val="95F8C82E"/>
    <w:lvl w:ilvl="0" w:tplc="FFFFFFFF">
      <w:start w:val="1"/>
      <w:numFmt w:val="decimal"/>
      <w:lvlText w:val="%1."/>
      <w:lvlJc w:val="left"/>
      <w:pPr>
        <w:ind w:left="720" w:hanging="360"/>
      </w:pPr>
      <w:rPr>
        <w:color w:val="auto"/>
      </w:rPr>
    </w:lvl>
    <w:lvl w:ilvl="1" w:tplc="04150011">
      <w:start w:val="1"/>
      <w:numFmt w:val="decimal"/>
      <w:lvlText w:val="%2)"/>
      <w:lvlJc w:val="left"/>
      <w:pPr>
        <w:ind w:left="149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2CEB0A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15:restartNumberingAfterBreak="0">
    <w:nsid w:val="533B366E"/>
    <w:multiLevelType w:val="hybridMultilevel"/>
    <w:tmpl w:val="8C7267D0"/>
    <w:lvl w:ilvl="0" w:tplc="04150011">
      <w:start w:val="1"/>
      <w:numFmt w:val="decimal"/>
      <w:lvlText w:val="%1)"/>
      <w:lvlJc w:val="left"/>
      <w:pPr>
        <w:ind w:left="733" w:hanging="360"/>
      </w:pPr>
    </w:lvl>
    <w:lvl w:ilvl="1" w:tplc="04150019">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94" w15:restartNumberingAfterBreak="0">
    <w:nsid w:val="53F76B0A"/>
    <w:multiLevelType w:val="hybridMultilevel"/>
    <w:tmpl w:val="9244C946"/>
    <w:lvl w:ilvl="0" w:tplc="3218257C">
      <w:start w:val="1"/>
      <w:numFmt w:val="decimal"/>
      <w:lvlText w:val="%1)"/>
      <w:lvlJc w:val="left"/>
      <w:pPr>
        <w:ind w:left="720" w:hanging="360"/>
      </w:pPr>
      <w:rPr>
        <w: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3FD5B63"/>
    <w:multiLevelType w:val="hybridMultilevel"/>
    <w:tmpl w:val="682E06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4231739"/>
    <w:multiLevelType w:val="hybridMultilevel"/>
    <w:tmpl w:val="184A133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7" w15:restartNumberingAfterBreak="0">
    <w:nsid w:val="5A1937EF"/>
    <w:multiLevelType w:val="hybridMultilevel"/>
    <w:tmpl w:val="0CCE960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98" w15:restartNumberingAfterBreak="0">
    <w:nsid w:val="5DB075A6"/>
    <w:multiLevelType w:val="hybridMultilevel"/>
    <w:tmpl w:val="1FD6A6D8"/>
    <w:lvl w:ilvl="0" w:tplc="FFFFFFFF">
      <w:start w:val="1"/>
      <w:numFmt w:val="decimal"/>
      <w:lvlText w:val="%1."/>
      <w:lvlJc w:val="left"/>
      <w:pPr>
        <w:ind w:left="644" w:hanging="360"/>
      </w:pPr>
      <w:rPr>
        <w:rFonts w:eastAsia="Calibri"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5E9A77FF"/>
    <w:multiLevelType w:val="hybridMultilevel"/>
    <w:tmpl w:val="9AF2B418"/>
    <w:lvl w:ilvl="0" w:tplc="2A24F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F7A1A12"/>
    <w:multiLevelType w:val="hybridMultilevel"/>
    <w:tmpl w:val="98FA3072"/>
    <w:lvl w:ilvl="0" w:tplc="05A622D6">
      <w:start w:val="1"/>
      <w:numFmt w:val="decimal"/>
      <w:lvlText w:val="%1."/>
      <w:lvlJc w:val="left"/>
      <w:pPr>
        <w:ind w:left="315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2A63ADF"/>
    <w:multiLevelType w:val="hybridMultilevel"/>
    <w:tmpl w:val="9B4891DE"/>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102" w15:restartNumberingAfterBreak="0">
    <w:nsid w:val="649E60A6"/>
    <w:multiLevelType w:val="hybridMultilevel"/>
    <w:tmpl w:val="77A45A4C"/>
    <w:lvl w:ilvl="0" w:tplc="FFFFFFFF">
      <w:start w:val="1"/>
      <w:numFmt w:val="lowerLetter"/>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03" w15:restartNumberingAfterBreak="0">
    <w:nsid w:val="65333258"/>
    <w:multiLevelType w:val="hybridMultilevel"/>
    <w:tmpl w:val="1FD6A6D8"/>
    <w:lvl w:ilvl="0" w:tplc="4D508920">
      <w:start w:val="1"/>
      <w:numFmt w:val="decimal"/>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4" w15:restartNumberingAfterBreak="0">
    <w:nsid w:val="656179D5"/>
    <w:multiLevelType w:val="hybridMultilevel"/>
    <w:tmpl w:val="44840C8E"/>
    <w:lvl w:ilvl="0" w:tplc="17C2DFEE">
      <w:start w:val="1"/>
      <w:numFmt w:val="decimal"/>
      <w:lvlText w:val="%1)"/>
      <w:lvlJc w:val="left"/>
      <w:pPr>
        <w:ind w:left="709" w:hanging="360"/>
      </w:pPr>
    </w:lvl>
    <w:lvl w:ilvl="1" w:tplc="4AECD3B8">
      <w:start w:val="1"/>
      <w:numFmt w:val="lowerLetter"/>
      <w:lvlText w:val="%2."/>
      <w:lvlJc w:val="left"/>
      <w:pPr>
        <w:ind w:left="1429" w:hanging="360"/>
      </w:pPr>
    </w:lvl>
    <w:lvl w:ilvl="2" w:tplc="DFC66FFE">
      <w:start w:val="1"/>
      <w:numFmt w:val="lowerRoman"/>
      <w:lvlText w:val="%3."/>
      <w:lvlJc w:val="right"/>
      <w:pPr>
        <w:ind w:left="2149" w:hanging="180"/>
      </w:pPr>
    </w:lvl>
    <w:lvl w:ilvl="3" w:tplc="F692C0EE">
      <w:start w:val="1"/>
      <w:numFmt w:val="decimal"/>
      <w:lvlText w:val="%4."/>
      <w:lvlJc w:val="left"/>
      <w:pPr>
        <w:ind w:left="2869" w:hanging="360"/>
      </w:pPr>
    </w:lvl>
    <w:lvl w:ilvl="4" w:tplc="DAD82A02">
      <w:start w:val="1"/>
      <w:numFmt w:val="lowerLetter"/>
      <w:lvlText w:val="%5."/>
      <w:lvlJc w:val="left"/>
      <w:pPr>
        <w:ind w:left="3589" w:hanging="360"/>
      </w:pPr>
    </w:lvl>
    <w:lvl w:ilvl="5" w:tplc="E76A4FB6">
      <w:start w:val="1"/>
      <w:numFmt w:val="lowerRoman"/>
      <w:lvlText w:val="%6."/>
      <w:lvlJc w:val="right"/>
      <w:pPr>
        <w:ind w:left="4309" w:hanging="180"/>
      </w:pPr>
    </w:lvl>
    <w:lvl w:ilvl="6" w:tplc="4F68D2CC">
      <w:start w:val="1"/>
      <w:numFmt w:val="decimal"/>
      <w:lvlText w:val="%7."/>
      <w:lvlJc w:val="left"/>
      <w:pPr>
        <w:ind w:left="5029" w:hanging="360"/>
      </w:pPr>
    </w:lvl>
    <w:lvl w:ilvl="7" w:tplc="8ED2B8EA">
      <w:start w:val="1"/>
      <w:numFmt w:val="lowerLetter"/>
      <w:lvlText w:val="%8."/>
      <w:lvlJc w:val="left"/>
      <w:pPr>
        <w:ind w:left="5749" w:hanging="360"/>
      </w:pPr>
    </w:lvl>
    <w:lvl w:ilvl="8" w:tplc="74BE13AA">
      <w:start w:val="1"/>
      <w:numFmt w:val="lowerRoman"/>
      <w:lvlText w:val="%9."/>
      <w:lvlJc w:val="right"/>
      <w:pPr>
        <w:ind w:left="6469" w:hanging="180"/>
      </w:pPr>
    </w:lvl>
  </w:abstractNum>
  <w:abstractNum w:abstractNumId="105" w15:restartNumberingAfterBreak="0">
    <w:nsid w:val="686004D4"/>
    <w:multiLevelType w:val="hybridMultilevel"/>
    <w:tmpl w:val="D99E0A32"/>
    <w:lvl w:ilvl="0" w:tplc="01BC061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8A53DA1"/>
    <w:multiLevelType w:val="hybridMultilevel"/>
    <w:tmpl w:val="2BC2209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DE60D9"/>
    <w:multiLevelType w:val="hybridMultilevel"/>
    <w:tmpl w:val="9DF2F4BC"/>
    <w:lvl w:ilvl="0" w:tplc="8C1223E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AE92DA0"/>
    <w:multiLevelType w:val="hybridMultilevel"/>
    <w:tmpl w:val="081ED7E0"/>
    <w:lvl w:ilvl="0" w:tplc="FFFFFFFF">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B474D19"/>
    <w:multiLevelType w:val="hybridMultilevel"/>
    <w:tmpl w:val="59D6CB3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5A584E40">
      <w:start w:val="1"/>
      <w:numFmt w:val="decimal"/>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B8462DE"/>
    <w:multiLevelType w:val="multilevel"/>
    <w:tmpl w:val="F7E47A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6C4C6A42"/>
    <w:multiLevelType w:val="hybridMultilevel"/>
    <w:tmpl w:val="E1EA57AE"/>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12" w15:restartNumberingAfterBreak="0">
    <w:nsid w:val="6D785F1A"/>
    <w:multiLevelType w:val="hybridMultilevel"/>
    <w:tmpl w:val="746CB2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E5D23C6"/>
    <w:multiLevelType w:val="hybridMultilevel"/>
    <w:tmpl w:val="3C3635C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6EC00B58"/>
    <w:multiLevelType w:val="hybridMultilevel"/>
    <w:tmpl w:val="CC5C83B0"/>
    <w:lvl w:ilvl="0" w:tplc="04150011">
      <w:start w:val="1"/>
      <w:numFmt w:val="decimal"/>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115" w15:restartNumberingAfterBreak="0">
    <w:nsid w:val="6FE03FF4"/>
    <w:multiLevelType w:val="hybridMultilevel"/>
    <w:tmpl w:val="77A45A4C"/>
    <w:lvl w:ilvl="0" w:tplc="04150019">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16" w15:restartNumberingAfterBreak="0">
    <w:nsid w:val="713C6805"/>
    <w:multiLevelType w:val="hybridMultilevel"/>
    <w:tmpl w:val="C6D439F6"/>
    <w:lvl w:ilvl="0" w:tplc="0415000F">
      <w:start w:val="1"/>
      <w:numFmt w:val="decimal"/>
      <w:lvlText w:val="%1."/>
      <w:lvlJc w:val="left"/>
      <w:pPr>
        <w:ind w:left="733" w:hanging="360"/>
      </w:pPr>
    </w:lvl>
    <w:lvl w:ilvl="1" w:tplc="04150019">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17" w15:restartNumberingAfterBreak="0">
    <w:nsid w:val="75503F67"/>
    <w:multiLevelType w:val="hybridMultilevel"/>
    <w:tmpl w:val="54024E3C"/>
    <w:lvl w:ilvl="0" w:tplc="04150011">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8"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119" w15:restartNumberingAfterBreak="0">
    <w:nsid w:val="778A4699"/>
    <w:multiLevelType w:val="hybridMultilevel"/>
    <w:tmpl w:val="D114853A"/>
    <w:lvl w:ilvl="0" w:tplc="0415000F">
      <w:start w:val="1"/>
      <w:numFmt w:val="decimal"/>
      <w:lvlText w:val="%1."/>
      <w:lvlJc w:val="left"/>
      <w:pPr>
        <w:ind w:left="720" w:hanging="360"/>
      </w:pPr>
      <w:rPr>
        <w:rFonts w:hint="default"/>
      </w:rPr>
    </w:lvl>
    <w:lvl w:ilvl="1" w:tplc="04150011">
      <w:start w:val="1"/>
      <w:numFmt w:val="decimal"/>
      <w:lvlText w:val="%2)"/>
      <w:lvlJc w:val="left"/>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7AA16EF"/>
    <w:multiLevelType w:val="multilevel"/>
    <w:tmpl w:val="1054A292"/>
    <w:lvl w:ilvl="0">
      <w:start w:val="1"/>
      <w:numFmt w:val="decimal"/>
      <w:lvlText w:val="%1."/>
      <w:lvlJc w:val="left"/>
      <w:pPr>
        <w:tabs>
          <w:tab w:val="num" w:pos="397"/>
        </w:tabs>
      </w:pPr>
      <w:rPr>
        <w:rFonts w:ascii="Courier New" w:hAnsi="Courier New"/>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1" w15:restartNumberingAfterBreak="0">
    <w:nsid w:val="78B339E1"/>
    <w:multiLevelType w:val="hybridMultilevel"/>
    <w:tmpl w:val="7E18CA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96D1DD9"/>
    <w:multiLevelType w:val="hybridMultilevel"/>
    <w:tmpl w:val="55C85AAE"/>
    <w:lvl w:ilvl="0" w:tplc="0415000F">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7AF96404"/>
    <w:multiLevelType w:val="hybridMultilevel"/>
    <w:tmpl w:val="6AFE301E"/>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4" w15:restartNumberingAfterBreak="0">
    <w:nsid w:val="7B9A0D61"/>
    <w:multiLevelType w:val="multilevel"/>
    <w:tmpl w:val="DC8433C0"/>
    <w:lvl w:ilvl="0">
      <w:start w:val="1"/>
      <w:numFmt w:val="decimal"/>
      <w:lvlText w:val="%1."/>
      <w:lvlJc w:val="left"/>
      <w:pPr>
        <w:tabs>
          <w:tab w:val="num" w:pos="397"/>
        </w:tabs>
      </w:pPr>
      <w:rPr>
        <w:b w:val="0"/>
      </w:rPr>
    </w:lvl>
    <w:lvl w:ilvl="1">
      <w:start w:val="1"/>
      <w:numFmt w:val="decimal"/>
      <w:lvlText w:val="%2)"/>
      <w:lvlJc w:val="left"/>
      <w:pPr>
        <w:tabs>
          <w:tab w:val="num" w:pos="397"/>
        </w:tabs>
      </w:pPr>
      <w:rPr>
        <w:rFonts w:ascii="Calibri" w:eastAsia="Times New Roman" w:hAnsi="Calibri" w:cs="Arial" w:hint="default"/>
        <w:sz w:val="22"/>
        <w:szCs w:val="22"/>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5" w15:restartNumberingAfterBreak="0">
    <w:nsid w:val="7C994157"/>
    <w:multiLevelType w:val="hybridMultilevel"/>
    <w:tmpl w:val="BCA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CD72024"/>
    <w:multiLevelType w:val="hybridMultilevel"/>
    <w:tmpl w:val="81CA86FC"/>
    <w:lvl w:ilvl="0" w:tplc="EE12D3F8">
      <w:start w:val="1"/>
      <w:numFmt w:val="decimal"/>
      <w:lvlText w:val="%1)"/>
      <w:lvlJc w:val="left"/>
      <w:pPr>
        <w:ind w:left="709" w:hanging="360"/>
      </w:pPr>
    </w:lvl>
    <w:lvl w:ilvl="1" w:tplc="821033FC">
      <w:start w:val="1"/>
      <w:numFmt w:val="lowerLetter"/>
      <w:lvlText w:val="%2."/>
      <w:lvlJc w:val="left"/>
      <w:pPr>
        <w:ind w:left="1429" w:hanging="360"/>
      </w:pPr>
    </w:lvl>
    <w:lvl w:ilvl="2" w:tplc="953A8040">
      <w:start w:val="1"/>
      <w:numFmt w:val="lowerRoman"/>
      <w:lvlText w:val="%3."/>
      <w:lvlJc w:val="right"/>
      <w:pPr>
        <w:ind w:left="2149" w:hanging="180"/>
      </w:pPr>
    </w:lvl>
    <w:lvl w:ilvl="3" w:tplc="919EFC36">
      <w:start w:val="1"/>
      <w:numFmt w:val="decimal"/>
      <w:lvlText w:val="%4."/>
      <w:lvlJc w:val="left"/>
      <w:pPr>
        <w:ind w:left="2869" w:hanging="360"/>
      </w:pPr>
    </w:lvl>
    <w:lvl w:ilvl="4" w:tplc="4866C9B8">
      <w:start w:val="1"/>
      <w:numFmt w:val="lowerLetter"/>
      <w:lvlText w:val="%5."/>
      <w:lvlJc w:val="left"/>
      <w:pPr>
        <w:ind w:left="3589" w:hanging="360"/>
      </w:pPr>
    </w:lvl>
    <w:lvl w:ilvl="5" w:tplc="3A1CAA52">
      <w:start w:val="1"/>
      <w:numFmt w:val="lowerRoman"/>
      <w:lvlText w:val="%6."/>
      <w:lvlJc w:val="right"/>
      <w:pPr>
        <w:ind w:left="4309" w:hanging="180"/>
      </w:pPr>
    </w:lvl>
    <w:lvl w:ilvl="6" w:tplc="8EBE92D2">
      <w:start w:val="1"/>
      <w:numFmt w:val="decimal"/>
      <w:lvlText w:val="%7."/>
      <w:lvlJc w:val="left"/>
      <w:pPr>
        <w:ind w:left="5029" w:hanging="360"/>
      </w:pPr>
    </w:lvl>
    <w:lvl w:ilvl="7" w:tplc="FB70BA42">
      <w:start w:val="1"/>
      <w:numFmt w:val="lowerLetter"/>
      <w:lvlText w:val="%8."/>
      <w:lvlJc w:val="left"/>
      <w:pPr>
        <w:ind w:left="5749" w:hanging="360"/>
      </w:pPr>
    </w:lvl>
    <w:lvl w:ilvl="8" w:tplc="12940D70">
      <w:start w:val="1"/>
      <w:numFmt w:val="lowerRoman"/>
      <w:lvlText w:val="%9."/>
      <w:lvlJc w:val="right"/>
      <w:pPr>
        <w:ind w:left="6469" w:hanging="180"/>
      </w:pPr>
    </w:lvl>
  </w:abstractNum>
  <w:abstractNum w:abstractNumId="127" w15:restartNumberingAfterBreak="0">
    <w:nsid w:val="7D09031F"/>
    <w:multiLevelType w:val="hybridMultilevel"/>
    <w:tmpl w:val="081ED7E0"/>
    <w:lvl w:ilvl="0" w:tplc="42C6301A">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D4C27CF"/>
    <w:multiLevelType w:val="hybridMultilevel"/>
    <w:tmpl w:val="1F9629A2"/>
    <w:lvl w:ilvl="0" w:tplc="FFFFFFFF">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29" w15:restartNumberingAfterBreak="0">
    <w:nsid w:val="7E22361B"/>
    <w:multiLevelType w:val="hybridMultilevel"/>
    <w:tmpl w:val="D280FBF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1437288791">
    <w:abstractNumId w:val="3"/>
  </w:num>
  <w:num w:numId="2" w16cid:durableId="1650287428">
    <w:abstractNumId w:val="8"/>
  </w:num>
  <w:num w:numId="3" w16cid:durableId="2024087564">
    <w:abstractNumId w:val="13"/>
  </w:num>
  <w:num w:numId="4" w16cid:durableId="838272573">
    <w:abstractNumId w:val="14"/>
  </w:num>
  <w:num w:numId="5" w16cid:durableId="122113933">
    <w:abstractNumId w:val="18"/>
  </w:num>
  <w:num w:numId="6" w16cid:durableId="227376334">
    <w:abstractNumId w:val="109"/>
  </w:num>
  <w:num w:numId="7" w16cid:durableId="1279142886">
    <w:abstractNumId w:val="127"/>
  </w:num>
  <w:num w:numId="8" w16cid:durableId="1673486176">
    <w:abstractNumId w:val="10"/>
  </w:num>
  <w:num w:numId="9" w16cid:durableId="849022867">
    <w:abstractNumId w:val="37"/>
  </w:num>
  <w:num w:numId="10" w16cid:durableId="1035540454">
    <w:abstractNumId w:val="81"/>
  </w:num>
  <w:num w:numId="11" w16cid:durableId="2001999921">
    <w:abstractNumId w:val="105"/>
  </w:num>
  <w:num w:numId="12" w16cid:durableId="1055350137">
    <w:abstractNumId w:val="25"/>
  </w:num>
  <w:num w:numId="13" w16cid:durableId="877165904">
    <w:abstractNumId w:val="67"/>
  </w:num>
  <w:num w:numId="14" w16cid:durableId="905457340">
    <w:abstractNumId w:val="53"/>
  </w:num>
  <w:num w:numId="15" w16cid:durableId="820583198">
    <w:abstractNumId w:val="88"/>
  </w:num>
  <w:num w:numId="16" w16cid:durableId="202787971">
    <w:abstractNumId w:val="106"/>
  </w:num>
  <w:num w:numId="17" w16cid:durableId="1959411523">
    <w:abstractNumId w:val="116"/>
  </w:num>
  <w:num w:numId="18" w16cid:durableId="828597629">
    <w:abstractNumId w:val="107"/>
  </w:num>
  <w:num w:numId="19" w16cid:durableId="1261645520">
    <w:abstractNumId w:val="114"/>
  </w:num>
  <w:num w:numId="20" w16cid:durableId="559636802">
    <w:abstractNumId w:val="47"/>
  </w:num>
  <w:num w:numId="21" w16cid:durableId="1608465181">
    <w:abstractNumId w:val="94"/>
  </w:num>
  <w:num w:numId="22" w16cid:durableId="232396485">
    <w:abstractNumId w:val="60"/>
  </w:num>
  <w:num w:numId="23" w16cid:durableId="951479735">
    <w:abstractNumId w:val="50"/>
  </w:num>
  <w:num w:numId="24" w16cid:durableId="1575358679">
    <w:abstractNumId w:val="58"/>
  </w:num>
  <w:num w:numId="25" w16cid:durableId="964119410">
    <w:abstractNumId w:val="23"/>
  </w:num>
  <w:num w:numId="26" w16cid:durableId="116145448">
    <w:abstractNumId w:val="45"/>
  </w:num>
  <w:num w:numId="27" w16cid:durableId="1522089946">
    <w:abstractNumId w:val="38"/>
  </w:num>
  <w:num w:numId="28" w16cid:durableId="1171793750">
    <w:abstractNumId w:val="119"/>
  </w:num>
  <w:num w:numId="29" w16cid:durableId="969280868">
    <w:abstractNumId w:val="99"/>
  </w:num>
  <w:num w:numId="30" w16cid:durableId="1818454544">
    <w:abstractNumId w:val="61"/>
  </w:num>
  <w:num w:numId="31" w16cid:durableId="759059878">
    <w:abstractNumId w:val="66"/>
  </w:num>
  <w:num w:numId="32" w16cid:durableId="368260939">
    <w:abstractNumId w:val="51"/>
  </w:num>
  <w:num w:numId="33" w16cid:durableId="1895962478">
    <w:abstractNumId w:val="93"/>
  </w:num>
  <w:num w:numId="34" w16cid:durableId="333873073">
    <w:abstractNumId w:val="76"/>
  </w:num>
  <w:num w:numId="35" w16cid:durableId="176697563">
    <w:abstractNumId w:val="49"/>
  </w:num>
  <w:num w:numId="36" w16cid:durableId="2070764200">
    <w:abstractNumId w:val="118"/>
  </w:num>
  <w:num w:numId="37" w16cid:durableId="515923193">
    <w:abstractNumId w:val="64"/>
  </w:num>
  <w:num w:numId="38" w16cid:durableId="412895534">
    <w:abstractNumId w:val="73"/>
  </w:num>
  <w:num w:numId="39" w16cid:durableId="697387927">
    <w:abstractNumId w:val="89"/>
  </w:num>
  <w:num w:numId="40" w16cid:durableId="574975111">
    <w:abstractNumId w:val="124"/>
  </w:num>
  <w:num w:numId="41" w16cid:durableId="1300918622">
    <w:abstractNumId w:val="90"/>
  </w:num>
  <w:num w:numId="42" w16cid:durableId="1875924567">
    <w:abstractNumId w:val="82"/>
  </w:num>
  <w:num w:numId="43" w16cid:durableId="241180752">
    <w:abstractNumId w:val="125"/>
  </w:num>
  <w:num w:numId="44" w16cid:durableId="1723869353">
    <w:abstractNumId w:val="120"/>
  </w:num>
  <w:num w:numId="45" w16cid:durableId="226846974">
    <w:abstractNumId w:val="20"/>
  </w:num>
  <w:num w:numId="46" w16cid:durableId="701595103">
    <w:abstractNumId w:val="52"/>
  </w:num>
  <w:num w:numId="47" w16cid:durableId="844129960">
    <w:abstractNumId w:val="97"/>
  </w:num>
  <w:num w:numId="48" w16cid:durableId="412361901">
    <w:abstractNumId w:val="33"/>
  </w:num>
  <w:num w:numId="49" w16cid:durableId="1115561159">
    <w:abstractNumId w:val="31"/>
  </w:num>
  <w:num w:numId="50" w16cid:durableId="712578288">
    <w:abstractNumId w:val="126"/>
  </w:num>
  <w:num w:numId="51" w16cid:durableId="1615214765">
    <w:abstractNumId w:val="104"/>
  </w:num>
  <w:num w:numId="52" w16cid:durableId="1941989757">
    <w:abstractNumId w:val="34"/>
  </w:num>
  <w:num w:numId="53" w16cid:durableId="1065642747">
    <w:abstractNumId w:val="91"/>
  </w:num>
  <w:num w:numId="54" w16cid:durableId="1561793950">
    <w:abstractNumId w:val="57"/>
  </w:num>
  <w:num w:numId="55" w16cid:durableId="80494810">
    <w:abstractNumId w:val="86"/>
  </w:num>
  <w:num w:numId="56" w16cid:durableId="503013306">
    <w:abstractNumId w:val="100"/>
  </w:num>
  <w:num w:numId="57" w16cid:durableId="583300042">
    <w:abstractNumId w:val="103"/>
  </w:num>
  <w:num w:numId="58" w16cid:durableId="1517187973">
    <w:abstractNumId w:val="101"/>
  </w:num>
  <w:num w:numId="59" w16cid:durableId="2124691392">
    <w:abstractNumId w:val="22"/>
  </w:num>
  <w:num w:numId="60" w16cid:durableId="1912084647">
    <w:abstractNumId w:val="78"/>
  </w:num>
  <w:num w:numId="61" w16cid:durableId="2095399595">
    <w:abstractNumId w:val="79"/>
  </w:num>
  <w:num w:numId="62" w16cid:durableId="1327435131">
    <w:abstractNumId w:val="74"/>
  </w:num>
  <w:num w:numId="63" w16cid:durableId="1215237432">
    <w:abstractNumId w:val="123"/>
  </w:num>
  <w:num w:numId="64" w16cid:durableId="1488665284">
    <w:abstractNumId w:val="29"/>
  </w:num>
  <w:num w:numId="65" w16cid:durableId="1044595111">
    <w:abstractNumId w:val="63"/>
  </w:num>
  <w:num w:numId="66" w16cid:durableId="1804617927">
    <w:abstractNumId w:val="40"/>
  </w:num>
  <w:num w:numId="67" w16cid:durableId="1039210100">
    <w:abstractNumId w:val="2"/>
  </w:num>
  <w:num w:numId="68" w16cid:durableId="540750661">
    <w:abstractNumId w:val="0"/>
  </w:num>
  <w:num w:numId="69" w16cid:durableId="528183921">
    <w:abstractNumId w:val="59"/>
  </w:num>
  <w:num w:numId="70" w16cid:durableId="711811843">
    <w:abstractNumId w:val="42"/>
  </w:num>
  <w:num w:numId="71" w16cid:durableId="903755924">
    <w:abstractNumId w:val="24"/>
  </w:num>
  <w:num w:numId="72" w16cid:durableId="1096243766">
    <w:abstractNumId w:val="54"/>
  </w:num>
  <w:num w:numId="73" w16cid:durableId="182477576">
    <w:abstractNumId w:val="30"/>
  </w:num>
  <w:num w:numId="74" w16cid:durableId="39475811">
    <w:abstractNumId w:val="28"/>
  </w:num>
  <w:num w:numId="75" w16cid:durableId="1475948513">
    <w:abstractNumId w:val="72"/>
  </w:num>
  <w:num w:numId="76" w16cid:durableId="138109203">
    <w:abstractNumId w:val="41"/>
  </w:num>
  <w:num w:numId="77" w16cid:durableId="1764450271">
    <w:abstractNumId w:val="115"/>
  </w:num>
  <w:num w:numId="78" w16cid:durableId="1269000609">
    <w:abstractNumId w:val="36"/>
  </w:num>
  <w:num w:numId="79" w16cid:durableId="552424120">
    <w:abstractNumId w:val="117"/>
  </w:num>
  <w:num w:numId="80" w16cid:durableId="283344376">
    <w:abstractNumId w:val="70"/>
  </w:num>
  <w:num w:numId="81" w16cid:durableId="1607227711">
    <w:abstractNumId w:val="65"/>
  </w:num>
  <w:num w:numId="82" w16cid:durableId="533075001">
    <w:abstractNumId w:val="96"/>
  </w:num>
  <w:num w:numId="83" w16cid:durableId="216553220">
    <w:abstractNumId w:val="43"/>
  </w:num>
  <w:num w:numId="84" w16cid:durableId="1807773269">
    <w:abstractNumId w:val="77"/>
  </w:num>
  <w:num w:numId="85" w16cid:durableId="107360128">
    <w:abstractNumId w:val="85"/>
  </w:num>
  <w:num w:numId="86" w16cid:durableId="1908147717">
    <w:abstractNumId w:val="84"/>
  </w:num>
  <w:num w:numId="87" w16cid:durableId="586622499">
    <w:abstractNumId w:val="46"/>
  </w:num>
  <w:num w:numId="88" w16cid:durableId="1437755292">
    <w:abstractNumId w:val="26"/>
  </w:num>
  <w:num w:numId="89" w16cid:durableId="399789905">
    <w:abstractNumId w:val="111"/>
  </w:num>
  <w:num w:numId="90" w16cid:durableId="216211394">
    <w:abstractNumId w:val="1"/>
  </w:num>
  <w:num w:numId="91" w16cid:durableId="334462326">
    <w:abstractNumId w:val="98"/>
  </w:num>
  <w:num w:numId="92" w16cid:durableId="1674915032">
    <w:abstractNumId w:val="121"/>
  </w:num>
  <w:num w:numId="93" w16cid:durableId="671446143">
    <w:abstractNumId w:val="48"/>
  </w:num>
  <w:num w:numId="94" w16cid:durableId="1855341091">
    <w:abstractNumId w:val="62"/>
  </w:num>
  <w:num w:numId="95" w16cid:durableId="154609055">
    <w:abstractNumId w:val="32"/>
  </w:num>
  <w:num w:numId="96" w16cid:durableId="1914662797">
    <w:abstractNumId w:val="39"/>
  </w:num>
  <w:num w:numId="97" w16cid:durableId="1226453100">
    <w:abstractNumId w:val="55"/>
  </w:num>
  <w:num w:numId="98" w16cid:durableId="1330013839">
    <w:abstractNumId w:val="122"/>
  </w:num>
  <w:num w:numId="99" w16cid:durableId="1188174031">
    <w:abstractNumId w:val="110"/>
  </w:num>
  <w:num w:numId="100" w16cid:durableId="1671903275">
    <w:abstractNumId w:val="69"/>
  </w:num>
  <w:num w:numId="101" w16cid:durableId="276764113">
    <w:abstractNumId w:val="21"/>
  </w:num>
  <w:num w:numId="102" w16cid:durableId="870533962">
    <w:abstractNumId w:val="129"/>
  </w:num>
  <w:num w:numId="103" w16cid:durableId="261302084">
    <w:abstractNumId w:val="44"/>
  </w:num>
  <w:num w:numId="104" w16cid:durableId="153228561">
    <w:abstractNumId w:val="56"/>
  </w:num>
  <w:num w:numId="105" w16cid:durableId="1623730580">
    <w:abstractNumId w:val="87"/>
  </w:num>
  <w:num w:numId="106" w16cid:durableId="1063136268">
    <w:abstractNumId w:val="128"/>
  </w:num>
  <w:num w:numId="107" w16cid:durableId="336276066">
    <w:abstractNumId w:val="75"/>
  </w:num>
  <w:num w:numId="108" w16cid:durableId="641082157">
    <w:abstractNumId w:val="80"/>
  </w:num>
  <w:num w:numId="109" w16cid:durableId="917323948">
    <w:abstractNumId w:val="83"/>
  </w:num>
  <w:num w:numId="110" w16cid:durableId="1370303866">
    <w:abstractNumId w:val="92"/>
  </w:num>
  <w:num w:numId="111" w16cid:durableId="1351373208">
    <w:abstractNumId w:val="71"/>
  </w:num>
  <w:num w:numId="112" w16cid:durableId="2138596689">
    <w:abstractNumId w:val="112"/>
  </w:num>
  <w:num w:numId="113" w16cid:durableId="827525383">
    <w:abstractNumId w:val="27"/>
  </w:num>
  <w:num w:numId="114" w16cid:durableId="358554760">
    <w:abstractNumId w:val="102"/>
  </w:num>
  <w:num w:numId="115" w16cid:durableId="241261530">
    <w:abstractNumId w:val="108"/>
  </w:num>
  <w:num w:numId="116" w16cid:durableId="434792635">
    <w:abstractNumId w:val="35"/>
  </w:num>
  <w:num w:numId="117" w16cid:durableId="477263664">
    <w:abstractNumId w:val="68"/>
  </w:num>
  <w:num w:numId="118" w16cid:durableId="59905915">
    <w:abstractNumId w:val="113"/>
  </w:num>
  <w:num w:numId="119" w16cid:durableId="1739204385">
    <w:abstractNumId w:val="9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comments="0" w:insDel="0" w:formatting="0"/>
  <w:documentProtection w:edit="trackedChanges" w:enforcement="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A06"/>
    <w:rsid w:val="00003584"/>
    <w:rsid w:val="00007083"/>
    <w:rsid w:val="000104ED"/>
    <w:rsid w:val="00014A8B"/>
    <w:rsid w:val="00014B23"/>
    <w:rsid w:val="0001655A"/>
    <w:rsid w:val="00020251"/>
    <w:rsid w:val="00021166"/>
    <w:rsid w:val="00021DF3"/>
    <w:rsid w:val="000239D5"/>
    <w:rsid w:val="00024EBC"/>
    <w:rsid w:val="0002533B"/>
    <w:rsid w:val="00025360"/>
    <w:rsid w:val="0002570A"/>
    <w:rsid w:val="000273E5"/>
    <w:rsid w:val="00030A5C"/>
    <w:rsid w:val="0003297E"/>
    <w:rsid w:val="00035347"/>
    <w:rsid w:val="00035504"/>
    <w:rsid w:val="00036D95"/>
    <w:rsid w:val="00037D26"/>
    <w:rsid w:val="00041FD7"/>
    <w:rsid w:val="0004236B"/>
    <w:rsid w:val="0004465A"/>
    <w:rsid w:val="00044D9B"/>
    <w:rsid w:val="00047D4A"/>
    <w:rsid w:val="00050EDC"/>
    <w:rsid w:val="000515C2"/>
    <w:rsid w:val="00051B2C"/>
    <w:rsid w:val="000524DF"/>
    <w:rsid w:val="00055FF2"/>
    <w:rsid w:val="00057B49"/>
    <w:rsid w:val="00057C4A"/>
    <w:rsid w:val="000601EB"/>
    <w:rsid w:val="00063C60"/>
    <w:rsid w:val="00064323"/>
    <w:rsid w:val="000653F2"/>
    <w:rsid w:val="00065DFA"/>
    <w:rsid w:val="00070AE9"/>
    <w:rsid w:val="00072104"/>
    <w:rsid w:val="00072D5E"/>
    <w:rsid w:val="00075675"/>
    <w:rsid w:val="00075C87"/>
    <w:rsid w:val="000761AE"/>
    <w:rsid w:val="00077459"/>
    <w:rsid w:val="00077AF3"/>
    <w:rsid w:val="00081591"/>
    <w:rsid w:val="00083902"/>
    <w:rsid w:val="00083D94"/>
    <w:rsid w:val="00084078"/>
    <w:rsid w:val="0008442F"/>
    <w:rsid w:val="00084A19"/>
    <w:rsid w:val="00085EBC"/>
    <w:rsid w:val="0008733E"/>
    <w:rsid w:val="000879A2"/>
    <w:rsid w:val="00090F1E"/>
    <w:rsid w:val="000942CE"/>
    <w:rsid w:val="0009535D"/>
    <w:rsid w:val="000A2B67"/>
    <w:rsid w:val="000A2FD8"/>
    <w:rsid w:val="000A78D5"/>
    <w:rsid w:val="000A7B03"/>
    <w:rsid w:val="000B1847"/>
    <w:rsid w:val="000B3469"/>
    <w:rsid w:val="000B66A2"/>
    <w:rsid w:val="000B70DA"/>
    <w:rsid w:val="000B7DC1"/>
    <w:rsid w:val="000C4A25"/>
    <w:rsid w:val="000C5424"/>
    <w:rsid w:val="000C6687"/>
    <w:rsid w:val="000D07E8"/>
    <w:rsid w:val="000D1541"/>
    <w:rsid w:val="000D3420"/>
    <w:rsid w:val="000D662D"/>
    <w:rsid w:val="000D7D9C"/>
    <w:rsid w:val="000E0003"/>
    <w:rsid w:val="000E1DE8"/>
    <w:rsid w:val="000E64F7"/>
    <w:rsid w:val="000E65AF"/>
    <w:rsid w:val="000E6A83"/>
    <w:rsid w:val="000E798D"/>
    <w:rsid w:val="000F1A35"/>
    <w:rsid w:val="000F4757"/>
    <w:rsid w:val="000F6799"/>
    <w:rsid w:val="000F6995"/>
    <w:rsid w:val="000F6EF0"/>
    <w:rsid w:val="00101C41"/>
    <w:rsid w:val="00102081"/>
    <w:rsid w:val="00103410"/>
    <w:rsid w:val="0010427A"/>
    <w:rsid w:val="00104B09"/>
    <w:rsid w:val="00105387"/>
    <w:rsid w:val="0010600E"/>
    <w:rsid w:val="00106275"/>
    <w:rsid w:val="00110D3F"/>
    <w:rsid w:val="00111EAD"/>
    <w:rsid w:val="001121B8"/>
    <w:rsid w:val="00112C88"/>
    <w:rsid w:val="00113004"/>
    <w:rsid w:val="00113C1F"/>
    <w:rsid w:val="00113F77"/>
    <w:rsid w:val="00114B3D"/>
    <w:rsid w:val="00114F4E"/>
    <w:rsid w:val="00115015"/>
    <w:rsid w:val="00115C52"/>
    <w:rsid w:val="001174F1"/>
    <w:rsid w:val="00120412"/>
    <w:rsid w:val="00120CAF"/>
    <w:rsid w:val="0012479A"/>
    <w:rsid w:val="001251F4"/>
    <w:rsid w:val="00126359"/>
    <w:rsid w:val="00130BD4"/>
    <w:rsid w:val="001334F4"/>
    <w:rsid w:val="0013592C"/>
    <w:rsid w:val="00135A67"/>
    <w:rsid w:val="00136BC8"/>
    <w:rsid w:val="0014109C"/>
    <w:rsid w:val="001420AF"/>
    <w:rsid w:val="001423FB"/>
    <w:rsid w:val="00145B42"/>
    <w:rsid w:val="001460C1"/>
    <w:rsid w:val="00146260"/>
    <w:rsid w:val="00147D22"/>
    <w:rsid w:val="00153DD9"/>
    <w:rsid w:val="001575D0"/>
    <w:rsid w:val="00160FBC"/>
    <w:rsid w:val="001613DD"/>
    <w:rsid w:val="00162706"/>
    <w:rsid w:val="001630A7"/>
    <w:rsid w:val="00163451"/>
    <w:rsid w:val="00163ABF"/>
    <w:rsid w:val="00164C6C"/>
    <w:rsid w:val="00167B43"/>
    <w:rsid w:val="001737B0"/>
    <w:rsid w:val="001761D6"/>
    <w:rsid w:val="00176A51"/>
    <w:rsid w:val="0017719F"/>
    <w:rsid w:val="00181919"/>
    <w:rsid w:val="00182EDA"/>
    <w:rsid w:val="00182EE5"/>
    <w:rsid w:val="00184BCB"/>
    <w:rsid w:val="00185958"/>
    <w:rsid w:val="00185D62"/>
    <w:rsid w:val="00187881"/>
    <w:rsid w:val="00191E51"/>
    <w:rsid w:val="001921A8"/>
    <w:rsid w:val="00193914"/>
    <w:rsid w:val="001943B0"/>
    <w:rsid w:val="00194F05"/>
    <w:rsid w:val="00197860"/>
    <w:rsid w:val="001A142B"/>
    <w:rsid w:val="001A3272"/>
    <w:rsid w:val="001A3B55"/>
    <w:rsid w:val="001A46F6"/>
    <w:rsid w:val="001A6634"/>
    <w:rsid w:val="001B092C"/>
    <w:rsid w:val="001B2EE0"/>
    <w:rsid w:val="001B4462"/>
    <w:rsid w:val="001C011A"/>
    <w:rsid w:val="001C0BB7"/>
    <w:rsid w:val="001C0E10"/>
    <w:rsid w:val="001C166C"/>
    <w:rsid w:val="001C3F37"/>
    <w:rsid w:val="001C4501"/>
    <w:rsid w:val="001C6C1E"/>
    <w:rsid w:val="001D1FD5"/>
    <w:rsid w:val="001D2720"/>
    <w:rsid w:val="001D3A05"/>
    <w:rsid w:val="001D41C2"/>
    <w:rsid w:val="001D471E"/>
    <w:rsid w:val="001D5837"/>
    <w:rsid w:val="001E02A5"/>
    <w:rsid w:val="001E2457"/>
    <w:rsid w:val="001E472F"/>
    <w:rsid w:val="001E5171"/>
    <w:rsid w:val="001F07CA"/>
    <w:rsid w:val="001F458D"/>
    <w:rsid w:val="001F4869"/>
    <w:rsid w:val="001F48F0"/>
    <w:rsid w:val="001F4B8E"/>
    <w:rsid w:val="001F5EC4"/>
    <w:rsid w:val="001F6A2E"/>
    <w:rsid w:val="00201CC9"/>
    <w:rsid w:val="00204B3C"/>
    <w:rsid w:val="00205092"/>
    <w:rsid w:val="00205776"/>
    <w:rsid w:val="00206E51"/>
    <w:rsid w:val="0021155E"/>
    <w:rsid w:val="00212830"/>
    <w:rsid w:val="00213133"/>
    <w:rsid w:val="00213E02"/>
    <w:rsid w:val="002143E2"/>
    <w:rsid w:val="002145FE"/>
    <w:rsid w:val="0021477A"/>
    <w:rsid w:val="002148DC"/>
    <w:rsid w:val="002150D1"/>
    <w:rsid w:val="002158CE"/>
    <w:rsid w:val="002179E6"/>
    <w:rsid w:val="0022242C"/>
    <w:rsid w:val="00224A57"/>
    <w:rsid w:val="00227C7B"/>
    <w:rsid w:val="002301A5"/>
    <w:rsid w:val="002307E9"/>
    <w:rsid w:val="0023103A"/>
    <w:rsid w:val="0023274B"/>
    <w:rsid w:val="0023310C"/>
    <w:rsid w:val="00233280"/>
    <w:rsid w:val="00233AA5"/>
    <w:rsid w:val="00233C0B"/>
    <w:rsid w:val="00234063"/>
    <w:rsid w:val="00234893"/>
    <w:rsid w:val="002361D5"/>
    <w:rsid w:val="00237B6C"/>
    <w:rsid w:val="00241071"/>
    <w:rsid w:val="00242297"/>
    <w:rsid w:val="002424CD"/>
    <w:rsid w:val="00243DCB"/>
    <w:rsid w:val="00244111"/>
    <w:rsid w:val="002465C0"/>
    <w:rsid w:val="002467C6"/>
    <w:rsid w:val="00246FFC"/>
    <w:rsid w:val="00250021"/>
    <w:rsid w:val="00250710"/>
    <w:rsid w:val="00250B72"/>
    <w:rsid w:val="00252F3B"/>
    <w:rsid w:val="0025492B"/>
    <w:rsid w:val="0025759B"/>
    <w:rsid w:val="00260A6B"/>
    <w:rsid w:val="0026356C"/>
    <w:rsid w:val="00264136"/>
    <w:rsid w:val="00265F90"/>
    <w:rsid w:val="00270F73"/>
    <w:rsid w:val="00271FBF"/>
    <w:rsid w:val="0027333F"/>
    <w:rsid w:val="00273C14"/>
    <w:rsid w:val="00274264"/>
    <w:rsid w:val="00274985"/>
    <w:rsid w:val="002753EB"/>
    <w:rsid w:val="0027583D"/>
    <w:rsid w:val="00276E95"/>
    <w:rsid w:val="002801BA"/>
    <w:rsid w:val="00280A34"/>
    <w:rsid w:val="00286628"/>
    <w:rsid w:val="002929A6"/>
    <w:rsid w:val="00292BA8"/>
    <w:rsid w:val="00294A4A"/>
    <w:rsid w:val="00296EF7"/>
    <w:rsid w:val="002A0DEA"/>
    <w:rsid w:val="002A783F"/>
    <w:rsid w:val="002A7E3A"/>
    <w:rsid w:val="002B1EE8"/>
    <w:rsid w:val="002B20EA"/>
    <w:rsid w:val="002B2467"/>
    <w:rsid w:val="002B32DB"/>
    <w:rsid w:val="002B3604"/>
    <w:rsid w:val="002B6BAE"/>
    <w:rsid w:val="002B71D4"/>
    <w:rsid w:val="002B77A6"/>
    <w:rsid w:val="002C6FBE"/>
    <w:rsid w:val="002C7901"/>
    <w:rsid w:val="002C7C02"/>
    <w:rsid w:val="002C7E97"/>
    <w:rsid w:val="002D266A"/>
    <w:rsid w:val="002D477F"/>
    <w:rsid w:val="002D6833"/>
    <w:rsid w:val="002E011E"/>
    <w:rsid w:val="002E0A3E"/>
    <w:rsid w:val="002E0CED"/>
    <w:rsid w:val="002E10E7"/>
    <w:rsid w:val="002E3B9B"/>
    <w:rsid w:val="002E6D82"/>
    <w:rsid w:val="002E7AAB"/>
    <w:rsid w:val="002F1F7B"/>
    <w:rsid w:val="002F27DB"/>
    <w:rsid w:val="002F2A86"/>
    <w:rsid w:val="002F39C5"/>
    <w:rsid w:val="002F3E23"/>
    <w:rsid w:val="002F4009"/>
    <w:rsid w:val="002F5288"/>
    <w:rsid w:val="00301908"/>
    <w:rsid w:val="00301926"/>
    <w:rsid w:val="00304490"/>
    <w:rsid w:val="00305499"/>
    <w:rsid w:val="0030599D"/>
    <w:rsid w:val="003063B1"/>
    <w:rsid w:val="00306C75"/>
    <w:rsid w:val="003103AE"/>
    <w:rsid w:val="00310503"/>
    <w:rsid w:val="00311AC3"/>
    <w:rsid w:val="003134F3"/>
    <w:rsid w:val="00315ECF"/>
    <w:rsid w:val="00316C52"/>
    <w:rsid w:val="003177D1"/>
    <w:rsid w:val="00321156"/>
    <w:rsid w:val="00321386"/>
    <w:rsid w:val="00322BE9"/>
    <w:rsid w:val="0032430A"/>
    <w:rsid w:val="00324D86"/>
    <w:rsid w:val="00325CDA"/>
    <w:rsid w:val="003265A4"/>
    <w:rsid w:val="0032685A"/>
    <w:rsid w:val="003270CC"/>
    <w:rsid w:val="0033055B"/>
    <w:rsid w:val="00330C3F"/>
    <w:rsid w:val="003312EC"/>
    <w:rsid w:val="00332AAE"/>
    <w:rsid w:val="0033383E"/>
    <w:rsid w:val="00334024"/>
    <w:rsid w:val="003351C4"/>
    <w:rsid w:val="003356F3"/>
    <w:rsid w:val="00335CF3"/>
    <w:rsid w:val="0034153A"/>
    <w:rsid w:val="00341AE5"/>
    <w:rsid w:val="003432B3"/>
    <w:rsid w:val="00343773"/>
    <w:rsid w:val="00344AE5"/>
    <w:rsid w:val="00344B4A"/>
    <w:rsid w:val="0034592B"/>
    <w:rsid w:val="003465D8"/>
    <w:rsid w:val="00347731"/>
    <w:rsid w:val="0035698E"/>
    <w:rsid w:val="00357676"/>
    <w:rsid w:val="0036347E"/>
    <w:rsid w:val="00363D3B"/>
    <w:rsid w:val="00363EAA"/>
    <w:rsid w:val="00366061"/>
    <w:rsid w:val="00371EB2"/>
    <w:rsid w:val="0037257D"/>
    <w:rsid w:val="00372AD9"/>
    <w:rsid w:val="00374584"/>
    <w:rsid w:val="00381E2F"/>
    <w:rsid w:val="00382171"/>
    <w:rsid w:val="0038371A"/>
    <w:rsid w:val="00383BC1"/>
    <w:rsid w:val="003846D9"/>
    <w:rsid w:val="003871A8"/>
    <w:rsid w:val="00391DF7"/>
    <w:rsid w:val="00392822"/>
    <w:rsid w:val="003935C2"/>
    <w:rsid w:val="003A1C4E"/>
    <w:rsid w:val="003A2A37"/>
    <w:rsid w:val="003A2E11"/>
    <w:rsid w:val="003A42B4"/>
    <w:rsid w:val="003B07CB"/>
    <w:rsid w:val="003B0C7B"/>
    <w:rsid w:val="003B0F5D"/>
    <w:rsid w:val="003B12BA"/>
    <w:rsid w:val="003B33B3"/>
    <w:rsid w:val="003B3AB4"/>
    <w:rsid w:val="003B63BE"/>
    <w:rsid w:val="003B6F1B"/>
    <w:rsid w:val="003B7F19"/>
    <w:rsid w:val="003C02A8"/>
    <w:rsid w:val="003C104F"/>
    <w:rsid w:val="003C1253"/>
    <w:rsid w:val="003C1607"/>
    <w:rsid w:val="003C1A5F"/>
    <w:rsid w:val="003C313B"/>
    <w:rsid w:val="003C3291"/>
    <w:rsid w:val="003C3A09"/>
    <w:rsid w:val="003C41BC"/>
    <w:rsid w:val="003C4215"/>
    <w:rsid w:val="003C4BC0"/>
    <w:rsid w:val="003D03D8"/>
    <w:rsid w:val="003D2276"/>
    <w:rsid w:val="003D2DD1"/>
    <w:rsid w:val="003D340D"/>
    <w:rsid w:val="003D6631"/>
    <w:rsid w:val="003E0BE9"/>
    <w:rsid w:val="003E3211"/>
    <w:rsid w:val="003E3DA4"/>
    <w:rsid w:val="003E3FEF"/>
    <w:rsid w:val="003E4CCA"/>
    <w:rsid w:val="003E5844"/>
    <w:rsid w:val="003E5BA5"/>
    <w:rsid w:val="003E7DD9"/>
    <w:rsid w:val="003F12F0"/>
    <w:rsid w:val="003F7361"/>
    <w:rsid w:val="00402EC0"/>
    <w:rsid w:val="00403EB1"/>
    <w:rsid w:val="0040501F"/>
    <w:rsid w:val="00405EB3"/>
    <w:rsid w:val="00407D54"/>
    <w:rsid w:val="00410BBE"/>
    <w:rsid w:val="004129FE"/>
    <w:rsid w:val="0041383B"/>
    <w:rsid w:val="00415415"/>
    <w:rsid w:val="0042092F"/>
    <w:rsid w:val="00420DA1"/>
    <w:rsid w:val="00424632"/>
    <w:rsid w:val="00424DF6"/>
    <w:rsid w:val="00424E9C"/>
    <w:rsid w:val="00425E40"/>
    <w:rsid w:val="00426034"/>
    <w:rsid w:val="004265F2"/>
    <w:rsid w:val="00427504"/>
    <w:rsid w:val="004279A6"/>
    <w:rsid w:val="00430A4B"/>
    <w:rsid w:val="00431DED"/>
    <w:rsid w:val="004372F7"/>
    <w:rsid w:val="00437937"/>
    <w:rsid w:val="0044034E"/>
    <w:rsid w:val="004444E1"/>
    <w:rsid w:val="00445452"/>
    <w:rsid w:val="00447394"/>
    <w:rsid w:val="0045453F"/>
    <w:rsid w:val="004549BF"/>
    <w:rsid w:val="00457A04"/>
    <w:rsid w:val="00460416"/>
    <w:rsid w:val="00460B06"/>
    <w:rsid w:val="0046103F"/>
    <w:rsid w:val="0046148F"/>
    <w:rsid w:val="00462F9A"/>
    <w:rsid w:val="004632DE"/>
    <w:rsid w:val="004639F3"/>
    <w:rsid w:val="00463E5D"/>
    <w:rsid w:val="00465722"/>
    <w:rsid w:val="00467B0F"/>
    <w:rsid w:val="004718C1"/>
    <w:rsid w:val="00471E90"/>
    <w:rsid w:val="00472459"/>
    <w:rsid w:val="00473C54"/>
    <w:rsid w:val="0047681F"/>
    <w:rsid w:val="00476C4E"/>
    <w:rsid w:val="00477720"/>
    <w:rsid w:val="004777BD"/>
    <w:rsid w:val="00482F42"/>
    <w:rsid w:val="00483058"/>
    <w:rsid w:val="00483CA7"/>
    <w:rsid w:val="004841AB"/>
    <w:rsid w:val="00485070"/>
    <w:rsid w:val="00490EDB"/>
    <w:rsid w:val="00492CCB"/>
    <w:rsid w:val="00492DEB"/>
    <w:rsid w:val="004969F7"/>
    <w:rsid w:val="00496F9A"/>
    <w:rsid w:val="004A542A"/>
    <w:rsid w:val="004A60C2"/>
    <w:rsid w:val="004A660B"/>
    <w:rsid w:val="004A6663"/>
    <w:rsid w:val="004B0386"/>
    <w:rsid w:val="004B03CA"/>
    <w:rsid w:val="004B0620"/>
    <w:rsid w:val="004B1761"/>
    <w:rsid w:val="004B3EB8"/>
    <w:rsid w:val="004B4D40"/>
    <w:rsid w:val="004B5463"/>
    <w:rsid w:val="004C1EBA"/>
    <w:rsid w:val="004C4630"/>
    <w:rsid w:val="004C7751"/>
    <w:rsid w:val="004D5BB2"/>
    <w:rsid w:val="004D5DCD"/>
    <w:rsid w:val="004D65F0"/>
    <w:rsid w:val="004D706E"/>
    <w:rsid w:val="004D7D97"/>
    <w:rsid w:val="004E2C55"/>
    <w:rsid w:val="004E4BF7"/>
    <w:rsid w:val="004E5019"/>
    <w:rsid w:val="004E633B"/>
    <w:rsid w:val="004E64E7"/>
    <w:rsid w:val="004E76F5"/>
    <w:rsid w:val="004F1C82"/>
    <w:rsid w:val="004F1F2F"/>
    <w:rsid w:val="004F228D"/>
    <w:rsid w:val="004F2F4B"/>
    <w:rsid w:val="004F3E3F"/>
    <w:rsid w:val="004F6B73"/>
    <w:rsid w:val="004F6FE2"/>
    <w:rsid w:val="004F7888"/>
    <w:rsid w:val="0050110A"/>
    <w:rsid w:val="00501362"/>
    <w:rsid w:val="005014FD"/>
    <w:rsid w:val="005036C4"/>
    <w:rsid w:val="00503816"/>
    <w:rsid w:val="00504603"/>
    <w:rsid w:val="00504948"/>
    <w:rsid w:val="00504C47"/>
    <w:rsid w:val="00505621"/>
    <w:rsid w:val="005057A3"/>
    <w:rsid w:val="00505C5E"/>
    <w:rsid w:val="00505DE8"/>
    <w:rsid w:val="005066DC"/>
    <w:rsid w:val="00507523"/>
    <w:rsid w:val="00511F09"/>
    <w:rsid w:val="005134E4"/>
    <w:rsid w:val="0051451D"/>
    <w:rsid w:val="00515382"/>
    <w:rsid w:val="00517D3E"/>
    <w:rsid w:val="0052277D"/>
    <w:rsid w:val="005233DD"/>
    <w:rsid w:val="00523476"/>
    <w:rsid w:val="00523679"/>
    <w:rsid w:val="00524DBE"/>
    <w:rsid w:val="00526A02"/>
    <w:rsid w:val="00526B0B"/>
    <w:rsid w:val="00531319"/>
    <w:rsid w:val="005318A4"/>
    <w:rsid w:val="005335C1"/>
    <w:rsid w:val="00534268"/>
    <w:rsid w:val="00534D99"/>
    <w:rsid w:val="00541200"/>
    <w:rsid w:val="00542551"/>
    <w:rsid w:val="00542CBE"/>
    <w:rsid w:val="005434F8"/>
    <w:rsid w:val="00550F99"/>
    <w:rsid w:val="00551810"/>
    <w:rsid w:val="00554225"/>
    <w:rsid w:val="00554257"/>
    <w:rsid w:val="00555D4D"/>
    <w:rsid w:val="00556609"/>
    <w:rsid w:val="00560957"/>
    <w:rsid w:val="00562BB2"/>
    <w:rsid w:val="00563368"/>
    <w:rsid w:val="00563916"/>
    <w:rsid w:val="00565170"/>
    <w:rsid w:val="00565F84"/>
    <w:rsid w:val="0057004F"/>
    <w:rsid w:val="005740CC"/>
    <w:rsid w:val="00574484"/>
    <w:rsid w:val="005815DF"/>
    <w:rsid w:val="005817D5"/>
    <w:rsid w:val="00586B74"/>
    <w:rsid w:val="0059268D"/>
    <w:rsid w:val="00592C10"/>
    <w:rsid w:val="00595A6A"/>
    <w:rsid w:val="005961E8"/>
    <w:rsid w:val="005976A8"/>
    <w:rsid w:val="00597ECC"/>
    <w:rsid w:val="005A1C71"/>
    <w:rsid w:val="005A24CD"/>
    <w:rsid w:val="005A4BB4"/>
    <w:rsid w:val="005A5864"/>
    <w:rsid w:val="005A5CA4"/>
    <w:rsid w:val="005A78F9"/>
    <w:rsid w:val="005B1011"/>
    <w:rsid w:val="005B196C"/>
    <w:rsid w:val="005B1A06"/>
    <w:rsid w:val="005B1E2D"/>
    <w:rsid w:val="005B2BF5"/>
    <w:rsid w:val="005B6F28"/>
    <w:rsid w:val="005B70AA"/>
    <w:rsid w:val="005C1E6A"/>
    <w:rsid w:val="005C2CEA"/>
    <w:rsid w:val="005C337A"/>
    <w:rsid w:val="005C33F9"/>
    <w:rsid w:val="005C43FC"/>
    <w:rsid w:val="005C5105"/>
    <w:rsid w:val="005C642B"/>
    <w:rsid w:val="005C7E49"/>
    <w:rsid w:val="005D3626"/>
    <w:rsid w:val="005D4461"/>
    <w:rsid w:val="005D4F73"/>
    <w:rsid w:val="005D7C0E"/>
    <w:rsid w:val="005E015E"/>
    <w:rsid w:val="005E03F3"/>
    <w:rsid w:val="005E0D88"/>
    <w:rsid w:val="005E19A1"/>
    <w:rsid w:val="005E2CAD"/>
    <w:rsid w:val="005E3F01"/>
    <w:rsid w:val="005E74B7"/>
    <w:rsid w:val="005E7E7A"/>
    <w:rsid w:val="005F08FF"/>
    <w:rsid w:val="005F1DC9"/>
    <w:rsid w:val="005F3A73"/>
    <w:rsid w:val="005F58DE"/>
    <w:rsid w:val="005F5D3B"/>
    <w:rsid w:val="005F60AB"/>
    <w:rsid w:val="005F7060"/>
    <w:rsid w:val="005F7C58"/>
    <w:rsid w:val="005F7F3A"/>
    <w:rsid w:val="0060389C"/>
    <w:rsid w:val="006039CA"/>
    <w:rsid w:val="00604DD2"/>
    <w:rsid w:val="006068FC"/>
    <w:rsid w:val="006070B6"/>
    <w:rsid w:val="00611163"/>
    <w:rsid w:val="006142F9"/>
    <w:rsid w:val="006149B7"/>
    <w:rsid w:val="00616057"/>
    <w:rsid w:val="00622239"/>
    <w:rsid w:val="00623851"/>
    <w:rsid w:val="006259F7"/>
    <w:rsid w:val="006267CF"/>
    <w:rsid w:val="006301B1"/>
    <w:rsid w:val="00630372"/>
    <w:rsid w:val="006304DF"/>
    <w:rsid w:val="006313E1"/>
    <w:rsid w:val="006337E1"/>
    <w:rsid w:val="00635014"/>
    <w:rsid w:val="0063537E"/>
    <w:rsid w:val="00636C33"/>
    <w:rsid w:val="00637A37"/>
    <w:rsid w:val="00637CF5"/>
    <w:rsid w:val="006413B1"/>
    <w:rsid w:val="00642FF7"/>
    <w:rsid w:val="0064416F"/>
    <w:rsid w:val="006452E1"/>
    <w:rsid w:val="006502E4"/>
    <w:rsid w:val="00650A40"/>
    <w:rsid w:val="00650F13"/>
    <w:rsid w:val="0065770C"/>
    <w:rsid w:val="0065797A"/>
    <w:rsid w:val="00657D09"/>
    <w:rsid w:val="00660A83"/>
    <w:rsid w:val="00661E4C"/>
    <w:rsid w:val="00662F68"/>
    <w:rsid w:val="00663AD1"/>
    <w:rsid w:val="00665620"/>
    <w:rsid w:val="00666238"/>
    <w:rsid w:val="006670B7"/>
    <w:rsid w:val="006673CD"/>
    <w:rsid w:val="006675FE"/>
    <w:rsid w:val="006677D4"/>
    <w:rsid w:val="00667D68"/>
    <w:rsid w:val="0067073D"/>
    <w:rsid w:val="00672996"/>
    <w:rsid w:val="00672EAB"/>
    <w:rsid w:val="00673ACC"/>
    <w:rsid w:val="006750E6"/>
    <w:rsid w:val="00676EAD"/>
    <w:rsid w:val="006777B5"/>
    <w:rsid w:val="0068261A"/>
    <w:rsid w:val="00684263"/>
    <w:rsid w:val="00684C27"/>
    <w:rsid w:val="006854F5"/>
    <w:rsid w:val="006869E2"/>
    <w:rsid w:val="00687B0F"/>
    <w:rsid w:val="00694AD9"/>
    <w:rsid w:val="00695172"/>
    <w:rsid w:val="0069529C"/>
    <w:rsid w:val="00695C2C"/>
    <w:rsid w:val="00695F66"/>
    <w:rsid w:val="00697C84"/>
    <w:rsid w:val="006A1726"/>
    <w:rsid w:val="006A3B35"/>
    <w:rsid w:val="006A6513"/>
    <w:rsid w:val="006B1BEE"/>
    <w:rsid w:val="006B2D6F"/>
    <w:rsid w:val="006B381C"/>
    <w:rsid w:val="006B44A8"/>
    <w:rsid w:val="006B4744"/>
    <w:rsid w:val="006B4793"/>
    <w:rsid w:val="006B530D"/>
    <w:rsid w:val="006B5513"/>
    <w:rsid w:val="006B6E51"/>
    <w:rsid w:val="006B768D"/>
    <w:rsid w:val="006C2171"/>
    <w:rsid w:val="006C2DD2"/>
    <w:rsid w:val="006C6ADD"/>
    <w:rsid w:val="006D1425"/>
    <w:rsid w:val="006D2818"/>
    <w:rsid w:val="006D316F"/>
    <w:rsid w:val="006D38EE"/>
    <w:rsid w:val="006D4C80"/>
    <w:rsid w:val="006D7021"/>
    <w:rsid w:val="006E15E8"/>
    <w:rsid w:val="006E27BB"/>
    <w:rsid w:val="006E4333"/>
    <w:rsid w:val="006E5623"/>
    <w:rsid w:val="006E70A7"/>
    <w:rsid w:val="006E71EF"/>
    <w:rsid w:val="006F0229"/>
    <w:rsid w:val="006F2C9F"/>
    <w:rsid w:val="006F30B7"/>
    <w:rsid w:val="006F50DC"/>
    <w:rsid w:val="006F529A"/>
    <w:rsid w:val="006F744D"/>
    <w:rsid w:val="006F74BB"/>
    <w:rsid w:val="006F7682"/>
    <w:rsid w:val="0070273A"/>
    <w:rsid w:val="00704868"/>
    <w:rsid w:val="007052F9"/>
    <w:rsid w:val="0070541E"/>
    <w:rsid w:val="0070735E"/>
    <w:rsid w:val="007076C5"/>
    <w:rsid w:val="0070791D"/>
    <w:rsid w:val="00707E35"/>
    <w:rsid w:val="00712B7A"/>
    <w:rsid w:val="00717A3C"/>
    <w:rsid w:val="00724A82"/>
    <w:rsid w:val="0072572D"/>
    <w:rsid w:val="00725F64"/>
    <w:rsid w:val="00726425"/>
    <w:rsid w:val="00727C54"/>
    <w:rsid w:val="007307FF"/>
    <w:rsid w:val="0073269F"/>
    <w:rsid w:val="00733469"/>
    <w:rsid w:val="00734712"/>
    <w:rsid w:val="00734BA6"/>
    <w:rsid w:val="0073528A"/>
    <w:rsid w:val="00737142"/>
    <w:rsid w:val="00740673"/>
    <w:rsid w:val="00740825"/>
    <w:rsid w:val="00740D62"/>
    <w:rsid w:val="00741346"/>
    <w:rsid w:val="00746720"/>
    <w:rsid w:val="00747323"/>
    <w:rsid w:val="00747880"/>
    <w:rsid w:val="0075421C"/>
    <w:rsid w:val="0075505C"/>
    <w:rsid w:val="007554B4"/>
    <w:rsid w:val="007555FF"/>
    <w:rsid w:val="00761062"/>
    <w:rsid w:val="007626E7"/>
    <w:rsid w:val="0076298B"/>
    <w:rsid w:val="007646D3"/>
    <w:rsid w:val="00764ECA"/>
    <w:rsid w:val="0076795E"/>
    <w:rsid w:val="00767BBC"/>
    <w:rsid w:val="0077180E"/>
    <w:rsid w:val="007726ED"/>
    <w:rsid w:val="007729BE"/>
    <w:rsid w:val="00772C83"/>
    <w:rsid w:val="00775FC7"/>
    <w:rsid w:val="00776209"/>
    <w:rsid w:val="0078008E"/>
    <w:rsid w:val="00780944"/>
    <w:rsid w:val="00782BA0"/>
    <w:rsid w:val="007837DB"/>
    <w:rsid w:val="00783F3F"/>
    <w:rsid w:val="00784536"/>
    <w:rsid w:val="007863FE"/>
    <w:rsid w:val="00793C55"/>
    <w:rsid w:val="00793CA2"/>
    <w:rsid w:val="0079472D"/>
    <w:rsid w:val="00794B35"/>
    <w:rsid w:val="00795FC3"/>
    <w:rsid w:val="00796CE5"/>
    <w:rsid w:val="00797B80"/>
    <w:rsid w:val="007A003A"/>
    <w:rsid w:val="007A11E4"/>
    <w:rsid w:val="007A25C1"/>
    <w:rsid w:val="007A280C"/>
    <w:rsid w:val="007A3B1C"/>
    <w:rsid w:val="007A4DFB"/>
    <w:rsid w:val="007A5AF3"/>
    <w:rsid w:val="007A5C83"/>
    <w:rsid w:val="007B1A74"/>
    <w:rsid w:val="007B252E"/>
    <w:rsid w:val="007B4568"/>
    <w:rsid w:val="007B78C3"/>
    <w:rsid w:val="007C1520"/>
    <w:rsid w:val="007C195A"/>
    <w:rsid w:val="007C1B93"/>
    <w:rsid w:val="007C2514"/>
    <w:rsid w:val="007C33DE"/>
    <w:rsid w:val="007C3D21"/>
    <w:rsid w:val="007C43E0"/>
    <w:rsid w:val="007C5A1E"/>
    <w:rsid w:val="007C5AD7"/>
    <w:rsid w:val="007C63CD"/>
    <w:rsid w:val="007D10B8"/>
    <w:rsid w:val="007D246E"/>
    <w:rsid w:val="007E14B2"/>
    <w:rsid w:val="007E359B"/>
    <w:rsid w:val="007E3B92"/>
    <w:rsid w:val="007E4B2D"/>
    <w:rsid w:val="007E5EE8"/>
    <w:rsid w:val="007F0250"/>
    <w:rsid w:val="007F04C6"/>
    <w:rsid w:val="007F6083"/>
    <w:rsid w:val="007F707D"/>
    <w:rsid w:val="008003BC"/>
    <w:rsid w:val="008008AF"/>
    <w:rsid w:val="008039AA"/>
    <w:rsid w:val="008039D6"/>
    <w:rsid w:val="008042F7"/>
    <w:rsid w:val="008043C2"/>
    <w:rsid w:val="0080708B"/>
    <w:rsid w:val="00807268"/>
    <w:rsid w:val="00807EE7"/>
    <w:rsid w:val="0081088C"/>
    <w:rsid w:val="0081090F"/>
    <w:rsid w:val="00810B93"/>
    <w:rsid w:val="0081105F"/>
    <w:rsid w:val="00811459"/>
    <w:rsid w:val="008131A0"/>
    <w:rsid w:val="0081331B"/>
    <w:rsid w:val="008137C0"/>
    <w:rsid w:val="0081468E"/>
    <w:rsid w:val="00820F60"/>
    <w:rsid w:val="00830890"/>
    <w:rsid w:val="008319AD"/>
    <w:rsid w:val="00834D9F"/>
    <w:rsid w:val="008360CB"/>
    <w:rsid w:val="00836AA4"/>
    <w:rsid w:val="00836F0C"/>
    <w:rsid w:val="00840513"/>
    <w:rsid w:val="00841A34"/>
    <w:rsid w:val="008423B7"/>
    <w:rsid w:val="00842687"/>
    <w:rsid w:val="00843B31"/>
    <w:rsid w:val="00845880"/>
    <w:rsid w:val="00845B10"/>
    <w:rsid w:val="00847F2D"/>
    <w:rsid w:val="008556C1"/>
    <w:rsid w:val="008606CB"/>
    <w:rsid w:val="0086112E"/>
    <w:rsid w:val="00861171"/>
    <w:rsid w:val="00862273"/>
    <w:rsid w:val="008631F9"/>
    <w:rsid w:val="00863F64"/>
    <w:rsid w:val="008648C7"/>
    <w:rsid w:val="00864FBC"/>
    <w:rsid w:val="008657DC"/>
    <w:rsid w:val="008666A9"/>
    <w:rsid w:val="00866887"/>
    <w:rsid w:val="00870E45"/>
    <w:rsid w:val="00871AB6"/>
    <w:rsid w:val="00871B75"/>
    <w:rsid w:val="008729A3"/>
    <w:rsid w:val="00872C8A"/>
    <w:rsid w:val="00875F59"/>
    <w:rsid w:val="008824FD"/>
    <w:rsid w:val="00884A45"/>
    <w:rsid w:val="008852AE"/>
    <w:rsid w:val="008858D1"/>
    <w:rsid w:val="008918C7"/>
    <w:rsid w:val="00893DF4"/>
    <w:rsid w:val="00894A4A"/>
    <w:rsid w:val="00895BA0"/>
    <w:rsid w:val="00896138"/>
    <w:rsid w:val="008969B7"/>
    <w:rsid w:val="008A0FE8"/>
    <w:rsid w:val="008A1443"/>
    <w:rsid w:val="008A3888"/>
    <w:rsid w:val="008A695F"/>
    <w:rsid w:val="008A73E0"/>
    <w:rsid w:val="008A7FA3"/>
    <w:rsid w:val="008B0DF5"/>
    <w:rsid w:val="008B10B6"/>
    <w:rsid w:val="008B5A63"/>
    <w:rsid w:val="008B633F"/>
    <w:rsid w:val="008B729C"/>
    <w:rsid w:val="008C0B36"/>
    <w:rsid w:val="008C0D5B"/>
    <w:rsid w:val="008C18A8"/>
    <w:rsid w:val="008C2D10"/>
    <w:rsid w:val="008C32B0"/>
    <w:rsid w:val="008C62CD"/>
    <w:rsid w:val="008C650E"/>
    <w:rsid w:val="008C66C6"/>
    <w:rsid w:val="008C6ADB"/>
    <w:rsid w:val="008C7266"/>
    <w:rsid w:val="008C76D9"/>
    <w:rsid w:val="008D1A61"/>
    <w:rsid w:val="008D324F"/>
    <w:rsid w:val="008D4F6D"/>
    <w:rsid w:val="008D5F02"/>
    <w:rsid w:val="008D6D58"/>
    <w:rsid w:val="008D7AF3"/>
    <w:rsid w:val="008E0799"/>
    <w:rsid w:val="008E1C19"/>
    <w:rsid w:val="008E32FE"/>
    <w:rsid w:val="008E4EA7"/>
    <w:rsid w:val="008F091B"/>
    <w:rsid w:val="008F1A40"/>
    <w:rsid w:val="008F1E5B"/>
    <w:rsid w:val="008F21E0"/>
    <w:rsid w:val="008F3C46"/>
    <w:rsid w:val="008F3FE0"/>
    <w:rsid w:val="008F6FA0"/>
    <w:rsid w:val="008F732D"/>
    <w:rsid w:val="008F7769"/>
    <w:rsid w:val="008F7912"/>
    <w:rsid w:val="009015C8"/>
    <w:rsid w:val="009019F4"/>
    <w:rsid w:val="00902347"/>
    <w:rsid w:val="00904113"/>
    <w:rsid w:val="0090455A"/>
    <w:rsid w:val="00905672"/>
    <w:rsid w:val="00905D83"/>
    <w:rsid w:val="00907C00"/>
    <w:rsid w:val="00912E5F"/>
    <w:rsid w:val="0091331C"/>
    <w:rsid w:val="00913401"/>
    <w:rsid w:val="009135B9"/>
    <w:rsid w:val="00916954"/>
    <w:rsid w:val="00917913"/>
    <w:rsid w:val="0092021B"/>
    <w:rsid w:val="00920CA6"/>
    <w:rsid w:val="009218E4"/>
    <w:rsid w:val="00925CB6"/>
    <w:rsid w:val="0092697F"/>
    <w:rsid w:val="00927E85"/>
    <w:rsid w:val="00930AD2"/>
    <w:rsid w:val="00930E3D"/>
    <w:rsid w:val="00931C98"/>
    <w:rsid w:val="00931D22"/>
    <w:rsid w:val="00931EFE"/>
    <w:rsid w:val="00932383"/>
    <w:rsid w:val="00932421"/>
    <w:rsid w:val="009329E6"/>
    <w:rsid w:val="00933124"/>
    <w:rsid w:val="00934DDB"/>
    <w:rsid w:val="00936FB9"/>
    <w:rsid w:val="0093738C"/>
    <w:rsid w:val="00937651"/>
    <w:rsid w:val="00937872"/>
    <w:rsid w:val="0093799C"/>
    <w:rsid w:val="00941987"/>
    <w:rsid w:val="0094259B"/>
    <w:rsid w:val="00943091"/>
    <w:rsid w:val="009456AC"/>
    <w:rsid w:val="00950441"/>
    <w:rsid w:val="00950D89"/>
    <w:rsid w:val="00952061"/>
    <w:rsid w:val="00952BBA"/>
    <w:rsid w:val="00956EA3"/>
    <w:rsid w:val="009603DE"/>
    <w:rsid w:val="00961FC9"/>
    <w:rsid w:val="0096359A"/>
    <w:rsid w:val="00967594"/>
    <w:rsid w:val="00967FA2"/>
    <w:rsid w:val="00972B86"/>
    <w:rsid w:val="00974C72"/>
    <w:rsid w:val="00983A79"/>
    <w:rsid w:val="00984B3B"/>
    <w:rsid w:val="00985ADC"/>
    <w:rsid w:val="00986E5F"/>
    <w:rsid w:val="009871EA"/>
    <w:rsid w:val="00987641"/>
    <w:rsid w:val="00990931"/>
    <w:rsid w:val="00990DCF"/>
    <w:rsid w:val="00993223"/>
    <w:rsid w:val="009932DD"/>
    <w:rsid w:val="00993B7F"/>
    <w:rsid w:val="00994EA5"/>
    <w:rsid w:val="009A04C1"/>
    <w:rsid w:val="009A1F0C"/>
    <w:rsid w:val="009A34A2"/>
    <w:rsid w:val="009A525F"/>
    <w:rsid w:val="009A6B93"/>
    <w:rsid w:val="009A7480"/>
    <w:rsid w:val="009B5590"/>
    <w:rsid w:val="009B5AAF"/>
    <w:rsid w:val="009B70AF"/>
    <w:rsid w:val="009C3675"/>
    <w:rsid w:val="009C3739"/>
    <w:rsid w:val="009C4346"/>
    <w:rsid w:val="009C4537"/>
    <w:rsid w:val="009C753D"/>
    <w:rsid w:val="009D0447"/>
    <w:rsid w:val="009D0489"/>
    <w:rsid w:val="009D05A0"/>
    <w:rsid w:val="009D2ADE"/>
    <w:rsid w:val="009D331B"/>
    <w:rsid w:val="009D3C70"/>
    <w:rsid w:val="009D3CDC"/>
    <w:rsid w:val="009D65A9"/>
    <w:rsid w:val="009D67EE"/>
    <w:rsid w:val="009D7D4E"/>
    <w:rsid w:val="009D7FB1"/>
    <w:rsid w:val="009E0773"/>
    <w:rsid w:val="009E107E"/>
    <w:rsid w:val="009E17A3"/>
    <w:rsid w:val="009E3DA9"/>
    <w:rsid w:val="009E5404"/>
    <w:rsid w:val="009E5AEB"/>
    <w:rsid w:val="009E72F1"/>
    <w:rsid w:val="009E7D64"/>
    <w:rsid w:val="009F02E6"/>
    <w:rsid w:val="009F0CE3"/>
    <w:rsid w:val="009F12FC"/>
    <w:rsid w:val="009F1773"/>
    <w:rsid w:val="009F3B75"/>
    <w:rsid w:val="009F4016"/>
    <w:rsid w:val="009F5B00"/>
    <w:rsid w:val="009F6C69"/>
    <w:rsid w:val="00A0151E"/>
    <w:rsid w:val="00A01531"/>
    <w:rsid w:val="00A02359"/>
    <w:rsid w:val="00A04862"/>
    <w:rsid w:val="00A053D3"/>
    <w:rsid w:val="00A10EAA"/>
    <w:rsid w:val="00A122E1"/>
    <w:rsid w:val="00A1628A"/>
    <w:rsid w:val="00A20811"/>
    <w:rsid w:val="00A20FA8"/>
    <w:rsid w:val="00A215FD"/>
    <w:rsid w:val="00A21B7E"/>
    <w:rsid w:val="00A232CA"/>
    <w:rsid w:val="00A2363F"/>
    <w:rsid w:val="00A25022"/>
    <w:rsid w:val="00A2544B"/>
    <w:rsid w:val="00A2734C"/>
    <w:rsid w:val="00A314F3"/>
    <w:rsid w:val="00A34E3C"/>
    <w:rsid w:val="00A357B6"/>
    <w:rsid w:val="00A43283"/>
    <w:rsid w:val="00A45E1D"/>
    <w:rsid w:val="00A47574"/>
    <w:rsid w:val="00A47C6F"/>
    <w:rsid w:val="00A50C4E"/>
    <w:rsid w:val="00A52045"/>
    <w:rsid w:val="00A52488"/>
    <w:rsid w:val="00A525CF"/>
    <w:rsid w:val="00A544D7"/>
    <w:rsid w:val="00A5470A"/>
    <w:rsid w:val="00A55870"/>
    <w:rsid w:val="00A55FCD"/>
    <w:rsid w:val="00A601FA"/>
    <w:rsid w:val="00A61085"/>
    <w:rsid w:val="00A644E4"/>
    <w:rsid w:val="00A646D8"/>
    <w:rsid w:val="00A72AB8"/>
    <w:rsid w:val="00A7402F"/>
    <w:rsid w:val="00A75F12"/>
    <w:rsid w:val="00A76AED"/>
    <w:rsid w:val="00A83DC1"/>
    <w:rsid w:val="00A8401C"/>
    <w:rsid w:val="00A90E0D"/>
    <w:rsid w:val="00A92939"/>
    <w:rsid w:val="00A93219"/>
    <w:rsid w:val="00A94E8C"/>
    <w:rsid w:val="00A979B9"/>
    <w:rsid w:val="00AA2643"/>
    <w:rsid w:val="00AA398D"/>
    <w:rsid w:val="00AA65D0"/>
    <w:rsid w:val="00AA669F"/>
    <w:rsid w:val="00AA7421"/>
    <w:rsid w:val="00AB0C83"/>
    <w:rsid w:val="00AB0E0F"/>
    <w:rsid w:val="00AB0E7A"/>
    <w:rsid w:val="00AB49CE"/>
    <w:rsid w:val="00AB4B2F"/>
    <w:rsid w:val="00AB4FA0"/>
    <w:rsid w:val="00AB5C2B"/>
    <w:rsid w:val="00AB64E8"/>
    <w:rsid w:val="00AB7326"/>
    <w:rsid w:val="00AC23C5"/>
    <w:rsid w:val="00AC41D1"/>
    <w:rsid w:val="00AD06F7"/>
    <w:rsid w:val="00AD185D"/>
    <w:rsid w:val="00AD2983"/>
    <w:rsid w:val="00AD3EBE"/>
    <w:rsid w:val="00AD6BC5"/>
    <w:rsid w:val="00AD745B"/>
    <w:rsid w:val="00AE03A7"/>
    <w:rsid w:val="00AE0EA6"/>
    <w:rsid w:val="00AE11D4"/>
    <w:rsid w:val="00AE3C26"/>
    <w:rsid w:val="00AE4B69"/>
    <w:rsid w:val="00AF00A9"/>
    <w:rsid w:val="00AF37D2"/>
    <w:rsid w:val="00AF74B5"/>
    <w:rsid w:val="00AF76D8"/>
    <w:rsid w:val="00AF7BB2"/>
    <w:rsid w:val="00B0069C"/>
    <w:rsid w:val="00B00F53"/>
    <w:rsid w:val="00B0180A"/>
    <w:rsid w:val="00B0674A"/>
    <w:rsid w:val="00B07C26"/>
    <w:rsid w:val="00B11308"/>
    <w:rsid w:val="00B14A76"/>
    <w:rsid w:val="00B2013A"/>
    <w:rsid w:val="00B21165"/>
    <w:rsid w:val="00B21403"/>
    <w:rsid w:val="00B24ABA"/>
    <w:rsid w:val="00B254B9"/>
    <w:rsid w:val="00B255CC"/>
    <w:rsid w:val="00B25C58"/>
    <w:rsid w:val="00B26D14"/>
    <w:rsid w:val="00B32C9B"/>
    <w:rsid w:val="00B32F2B"/>
    <w:rsid w:val="00B371B8"/>
    <w:rsid w:val="00B37FCB"/>
    <w:rsid w:val="00B4014C"/>
    <w:rsid w:val="00B40CEF"/>
    <w:rsid w:val="00B40D54"/>
    <w:rsid w:val="00B40D74"/>
    <w:rsid w:val="00B440A0"/>
    <w:rsid w:val="00B441AC"/>
    <w:rsid w:val="00B45998"/>
    <w:rsid w:val="00B46267"/>
    <w:rsid w:val="00B46518"/>
    <w:rsid w:val="00B46D31"/>
    <w:rsid w:val="00B510AB"/>
    <w:rsid w:val="00B5118F"/>
    <w:rsid w:val="00B528C8"/>
    <w:rsid w:val="00B52DD3"/>
    <w:rsid w:val="00B5542A"/>
    <w:rsid w:val="00B61AE7"/>
    <w:rsid w:val="00B6232B"/>
    <w:rsid w:val="00B63085"/>
    <w:rsid w:val="00B631E7"/>
    <w:rsid w:val="00B640A5"/>
    <w:rsid w:val="00B6414D"/>
    <w:rsid w:val="00B65A87"/>
    <w:rsid w:val="00B65DFC"/>
    <w:rsid w:val="00B6662C"/>
    <w:rsid w:val="00B669C6"/>
    <w:rsid w:val="00B7201A"/>
    <w:rsid w:val="00B72065"/>
    <w:rsid w:val="00B744E8"/>
    <w:rsid w:val="00B74922"/>
    <w:rsid w:val="00B757D8"/>
    <w:rsid w:val="00B7597A"/>
    <w:rsid w:val="00B81265"/>
    <w:rsid w:val="00B82EC5"/>
    <w:rsid w:val="00B83757"/>
    <w:rsid w:val="00B85A5E"/>
    <w:rsid w:val="00B8627A"/>
    <w:rsid w:val="00B870FB"/>
    <w:rsid w:val="00B94F99"/>
    <w:rsid w:val="00B9532B"/>
    <w:rsid w:val="00B95A38"/>
    <w:rsid w:val="00B9658A"/>
    <w:rsid w:val="00B96985"/>
    <w:rsid w:val="00BB1B2E"/>
    <w:rsid w:val="00BB2A87"/>
    <w:rsid w:val="00BB31F6"/>
    <w:rsid w:val="00BB4E9D"/>
    <w:rsid w:val="00BB5018"/>
    <w:rsid w:val="00BB5E1B"/>
    <w:rsid w:val="00BC12BC"/>
    <w:rsid w:val="00BC1E58"/>
    <w:rsid w:val="00BC3392"/>
    <w:rsid w:val="00BC4705"/>
    <w:rsid w:val="00BC4C78"/>
    <w:rsid w:val="00BC6521"/>
    <w:rsid w:val="00BD09C0"/>
    <w:rsid w:val="00BD0DC4"/>
    <w:rsid w:val="00BD33C0"/>
    <w:rsid w:val="00BD417C"/>
    <w:rsid w:val="00BD4BAD"/>
    <w:rsid w:val="00BD6E51"/>
    <w:rsid w:val="00BD71A0"/>
    <w:rsid w:val="00BE141C"/>
    <w:rsid w:val="00BE31E7"/>
    <w:rsid w:val="00BE4626"/>
    <w:rsid w:val="00BE755D"/>
    <w:rsid w:val="00BF0C50"/>
    <w:rsid w:val="00BF1A98"/>
    <w:rsid w:val="00BF2C3B"/>
    <w:rsid w:val="00BF3B64"/>
    <w:rsid w:val="00BF6F41"/>
    <w:rsid w:val="00BF72D3"/>
    <w:rsid w:val="00C026C6"/>
    <w:rsid w:val="00C02D81"/>
    <w:rsid w:val="00C070CA"/>
    <w:rsid w:val="00C110B6"/>
    <w:rsid w:val="00C1130E"/>
    <w:rsid w:val="00C12726"/>
    <w:rsid w:val="00C12BA8"/>
    <w:rsid w:val="00C13238"/>
    <w:rsid w:val="00C17B5A"/>
    <w:rsid w:val="00C20BB9"/>
    <w:rsid w:val="00C2139F"/>
    <w:rsid w:val="00C2266C"/>
    <w:rsid w:val="00C256D0"/>
    <w:rsid w:val="00C262F1"/>
    <w:rsid w:val="00C2680E"/>
    <w:rsid w:val="00C26BA5"/>
    <w:rsid w:val="00C27696"/>
    <w:rsid w:val="00C3018A"/>
    <w:rsid w:val="00C34BD0"/>
    <w:rsid w:val="00C36217"/>
    <w:rsid w:val="00C369D8"/>
    <w:rsid w:val="00C375B1"/>
    <w:rsid w:val="00C37EFA"/>
    <w:rsid w:val="00C44686"/>
    <w:rsid w:val="00C46481"/>
    <w:rsid w:val="00C47A20"/>
    <w:rsid w:val="00C500AA"/>
    <w:rsid w:val="00C5096B"/>
    <w:rsid w:val="00C517F0"/>
    <w:rsid w:val="00C51C54"/>
    <w:rsid w:val="00C5449B"/>
    <w:rsid w:val="00C55533"/>
    <w:rsid w:val="00C56EA5"/>
    <w:rsid w:val="00C57726"/>
    <w:rsid w:val="00C57859"/>
    <w:rsid w:val="00C6048F"/>
    <w:rsid w:val="00C62AC9"/>
    <w:rsid w:val="00C62FA6"/>
    <w:rsid w:val="00C64C0F"/>
    <w:rsid w:val="00C64CF5"/>
    <w:rsid w:val="00C64FF4"/>
    <w:rsid w:val="00C6738B"/>
    <w:rsid w:val="00C67AA1"/>
    <w:rsid w:val="00C703A0"/>
    <w:rsid w:val="00C70A37"/>
    <w:rsid w:val="00C719E7"/>
    <w:rsid w:val="00C71B35"/>
    <w:rsid w:val="00C728E8"/>
    <w:rsid w:val="00C733D2"/>
    <w:rsid w:val="00C74A62"/>
    <w:rsid w:val="00C74F8F"/>
    <w:rsid w:val="00C7664D"/>
    <w:rsid w:val="00C8032A"/>
    <w:rsid w:val="00C8143F"/>
    <w:rsid w:val="00C81C8E"/>
    <w:rsid w:val="00C81E93"/>
    <w:rsid w:val="00C82B9F"/>
    <w:rsid w:val="00C83975"/>
    <w:rsid w:val="00C8596C"/>
    <w:rsid w:val="00C90EA8"/>
    <w:rsid w:val="00C96E2D"/>
    <w:rsid w:val="00C9747E"/>
    <w:rsid w:val="00C97806"/>
    <w:rsid w:val="00CA2996"/>
    <w:rsid w:val="00CA336E"/>
    <w:rsid w:val="00CA4FA2"/>
    <w:rsid w:val="00CA5150"/>
    <w:rsid w:val="00CA68C5"/>
    <w:rsid w:val="00CA7F5C"/>
    <w:rsid w:val="00CB26D7"/>
    <w:rsid w:val="00CB2B45"/>
    <w:rsid w:val="00CB3E04"/>
    <w:rsid w:val="00CB448B"/>
    <w:rsid w:val="00CB7E69"/>
    <w:rsid w:val="00CC0F7B"/>
    <w:rsid w:val="00CC1355"/>
    <w:rsid w:val="00CC2548"/>
    <w:rsid w:val="00CC277E"/>
    <w:rsid w:val="00CC3C8E"/>
    <w:rsid w:val="00CC5E71"/>
    <w:rsid w:val="00CC6057"/>
    <w:rsid w:val="00CC634E"/>
    <w:rsid w:val="00CC640A"/>
    <w:rsid w:val="00CC6984"/>
    <w:rsid w:val="00CC6C12"/>
    <w:rsid w:val="00CC6C90"/>
    <w:rsid w:val="00CD1102"/>
    <w:rsid w:val="00CD23A6"/>
    <w:rsid w:val="00CD464A"/>
    <w:rsid w:val="00CD6BF3"/>
    <w:rsid w:val="00CD6E7E"/>
    <w:rsid w:val="00CD7764"/>
    <w:rsid w:val="00CD7D41"/>
    <w:rsid w:val="00CE0E84"/>
    <w:rsid w:val="00CE2AB8"/>
    <w:rsid w:val="00CE43F3"/>
    <w:rsid w:val="00CE5B49"/>
    <w:rsid w:val="00CE77F9"/>
    <w:rsid w:val="00CF0C69"/>
    <w:rsid w:val="00CF1B1C"/>
    <w:rsid w:val="00CF2D97"/>
    <w:rsid w:val="00CF2DC6"/>
    <w:rsid w:val="00CF7A4C"/>
    <w:rsid w:val="00CF7EFF"/>
    <w:rsid w:val="00CF7FA0"/>
    <w:rsid w:val="00D036BB"/>
    <w:rsid w:val="00D03ED6"/>
    <w:rsid w:val="00D0407E"/>
    <w:rsid w:val="00D0631F"/>
    <w:rsid w:val="00D074E7"/>
    <w:rsid w:val="00D10741"/>
    <w:rsid w:val="00D1185B"/>
    <w:rsid w:val="00D13A1B"/>
    <w:rsid w:val="00D1444F"/>
    <w:rsid w:val="00D14833"/>
    <w:rsid w:val="00D15406"/>
    <w:rsid w:val="00D16EBA"/>
    <w:rsid w:val="00D1796B"/>
    <w:rsid w:val="00D17B1D"/>
    <w:rsid w:val="00D20F08"/>
    <w:rsid w:val="00D2178F"/>
    <w:rsid w:val="00D23F75"/>
    <w:rsid w:val="00D24770"/>
    <w:rsid w:val="00D25B50"/>
    <w:rsid w:val="00D27AC2"/>
    <w:rsid w:val="00D30F6C"/>
    <w:rsid w:val="00D31B39"/>
    <w:rsid w:val="00D31DA9"/>
    <w:rsid w:val="00D34356"/>
    <w:rsid w:val="00D34905"/>
    <w:rsid w:val="00D34B48"/>
    <w:rsid w:val="00D36DBF"/>
    <w:rsid w:val="00D37702"/>
    <w:rsid w:val="00D406A8"/>
    <w:rsid w:val="00D40990"/>
    <w:rsid w:val="00D416D4"/>
    <w:rsid w:val="00D41B2C"/>
    <w:rsid w:val="00D42407"/>
    <w:rsid w:val="00D43783"/>
    <w:rsid w:val="00D4433F"/>
    <w:rsid w:val="00D446C7"/>
    <w:rsid w:val="00D45BD7"/>
    <w:rsid w:val="00D4648B"/>
    <w:rsid w:val="00D464F6"/>
    <w:rsid w:val="00D50B95"/>
    <w:rsid w:val="00D5277F"/>
    <w:rsid w:val="00D57603"/>
    <w:rsid w:val="00D57D3E"/>
    <w:rsid w:val="00D614D0"/>
    <w:rsid w:val="00D619FB"/>
    <w:rsid w:val="00D673DF"/>
    <w:rsid w:val="00D702EF"/>
    <w:rsid w:val="00D706F4"/>
    <w:rsid w:val="00D715FE"/>
    <w:rsid w:val="00D71DCB"/>
    <w:rsid w:val="00D722F5"/>
    <w:rsid w:val="00D75B0E"/>
    <w:rsid w:val="00D75E84"/>
    <w:rsid w:val="00D77CE4"/>
    <w:rsid w:val="00D812B6"/>
    <w:rsid w:val="00D83B81"/>
    <w:rsid w:val="00D844ED"/>
    <w:rsid w:val="00D84CDA"/>
    <w:rsid w:val="00D86CF6"/>
    <w:rsid w:val="00D9057D"/>
    <w:rsid w:val="00D93CF2"/>
    <w:rsid w:val="00D97E07"/>
    <w:rsid w:val="00D97FAF"/>
    <w:rsid w:val="00DA1873"/>
    <w:rsid w:val="00DA3718"/>
    <w:rsid w:val="00DA5511"/>
    <w:rsid w:val="00DA7180"/>
    <w:rsid w:val="00DA76DB"/>
    <w:rsid w:val="00DB1F7C"/>
    <w:rsid w:val="00DB2B58"/>
    <w:rsid w:val="00DB2DE2"/>
    <w:rsid w:val="00DB30BF"/>
    <w:rsid w:val="00DB36CD"/>
    <w:rsid w:val="00DB4C9B"/>
    <w:rsid w:val="00DC0BE4"/>
    <w:rsid w:val="00DC370B"/>
    <w:rsid w:val="00DC511A"/>
    <w:rsid w:val="00DC511E"/>
    <w:rsid w:val="00DD0AF3"/>
    <w:rsid w:val="00DD0F74"/>
    <w:rsid w:val="00DD12B7"/>
    <w:rsid w:val="00DD2452"/>
    <w:rsid w:val="00DD3B6B"/>
    <w:rsid w:val="00DD57EF"/>
    <w:rsid w:val="00DD66F7"/>
    <w:rsid w:val="00DD7B60"/>
    <w:rsid w:val="00DD7F7B"/>
    <w:rsid w:val="00DE0862"/>
    <w:rsid w:val="00DE1701"/>
    <w:rsid w:val="00DE3408"/>
    <w:rsid w:val="00DE357F"/>
    <w:rsid w:val="00DE3C22"/>
    <w:rsid w:val="00DE475B"/>
    <w:rsid w:val="00DE6790"/>
    <w:rsid w:val="00DF0974"/>
    <w:rsid w:val="00DF2B8C"/>
    <w:rsid w:val="00DF2BE5"/>
    <w:rsid w:val="00DF49B5"/>
    <w:rsid w:val="00DF61C7"/>
    <w:rsid w:val="00DF61F6"/>
    <w:rsid w:val="00DF6464"/>
    <w:rsid w:val="00DF66A9"/>
    <w:rsid w:val="00E001F6"/>
    <w:rsid w:val="00E01ACD"/>
    <w:rsid w:val="00E0202D"/>
    <w:rsid w:val="00E05D05"/>
    <w:rsid w:val="00E0624E"/>
    <w:rsid w:val="00E06DAE"/>
    <w:rsid w:val="00E07868"/>
    <w:rsid w:val="00E07F5D"/>
    <w:rsid w:val="00E10D9C"/>
    <w:rsid w:val="00E112DC"/>
    <w:rsid w:val="00E20A21"/>
    <w:rsid w:val="00E21A56"/>
    <w:rsid w:val="00E23E2C"/>
    <w:rsid w:val="00E25CC3"/>
    <w:rsid w:val="00E26633"/>
    <w:rsid w:val="00E26915"/>
    <w:rsid w:val="00E30FF3"/>
    <w:rsid w:val="00E33D7F"/>
    <w:rsid w:val="00E3412D"/>
    <w:rsid w:val="00E345F1"/>
    <w:rsid w:val="00E348A6"/>
    <w:rsid w:val="00E3735C"/>
    <w:rsid w:val="00E41A1F"/>
    <w:rsid w:val="00E441E5"/>
    <w:rsid w:val="00E45863"/>
    <w:rsid w:val="00E46010"/>
    <w:rsid w:val="00E47109"/>
    <w:rsid w:val="00E5095F"/>
    <w:rsid w:val="00E5101F"/>
    <w:rsid w:val="00E53ABC"/>
    <w:rsid w:val="00E61085"/>
    <w:rsid w:val="00E6158E"/>
    <w:rsid w:val="00E62C59"/>
    <w:rsid w:val="00E6336B"/>
    <w:rsid w:val="00E647A6"/>
    <w:rsid w:val="00E65B8E"/>
    <w:rsid w:val="00E669B6"/>
    <w:rsid w:val="00E67D0A"/>
    <w:rsid w:val="00E703A4"/>
    <w:rsid w:val="00E7277A"/>
    <w:rsid w:val="00E727D7"/>
    <w:rsid w:val="00E74136"/>
    <w:rsid w:val="00E741A9"/>
    <w:rsid w:val="00E758B7"/>
    <w:rsid w:val="00E81964"/>
    <w:rsid w:val="00E82512"/>
    <w:rsid w:val="00E83095"/>
    <w:rsid w:val="00E92013"/>
    <w:rsid w:val="00E9261D"/>
    <w:rsid w:val="00E931BC"/>
    <w:rsid w:val="00E93818"/>
    <w:rsid w:val="00E93B2C"/>
    <w:rsid w:val="00E93D6F"/>
    <w:rsid w:val="00EA017A"/>
    <w:rsid w:val="00EA0F42"/>
    <w:rsid w:val="00EA3C11"/>
    <w:rsid w:val="00EA4526"/>
    <w:rsid w:val="00EA482C"/>
    <w:rsid w:val="00EA5D66"/>
    <w:rsid w:val="00EA667A"/>
    <w:rsid w:val="00EB27CA"/>
    <w:rsid w:val="00EC3176"/>
    <w:rsid w:val="00EC4A8C"/>
    <w:rsid w:val="00EC4B06"/>
    <w:rsid w:val="00ED0641"/>
    <w:rsid w:val="00ED0691"/>
    <w:rsid w:val="00ED1E94"/>
    <w:rsid w:val="00ED22A5"/>
    <w:rsid w:val="00ED28F7"/>
    <w:rsid w:val="00ED3300"/>
    <w:rsid w:val="00ED473D"/>
    <w:rsid w:val="00ED50EC"/>
    <w:rsid w:val="00ED5691"/>
    <w:rsid w:val="00ED6A44"/>
    <w:rsid w:val="00ED6DD4"/>
    <w:rsid w:val="00ED6FBE"/>
    <w:rsid w:val="00EE066D"/>
    <w:rsid w:val="00EE097B"/>
    <w:rsid w:val="00EE16DF"/>
    <w:rsid w:val="00EE2086"/>
    <w:rsid w:val="00EE251F"/>
    <w:rsid w:val="00EE3508"/>
    <w:rsid w:val="00EE38FC"/>
    <w:rsid w:val="00EE5AB3"/>
    <w:rsid w:val="00EE5D72"/>
    <w:rsid w:val="00EF424A"/>
    <w:rsid w:val="00EF4EB6"/>
    <w:rsid w:val="00EF5422"/>
    <w:rsid w:val="00EF6D34"/>
    <w:rsid w:val="00EF7C3A"/>
    <w:rsid w:val="00F0088F"/>
    <w:rsid w:val="00F01380"/>
    <w:rsid w:val="00F02104"/>
    <w:rsid w:val="00F03185"/>
    <w:rsid w:val="00F064C9"/>
    <w:rsid w:val="00F10260"/>
    <w:rsid w:val="00F109FF"/>
    <w:rsid w:val="00F10A86"/>
    <w:rsid w:val="00F10D5E"/>
    <w:rsid w:val="00F1280B"/>
    <w:rsid w:val="00F133BB"/>
    <w:rsid w:val="00F14C1D"/>
    <w:rsid w:val="00F16D5E"/>
    <w:rsid w:val="00F20040"/>
    <w:rsid w:val="00F20D54"/>
    <w:rsid w:val="00F258C3"/>
    <w:rsid w:val="00F270B0"/>
    <w:rsid w:val="00F31608"/>
    <w:rsid w:val="00F31931"/>
    <w:rsid w:val="00F32206"/>
    <w:rsid w:val="00F32223"/>
    <w:rsid w:val="00F3304E"/>
    <w:rsid w:val="00F33D59"/>
    <w:rsid w:val="00F34968"/>
    <w:rsid w:val="00F34A1D"/>
    <w:rsid w:val="00F37452"/>
    <w:rsid w:val="00F37F55"/>
    <w:rsid w:val="00F4161F"/>
    <w:rsid w:val="00F416AB"/>
    <w:rsid w:val="00F4212F"/>
    <w:rsid w:val="00F437DB"/>
    <w:rsid w:val="00F43B45"/>
    <w:rsid w:val="00F44120"/>
    <w:rsid w:val="00F44E24"/>
    <w:rsid w:val="00F44F61"/>
    <w:rsid w:val="00F458F4"/>
    <w:rsid w:val="00F460ED"/>
    <w:rsid w:val="00F4775E"/>
    <w:rsid w:val="00F50ADC"/>
    <w:rsid w:val="00F51A96"/>
    <w:rsid w:val="00F55AEA"/>
    <w:rsid w:val="00F57C69"/>
    <w:rsid w:val="00F60147"/>
    <w:rsid w:val="00F607BE"/>
    <w:rsid w:val="00F6102C"/>
    <w:rsid w:val="00F62437"/>
    <w:rsid w:val="00F631FA"/>
    <w:rsid w:val="00F63541"/>
    <w:rsid w:val="00F643E0"/>
    <w:rsid w:val="00F64A10"/>
    <w:rsid w:val="00F65D81"/>
    <w:rsid w:val="00F6704E"/>
    <w:rsid w:val="00F7006A"/>
    <w:rsid w:val="00F7678D"/>
    <w:rsid w:val="00F768EB"/>
    <w:rsid w:val="00F801D7"/>
    <w:rsid w:val="00F807AC"/>
    <w:rsid w:val="00F80D85"/>
    <w:rsid w:val="00F82328"/>
    <w:rsid w:val="00F8267E"/>
    <w:rsid w:val="00F836FE"/>
    <w:rsid w:val="00F83933"/>
    <w:rsid w:val="00F84136"/>
    <w:rsid w:val="00F8560A"/>
    <w:rsid w:val="00F92B02"/>
    <w:rsid w:val="00F92E90"/>
    <w:rsid w:val="00F941BE"/>
    <w:rsid w:val="00F976B0"/>
    <w:rsid w:val="00F97803"/>
    <w:rsid w:val="00F97FC5"/>
    <w:rsid w:val="00FA0E73"/>
    <w:rsid w:val="00FA106A"/>
    <w:rsid w:val="00FA44A0"/>
    <w:rsid w:val="00FA485D"/>
    <w:rsid w:val="00FA68B2"/>
    <w:rsid w:val="00FA7F84"/>
    <w:rsid w:val="00FB318E"/>
    <w:rsid w:val="00FB4D7D"/>
    <w:rsid w:val="00FB5041"/>
    <w:rsid w:val="00FB5C60"/>
    <w:rsid w:val="00FB613E"/>
    <w:rsid w:val="00FC1956"/>
    <w:rsid w:val="00FC2137"/>
    <w:rsid w:val="00FC374C"/>
    <w:rsid w:val="00FC46B4"/>
    <w:rsid w:val="00FC5BF2"/>
    <w:rsid w:val="00FC6523"/>
    <w:rsid w:val="00FC6887"/>
    <w:rsid w:val="00FC7E01"/>
    <w:rsid w:val="00FD13E9"/>
    <w:rsid w:val="00FD3734"/>
    <w:rsid w:val="00FD3CC5"/>
    <w:rsid w:val="00FD3DBE"/>
    <w:rsid w:val="00FD4B49"/>
    <w:rsid w:val="00FD6738"/>
    <w:rsid w:val="00FD715E"/>
    <w:rsid w:val="00FE02BC"/>
    <w:rsid w:val="00FE13AB"/>
    <w:rsid w:val="00FE3CCE"/>
    <w:rsid w:val="00FE3DA5"/>
    <w:rsid w:val="00FE4047"/>
    <w:rsid w:val="00FE71CA"/>
    <w:rsid w:val="00FE7E4D"/>
    <w:rsid w:val="00FF0AF4"/>
    <w:rsid w:val="00FF0B94"/>
    <w:rsid w:val="00FF1C54"/>
    <w:rsid w:val="00FF3F05"/>
    <w:rsid w:val="00FF54C1"/>
    <w:rsid w:val="00FF5DEE"/>
    <w:rsid w:val="00FF72CD"/>
    <w:rsid w:val="00FF73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2CAD2"/>
  <w15:chartTrackingRefBased/>
  <w15:docId w15:val="{ECB3811D-6975-4954-8439-26805E6AA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5D4D"/>
    <w:pPr>
      <w:widowControl w:val="0"/>
      <w:suppressAutoHyphens/>
      <w:autoSpaceDE w:val="0"/>
    </w:pPr>
    <w:rPr>
      <w:rFonts w:ascii="Arial" w:hAnsi="Arial" w:cs="Arial"/>
      <w:lang w:eastAsia="ar-SA"/>
    </w:rPr>
  </w:style>
  <w:style w:type="paragraph" w:styleId="Nagwek1">
    <w:name w:val="heading 1"/>
    <w:basedOn w:val="Normalny"/>
    <w:next w:val="Normalny"/>
    <w:qFormat/>
    <w:pPr>
      <w:keepNext/>
      <w:numPr>
        <w:numId w:val="1"/>
      </w:numPr>
      <w:shd w:val="clear" w:color="auto" w:fill="FFFFFF"/>
      <w:spacing w:line="379" w:lineRule="exact"/>
      <w:jc w:val="center"/>
      <w:outlineLvl w:val="0"/>
    </w:pPr>
    <w:rPr>
      <w:b/>
      <w:color w:val="000000"/>
      <w:sz w:val="31"/>
    </w:rPr>
  </w:style>
  <w:style w:type="paragraph" w:styleId="Nagwek2">
    <w:name w:val="heading 2"/>
    <w:basedOn w:val="Normalny"/>
    <w:next w:val="Normalny"/>
    <w:qFormat/>
    <w:pPr>
      <w:keepNext/>
      <w:numPr>
        <w:ilvl w:val="1"/>
        <w:numId w:val="1"/>
      </w:numPr>
      <w:shd w:val="clear" w:color="auto" w:fill="FFFFFF"/>
      <w:tabs>
        <w:tab w:val="left" w:pos="3938"/>
      </w:tabs>
      <w:spacing w:before="254"/>
      <w:ind w:left="10"/>
      <w:outlineLvl w:val="1"/>
    </w:pPr>
    <w:rPr>
      <w:sz w:val="24"/>
    </w:rPr>
  </w:style>
  <w:style w:type="paragraph" w:styleId="Nagwek3">
    <w:name w:val="heading 3"/>
    <w:basedOn w:val="Normalny"/>
    <w:next w:val="Normalny"/>
    <w:qFormat/>
    <w:pPr>
      <w:keepNext/>
      <w:numPr>
        <w:ilvl w:val="2"/>
        <w:numId w:val="1"/>
      </w:numPr>
      <w:shd w:val="clear" w:color="auto" w:fill="FFFFFF"/>
      <w:tabs>
        <w:tab w:val="left" w:pos="3938"/>
      </w:tabs>
      <w:spacing w:before="254"/>
      <w:ind w:left="10"/>
      <w:outlineLvl w:val="2"/>
    </w:pPr>
    <w:rPr>
      <w:b/>
      <w:sz w:val="22"/>
    </w:rPr>
  </w:style>
  <w:style w:type="paragraph" w:styleId="Nagwek4">
    <w:name w:val="heading 4"/>
    <w:basedOn w:val="Normalny"/>
    <w:next w:val="Normalny"/>
    <w:qFormat/>
    <w:pPr>
      <w:keepNext/>
      <w:numPr>
        <w:ilvl w:val="3"/>
        <w:numId w:val="1"/>
      </w:numPr>
      <w:shd w:val="clear" w:color="auto" w:fill="FFFFFF"/>
      <w:spacing w:line="254" w:lineRule="exact"/>
      <w:ind w:right="5069"/>
      <w:outlineLvl w:val="3"/>
    </w:pPr>
    <w:rPr>
      <w:b/>
      <w:color w:val="000000"/>
      <w:spacing w:val="10"/>
      <w:sz w:val="22"/>
      <w:u w:val="single"/>
    </w:rPr>
  </w:style>
  <w:style w:type="paragraph" w:styleId="Nagwek5">
    <w:name w:val="heading 5"/>
    <w:basedOn w:val="Normalny"/>
    <w:next w:val="Normalny"/>
    <w:qFormat/>
    <w:pPr>
      <w:keepNext/>
      <w:shd w:val="clear" w:color="auto" w:fill="FFFFFF"/>
      <w:ind w:left="420" w:hanging="360"/>
      <w:jc w:val="both"/>
      <w:outlineLvl w:val="4"/>
    </w:pPr>
    <w:rPr>
      <w:b/>
      <w:color w:val="333333"/>
      <w:sz w:val="24"/>
      <w:szCs w:val="28"/>
    </w:rPr>
  </w:style>
  <w:style w:type="paragraph" w:styleId="Nagwek6">
    <w:name w:val="heading 6"/>
    <w:basedOn w:val="Normalny"/>
    <w:next w:val="Normalny"/>
    <w:qFormat/>
    <w:pPr>
      <w:keepNext/>
      <w:widowControl/>
      <w:shd w:val="clear" w:color="auto" w:fill="FFFFFF"/>
      <w:suppressAutoHyphens w:val="0"/>
      <w:autoSpaceDE/>
      <w:ind w:left="360"/>
      <w:jc w:val="both"/>
      <w:outlineLvl w:val="5"/>
    </w:pPr>
    <w:rPr>
      <w:rFonts w:ascii="Times New Roman" w:hAnsi="Times New Roman" w:cs="Times New Roman"/>
      <w:b/>
      <w:bCs/>
      <w:color w:val="000000"/>
      <w:sz w:val="22"/>
      <w:szCs w:val="22"/>
      <w:lang w:eastAsia="pl-PL"/>
    </w:rPr>
  </w:style>
  <w:style w:type="paragraph" w:styleId="Nagwek7">
    <w:name w:val="heading 7"/>
    <w:basedOn w:val="Normalny"/>
    <w:next w:val="Normalny"/>
    <w:qFormat/>
    <w:pPr>
      <w:keepNext/>
      <w:ind w:right="214"/>
      <w:outlineLvl w:val="6"/>
    </w:pPr>
    <w:rPr>
      <w:b/>
      <w:color w:val="000000"/>
      <w:sz w:val="22"/>
      <w:szCs w:val="22"/>
      <w:u w:val="single"/>
    </w:rPr>
  </w:style>
  <w:style w:type="paragraph" w:styleId="Nagwek8">
    <w:name w:val="heading 8"/>
    <w:basedOn w:val="Normalny"/>
    <w:next w:val="Normalny"/>
    <w:qFormat/>
    <w:pPr>
      <w:keepNext/>
      <w:shd w:val="clear" w:color="auto" w:fill="FFFFFF"/>
      <w:ind w:left="426" w:hanging="426"/>
      <w:jc w:val="both"/>
      <w:outlineLvl w:val="7"/>
    </w:pPr>
    <w:rPr>
      <w:b/>
      <w:bCs/>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Pr>
      <w:rFonts w:ascii="Times New Roman" w:eastAsia="Times New Roman" w:hAnsi="Times New Roman" w:cs="Times New Roman"/>
    </w:rPr>
  </w:style>
  <w:style w:type="character" w:customStyle="1" w:styleId="WW8Num2z2">
    <w:name w:val="WW8Num2z2"/>
    <w:rPr>
      <w:color w:val="000000"/>
    </w:rPr>
  </w:style>
  <w:style w:type="character" w:customStyle="1" w:styleId="WW8Num6z0">
    <w:name w:val="WW8Num6z0"/>
    <w:rPr>
      <w:rFonts w:ascii="Arial" w:hAnsi="Arial"/>
      <w:b w:val="0"/>
      <w:i w:val="0"/>
    </w:rPr>
  </w:style>
  <w:style w:type="character" w:customStyle="1" w:styleId="WW8Num7z0">
    <w:name w:val="WW8Num7z0"/>
    <w:rPr>
      <w:rFonts w:ascii="Symbol" w:hAnsi="Symbol"/>
      <w:b/>
    </w:rPr>
  </w:style>
  <w:style w:type="character" w:customStyle="1" w:styleId="WW8Num8z0">
    <w:name w:val="WW8Num8z0"/>
    <w:rPr>
      <w:rFonts w:ascii="Symbol" w:hAnsi="Symbol"/>
      <w:b/>
    </w:rPr>
  </w:style>
  <w:style w:type="character" w:customStyle="1" w:styleId="WW8Num12z0">
    <w:name w:val="WW8Num12z0"/>
    <w:rPr>
      <w:rFonts w:ascii="Arial" w:hAnsi="Arial" w:cs="OpenSymbol"/>
      <w:b/>
      <w:bCs/>
    </w:rPr>
  </w:style>
  <w:style w:type="character" w:customStyle="1" w:styleId="WW8Num13z0">
    <w:name w:val="WW8Num13z0"/>
    <w:rPr>
      <w:rFonts w:ascii="Symbol" w:hAnsi="Symbol" w:cs="OpenSymbol"/>
      <w:b/>
      <w:bCs/>
      <w:sz w:val="22"/>
      <w:szCs w:val="22"/>
    </w:rPr>
  </w:style>
  <w:style w:type="character" w:customStyle="1" w:styleId="WW8Num14z0">
    <w:name w:val="WW8Num14z0"/>
    <w:rPr>
      <w:b/>
    </w:rPr>
  </w:style>
  <w:style w:type="character" w:customStyle="1" w:styleId="WW8Num14z2">
    <w:name w:val="WW8Num14z2"/>
    <w:rPr>
      <w:rFonts w:ascii="Wingdings" w:hAnsi="Wingdings"/>
    </w:rPr>
  </w:style>
  <w:style w:type="character" w:customStyle="1" w:styleId="WW8Num15z0">
    <w:name w:val="WW8Num15z0"/>
    <w:rPr>
      <w:b/>
      <w:strike w:val="0"/>
      <w:dstrike w:val="0"/>
    </w:rPr>
  </w:style>
  <w:style w:type="character" w:customStyle="1" w:styleId="WW8Num15z2">
    <w:name w:val="WW8Num15z2"/>
    <w:rPr>
      <w:rFonts w:ascii="Wingdings" w:hAnsi="Wingdings"/>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Courier New" w:hAnsi="Courier New"/>
      <w:b/>
      <w:bCs/>
    </w:rPr>
  </w:style>
  <w:style w:type="character" w:customStyle="1" w:styleId="WW8Num17z2">
    <w:name w:val="WW8Num17z2"/>
    <w:rPr>
      <w:rFonts w:ascii="Wingdings" w:hAnsi="Wingdings"/>
    </w:rPr>
  </w:style>
  <w:style w:type="character" w:customStyle="1" w:styleId="WW8Num18z0">
    <w:name w:val="WW8Num18z0"/>
    <w:rPr>
      <w:b/>
    </w:rPr>
  </w:style>
  <w:style w:type="character" w:customStyle="1" w:styleId="WW8Num19z0">
    <w:name w:val="WW8Num19z0"/>
    <w:rPr>
      <w:rFonts w:ascii="Arial" w:hAnsi="Arial"/>
      <w:b w:val="0"/>
      <w:i w:val="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8z2">
    <w:name w:val="WW8Num18z2"/>
    <w:rPr>
      <w:color w:val="000000"/>
    </w:rPr>
  </w:style>
  <w:style w:type="character" w:customStyle="1" w:styleId="WW8Num20z0">
    <w:name w:val="WW8Num20z0"/>
    <w:rPr>
      <w:rFonts w:ascii="Arial" w:hAnsi="Arial"/>
      <w:b w:val="0"/>
      <w:i w:val="0"/>
    </w:rPr>
  </w:style>
  <w:style w:type="character" w:customStyle="1" w:styleId="WW-Absatz-Standardschriftart11">
    <w:name w:val="WW-Absatz-Standardschriftart11"/>
  </w:style>
  <w:style w:type="character" w:customStyle="1" w:styleId="WW8Num10z0">
    <w:name w:val="WW8Num10z0"/>
    <w:rPr>
      <w:rFonts w:ascii="Symbol" w:hAnsi="Symbol"/>
      <w:b/>
    </w:rPr>
  </w:style>
  <w:style w:type="character" w:customStyle="1" w:styleId="WW8Num19z2">
    <w:name w:val="WW8Num19z2"/>
    <w:rPr>
      <w:color w:val="000000"/>
    </w:rPr>
  </w:style>
  <w:style w:type="character" w:customStyle="1" w:styleId="WW8Num21z0">
    <w:name w:val="WW8Num21z0"/>
    <w:rPr>
      <w:b w:val="0"/>
    </w:rPr>
  </w:style>
  <w:style w:type="character" w:customStyle="1" w:styleId="WW8Num22z0">
    <w:name w:val="WW8Num22z0"/>
    <w:rPr>
      <w:rFonts w:ascii="Arial" w:hAnsi="Arial"/>
      <w:b w:val="0"/>
      <w:i w:val="0"/>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9z0">
    <w:name w:val="WW8Num9z0"/>
    <w:rPr>
      <w:rFonts w:ascii="Symbol" w:hAnsi="Symbol" w:cs="OpenSymbol"/>
      <w:b/>
      <w:bCs/>
    </w:rPr>
  </w:style>
  <w:style w:type="character" w:customStyle="1" w:styleId="WW8Num11z0">
    <w:name w:val="WW8Num11z0"/>
    <w:rPr>
      <w:b w:val="0"/>
    </w:rPr>
  </w:style>
  <w:style w:type="character" w:customStyle="1" w:styleId="WW8Num20z2">
    <w:name w:val="WW8Num20z2"/>
    <w:rPr>
      <w:color w:val="000000"/>
    </w:rPr>
  </w:style>
  <w:style w:type="character" w:customStyle="1" w:styleId="WW-Absatz-Standardschriftart11111">
    <w:name w:val="WW-Absatz-Standardschriftart11111"/>
  </w:style>
  <w:style w:type="character" w:customStyle="1" w:styleId="WW8Num23z0">
    <w:name w:val="WW8Num23z0"/>
    <w:rPr>
      <w:rFonts w:ascii="Arial" w:hAnsi="Arial"/>
      <w:b w:val="0"/>
      <w:i w:val="0"/>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21z2">
    <w:name w:val="WW8Num21z2"/>
    <w:rPr>
      <w:color w:val="000000"/>
    </w:rPr>
  </w:style>
  <w:style w:type="character" w:customStyle="1" w:styleId="WW8Num22z2">
    <w:name w:val="WW8Num22z2"/>
    <w:rPr>
      <w:color w:val="000000"/>
    </w:rPr>
  </w:style>
  <w:style w:type="character" w:customStyle="1" w:styleId="WW8Num23z2">
    <w:name w:val="WW8Num23z2"/>
    <w:rPr>
      <w:color w:val="000000"/>
    </w:rPr>
  </w:style>
  <w:style w:type="character" w:customStyle="1" w:styleId="WW8Num24z0">
    <w:name w:val="WW8Num24z0"/>
    <w:rPr>
      <w:b/>
    </w:rPr>
  </w:style>
  <w:style w:type="character" w:customStyle="1" w:styleId="WW8Num26z0">
    <w:name w:val="WW8Num26z0"/>
    <w:rPr>
      <w:b/>
    </w:rPr>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4z0">
    <w:name w:val="WW8Num4z0"/>
    <w:rPr>
      <w:b w:val="0"/>
    </w:rPr>
  </w:style>
  <w:style w:type="character" w:customStyle="1" w:styleId="WW8Num24z2">
    <w:name w:val="WW8Num24z2"/>
    <w:rPr>
      <w:color w:val="000000"/>
    </w:rPr>
  </w:style>
  <w:style w:type="character" w:customStyle="1" w:styleId="WW8Num25z0">
    <w:name w:val="WW8Num25z0"/>
    <w:rPr>
      <w:b/>
      <w:color w:val="auto"/>
    </w:rPr>
  </w:style>
  <w:style w:type="character" w:customStyle="1" w:styleId="WW8Num27z0">
    <w:name w:val="WW8Num27z0"/>
    <w:rPr>
      <w:b/>
    </w:rPr>
  </w:style>
  <w:style w:type="character" w:customStyle="1" w:styleId="WW8Num28z0">
    <w:name w:val="WW8Num28z0"/>
    <w:rPr>
      <w:rFonts w:ascii="Times New Roman" w:eastAsia="Times New Roman" w:hAnsi="Times New Roman" w:cs="Times New Roman"/>
      <w:b w:val="0"/>
      <w:i w:val="0"/>
    </w:rPr>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0">
    <w:name w:val="WW8Num3z0"/>
    <w:rPr>
      <w:b w:val="0"/>
    </w:rPr>
  </w:style>
  <w:style w:type="character" w:customStyle="1" w:styleId="WW8Num5z0">
    <w:name w:val="WW8Num5z0"/>
    <w:rPr>
      <w:rFonts w:ascii="Arial" w:hAnsi="Arial"/>
      <w:b w:val="0"/>
      <w:i w:val="0"/>
    </w:rPr>
  </w:style>
  <w:style w:type="character" w:customStyle="1" w:styleId="WW8Num25z2">
    <w:name w:val="WW8Num25z2"/>
    <w:rPr>
      <w:color w:val="000000"/>
    </w:rPr>
  </w:style>
  <w:style w:type="character" w:customStyle="1" w:styleId="WW8Num26z2">
    <w:name w:val="WW8Num26z2"/>
    <w:rPr>
      <w:color w:val="000000"/>
    </w:rPr>
  </w:style>
  <w:style w:type="character" w:customStyle="1" w:styleId="WW8Num27z2">
    <w:name w:val="WW8Num27z2"/>
    <w:rPr>
      <w:color w:val="000000"/>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rPr>
  </w:style>
  <w:style w:type="character" w:customStyle="1" w:styleId="WW8Num29z0">
    <w:name w:val="WW8Num29z0"/>
    <w:rPr>
      <w:rFonts w:ascii="Arial" w:hAnsi="Arial"/>
      <w:b w:val="0"/>
      <w:i w:val="0"/>
    </w:rPr>
  </w:style>
  <w:style w:type="character" w:customStyle="1" w:styleId="WW8Num29z1">
    <w:name w:val="WW8Num29z1"/>
    <w:rPr>
      <w:rFonts w:ascii="Times New Roman" w:eastAsia="Times New Roman" w:hAnsi="Times New Roman" w:cs="Times New Roman"/>
    </w:rPr>
  </w:style>
  <w:style w:type="character" w:customStyle="1" w:styleId="WW8Num31z0">
    <w:name w:val="WW8Num31z0"/>
    <w:rPr>
      <w:w w:val="92"/>
    </w:rPr>
  </w:style>
  <w:style w:type="character" w:customStyle="1" w:styleId="WW8Num37z0">
    <w:name w:val="WW8Num37z0"/>
    <w:rPr>
      <w:b/>
      <w:color w:val="000000"/>
    </w:rPr>
  </w:style>
  <w:style w:type="character" w:customStyle="1" w:styleId="WW8Num39z0">
    <w:name w:val="WW8Num39z0"/>
    <w:rPr>
      <w:rFonts w:ascii="Arial" w:hAnsi="Arial"/>
      <w:b w:val="0"/>
      <w:bCs w:val="0"/>
      <w:i w:val="0"/>
      <w:iCs w:val="0"/>
      <w:caps w:val="0"/>
      <w:smallCaps w:val="0"/>
      <w:strike w:val="0"/>
      <w:dstrike w:val="0"/>
      <w:color w:val="000000"/>
      <w:spacing w:val="14"/>
      <w:w w:val="100"/>
      <w:kern w:val="1"/>
      <w:position w:val="0"/>
      <w:sz w:val="22"/>
      <w:u w:val="none"/>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0z0">
    <w:name w:val="WW8Num40z0"/>
    <w:rPr>
      <w:rFonts w:ascii="Arial" w:hAnsi="Arial"/>
      <w:b w:val="0"/>
      <w:i w:val="0"/>
    </w:rPr>
  </w:style>
  <w:style w:type="character" w:customStyle="1" w:styleId="WW8Num40z1">
    <w:name w:val="WW8Num40z1"/>
    <w:rPr>
      <w:rFonts w:ascii="Times New Roman" w:eastAsia="Times New Roman" w:hAnsi="Times New Roman" w:cs="Times New Roman"/>
    </w:rPr>
  </w:style>
  <w:style w:type="character" w:customStyle="1" w:styleId="WW8Num42z0">
    <w:name w:val="WW8Num42z0"/>
    <w:rPr>
      <w:rFonts w:ascii="Symbol" w:hAnsi="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3z1">
    <w:name w:val="WW8Num43z1"/>
    <w:rPr>
      <w:b/>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WW8Num43z4">
    <w:name w:val="WW8Num43z4"/>
    <w:rPr>
      <w:rFonts w:ascii="Courier New" w:hAnsi="Courier New" w:cs="Courier New"/>
    </w:rPr>
  </w:style>
  <w:style w:type="character" w:customStyle="1" w:styleId="WW8Num44z0">
    <w:name w:val="WW8Num44z0"/>
    <w:rPr>
      <w:rFonts w:ascii="Courier New" w:hAnsi="Courier New"/>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rPr>
  </w:style>
  <w:style w:type="character" w:customStyle="1" w:styleId="WW8Num44z3">
    <w:name w:val="WW8Num44z3"/>
    <w:rPr>
      <w:rFonts w:ascii="Symbol" w:hAnsi="Symbol"/>
    </w:rPr>
  </w:style>
  <w:style w:type="character" w:customStyle="1" w:styleId="WW8Num45z0">
    <w:name w:val="WW8Num45z0"/>
    <w:rPr>
      <w:rFonts w:ascii="Arial" w:hAnsi="Arial"/>
      <w:b w:val="0"/>
      <w:i w:val="0"/>
    </w:rPr>
  </w:style>
  <w:style w:type="character" w:customStyle="1" w:styleId="WW8Num51z0">
    <w:name w:val="WW8Num51z0"/>
    <w:rPr>
      <w:rFonts w:ascii="Arial" w:hAnsi="Arial"/>
      <w:b w:val="0"/>
      <w:i w:val="0"/>
    </w:rPr>
  </w:style>
  <w:style w:type="character" w:customStyle="1" w:styleId="WW8Num52z0">
    <w:name w:val="WW8Num52z0"/>
    <w:rPr>
      <w:b/>
      <w:color w:val="auto"/>
    </w:rPr>
  </w:style>
  <w:style w:type="character" w:customStyle="1" w:styleId="WW8Num54z0">
    <w:name w:val="WW8Num54z0"/>
    <w:rPr>
      <w:rFonts w:ascii="Times New Roman" w:eastAsia="Times New Roman" w:hAnsi="Times New Roman" w:cs="Times New Roman"/>
      <w:b w:val="0"/>
      <w:i w:val="0"/>
    </w:rPr>
  </w:style>
  <w:style w:type="character" w:customStyle="1" w:styleId="WW8Num59z1">
    <w:name w:val="WW8Num59z1"/>
    <w:rPr>
      <w:rFonts w:ascii="Courier New" w:hAnsi="Courier New"/>
    </w:rPr>
  </w:style>
  <w:style w:type="character" w:customStyle="1" w:styleId="WW8Num64z0">
    <w:name w:val="WW8Num64z0"/>
    <w:rPr>
      <w:b/>
    </w:rPr>
  </w:style>
  <w:style w:type="character" w:customStyle="1" w:styleId="WW8Num64z1">
    <w:name w:val="WW8Num64z1"/>
    <w:rPr>
      <w:rFonts w:ascii="Symbol" w:eastAsia="Times New Roman" w:hAnsi="Symbol" w:cs="Times New Roman"/>
    </w:rPr>
  </w:style>
  <w:style w:type="character" w:customStyle="1" w:styleId="WW8Num65z0">
    <w:name w:val="WW8Num65z0"/>
    <w:rPr>
      <w:b/>
    </w:rPr>
  </w:style>
  <w:style w:type="character" w:customStyle="1" w:styleId="WW8Num67z0">
    <w:name w:val="WW8Num67z0"/>
    <w:rPr>
      <w:sz w:val="24"/>
    </w:rPr>
  </w:style>
  <w:style w:type="character" w:customStyle="1" w:styleId="WW8Num68z0">
    <w:name w:val="WW8Num68z0"/>
    <w:rPr>
      <w:rFonts w:ascii="Arial" w:hAnsi="Arial"/>
      <w:b w:val="0"/>
      <w:i w:val="0"/>
    </w:rPr>
  </w:style>
  <w:style w:type="character" w:customStyle="1" w:styleId="WW8Num71z0">
    <w:name w:val="WW8Num71z0"/>
    <w:rPr>
      <w:b/>
      <w:color w:val="000000"/>
    </w:rPr>
  </w:style>
  <w:style w:type="character" w:customStyle="1" w:styleId="Domylnaczcionkaakapitu1">
    <w:name w:val="Domyślna czcionka akapitu1"/>
    <w:semiHidden/>
  </w:style>
  <w:style w:type="character" w:styleId="Numerstrony">
    <w:name w:val="page number"/>
    <w:basedOn w:val="Domylnaczcionkaakapitu1"/>
    <w:semiHidden/>
  </w:style>
  <w:style w:type="character" w:customStyle="1" w:styleId="TekstpodstawowywcityZnak">
    <w:name w:val="Tekst podstawowy wcięty Znak"/>
    <w:rPr>
      <w:rFonts w:ascii="Arial" w:hAnsi="Arial" w:cs="Arial"/>
      <w:color w:val="000000"/>
      <w:spacing w:val="-1"/>
      <w:w w:val="89"/>
      <w:sz w:val="22"/>
      <w:lang w:val="pl-PL" w:eastAsia="ar-SA" w:bidi="ar-SA"/>
    </w:rPr>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rPr>
      <w:b w:val="0"/>
      <w:bCs w:val="0"/>
    </w:rPr>
  </w:style>
  <w:style w:type="paragraph" w:customStyle="1" w:styleId="Nagwek10">
    <w:name w:val="Nagłówek1"/>
    <w:basedOn w:val="Normalny"/>
    <w:next w:val="Tekstpodstawowy"/>
    <w:pPr>
      <w:keepNext/>
      <w:spacing w:before="240" w:after="120"/>
    </w:pPr>
    <w:rPr>
      <w:rFonts w:eastAsia="Lucida Sans Unicode" w:cs="Tahoma"/>
      <w:sz w:val="28"/>
      <w:szCs w:val="28"/>
    </w:rPr>
  </w:style>
  <w:style w:type="paragraph" w:styleId="Tekstpodstawowy">
    <w:name w:val="Body Text"/>
    <w:basedOn w:val="Normalny"/>
    <w:semiHidden/>
    <w:pPr>
      <w:spacing w:after="120"/>
    </w:pPr>
  </w:style>
  <w:style w:type="paragraph" w:styleId="Lista">
    <w:name w:val="List"/>
    <w:basedOn w:val="Tekstpodstawowy"/>
    <w:semiHidden/>
    <w:rPr>
      <w:rFonts w:cs="Tahoma"/>
    </w:rPr>
  </w:style>
  <w:style w:type="paragraph" w:styleId="Podpis">
    <w:name w:val="Signature"/>
    <w:basedOn w:val="Normalny"/>
    <w:semiHidden/>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styleId="Tekstblokowy">
    <w:name w:val="Block Text"/>
    <w:basedOn w:val="Normalny"/>
    <w:semiHidden/>
    <w:pPr>
      <w:shd w:val="clear" w:color="auto" w:fill="FFFFFF"/>
      <w:spacing w:before="5" w:line="254" w:lineRule="exact"/>
      <w:ind w:left="547" w:right="442" w:hanging="235"/>
      <w:jc w:val="both"/>
    </w:pPr>
    <w:rPr>
      <w:color w:val="000000"/>
      <w:w w:val="96"/>
      <w:sz w:val="22"/>
    </w:rPr>
  </w:style>
  <w:style w:type="paragraph" w:styleId="Stopka">
    <w:name w:val="footer"/>
    <w:basedOn w:val="Normalny"/>
    <w:link w:val="StopkaZnak"/>
    <w:uiPriority w:val="99"/>
    <w:pPr>
      <w:tabs>
        <w:tab w:val="center" w:pos="4536"/>
        <w:tab w:val="right" w:pos="9072"/>
      </w:tabs>
    </w:pPr>
    <w:rPr>
      <w:rFonts w:cs="Times New Roman"/>
      <w:lang w:val="x-none"/>
    </w:rPr>
  </w:style>
  <w:style w:type="paragraph" w:styleId="Nagwek">
    <w:name w:val="header"/>
    <w:basedOn w:val="Normalny"/>
    <w:link w:val="NagwekZnak"/>
    <w:pPr>
      <w:tabs>
        <w:tab w:val="center" w:pos="4536"/>
        <w:tab w:val="right" w:pos="9072"/>
      </w:tabs>
    </w:pPr>
    <w:rPr>
      <w:rFonts w:cs="Times New Roman"/>
      <w:lang w:val="x-none"/>
    </w:rPr>
  </w:style>
  <w:style w:type="paragraph" w:styleId="Tekstpodstawowywcity">
    <w:name w:val="Body Text Indent"/>
    <w:basedOn w:val="Normalny"/>
    <w:semiHidden/>
    <w:pPr>
      <w:shd w:val="clear" w:color="auto" w:fill="FFFFFF"/>
      <w:spacing w:before="5" w:line="254" w:lineRule="exact"/>
      <w:ind w:left="317" w:hanging="288"/>
      <w:jc w:val="both"/>
    </w:pPr>
    <w:rPr>
      <w:color w:val="000000"/>
      <w:spacing w:val="-1"/>
      <w:w w:val="89"/>
      <w:sz w:val="22"/>
    </w:rPr>
  </w:style>
  <w:style w:type="paragraph" w:styleId="Tekstdymka">
    <w:name w:val="Balloon Text"/>
    <w:basedOn w:val="Normalny"/>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customStyle="1" w:styleId="Zawartoramki">
    <w:name w:val="Zawartość ramki"/>
    <w:basedOn w:val="Tekstpodstawowy"/>
  </w:style>
  <w:style w:type="paragraph" w:customStyle="1" w:styleId="section1">
    <w:name w:val="section1"/>
    <w:basedOn w:val="Normalny"/>
    <w:pPr>
      <w:spacing w:before="100" w:after="100"/>
    </w:pPr>
    <w:rPr>
      <w:rFonts w:eastAsia="Calibri"/>
    </w:rPr>
  </w:style>
  <w:style w:type="paragraph" w:styleId="Tekstpodstawowywcity2">
    <w:name w:val="Body Text Indent 2"/>
    <w:basedOn w:val="Normalny"/>
    <w:semiHidden/>
    <w:pPr>
      <w:shd w:val="clear" w:color="auto" w:fill="FFFFFF"/>
      <w:ind w:left="284"/>
      <w:jc w:val="both"/>
    </w:pPr>
    <w:rPr>
      <w:b/>
      <w:sz w:val="22"/>
    </w:rPr>
  </w:style>
  <w:style w:type="paragraph" w:styleId="Tekstpodstawowy2">
    <w:name w:val="Body Text 2"/>
    <w:basedOn w:val="Normalny"/>
    <w:semiHidden/>
    <w:pPr>
      <w:autoSpaceDN w:val="0"/>
      <w:adjustRightInd w:val="0"/>
    </w:pPr>
    <w:rPr>
      <w:rFonts w:eastAsia="ComicSansMS,Bold"/>
      <w:b/>
      <w:bCs/>
      <w:color w:val="262626"/>
      <w:sz w:val="22"/>
      <w:szCs w:val="18"/>
    </w:rPr>
  </w:style>
  <w:style w:type="paragraph" w:styleId="Tekstpodstawowywcity3">
    <w:name w:val="Body Text Indent 3"/>
    <w:basedOn w:val="Normalny"/>
    <w:semiHidden/>
    <w:pPr>
      <w:shd w:val="clear" w:color="auto" w:fill="FFFFFF"/>
      <w:ind w:left="426" w:hanging="426"/>
      <w:jc w:val="both"/>
    </w:pPr>
    <w:rPr>
      <w:sz w:val="22"/>
    </w:rPr>
  </w:style>
  <w:style w:type="paragraph" w:styleId="Tekstpodstawowy3">
    <w:name w:val="Body Text 3"/>
    <w:basedOn w:val="Normalny"/>
    <w:link w:val="Tekstpodstawowy3Znak"/>
    <w:uiPriority w:val="99"/>
    <w:semiHidden/>
    <w:unhideWhenUsed/>
    <w:rsid w:val="0068261A"/>
    <w:pPr>
      <w:spacing w:after="120"/>
    </w:pPr>
    <w:rPr>
      <w:rFonts w:cs="Times New Roman"/>
      <w:sz w:val="16"/>
      <w:szCs w:val="16"/>
      <w:lang w:val="x-none"/>
    </w:rPr>
  </w:style>
  <w:style w:type="character" w:customStyle="1" w:styleId="Tekstpodstawowy3Znak">
    <w:name w:val="Tekst podstawowy 3 Znak"/>
    <w:link w:val="Tekstpodstawowy3"/>
    <w:uiPriority w:val="99"/>
    <w:semiHidden/>
    <w:rsid w:val="0068261A"/>
    <w:rPr>
      <w:rFonts w:ascii="Arial" w:hAnsi="Arial" w:cs="Arial"/>
      <w:sz w:val="16"/>
      <w:szCs w:val="16"/>
      <w:lang w:eastAsia="ar-SA"/>
    </w:rPr>
  </w:style>
  <w:style w:type="character" w:customStyle="1" w:styleId="StopkaZnak">
    <w:name w:val="Stopka Znak"/>
    <w:link w:val="Stopka"/>
    <w:uiPriority w:val="99"/>
    <w:rsid w:val="00BC1E58"/>
    <w:rPr>
      <w:rFonts w:ascii="Arial" w:hAnsi="Arial" w:cs="Arial"/>
      <w:lang w:eastAsia="ar-SA"/>
    </w:rPr>
  </w:style>
  <w:style w:type="character" w:customStyle="1" w:styleId="Teksttreci">
    <w:name w:val="Tekst treści_"/>
    <w:link w:val="Teksttreci1"/>
    <w:uiPriority w:val="99"/>
    <w:locked/>
    <w:rsid w:val="00C81C8E"/>
    <w:rPr>
      <w:rFonts w:ascii="Arial" w:hAnsi="Arial" w:cs="Arial"/>
      <w:sz w:val="19"/>
      <w:szCs w:val="19"/>
      <w:shd w:val="clear" w:color="auto" w:fill="FFFFFF"/>
    </w:rPr>
  </w:style>
  <w:style w:type="paragraph" w:customStyle="1" w:styleId="Teksttreci1">
    <w:name w:val="Tekst treści1"/>
    <w:basedOn w:val="Normalny"/>
    <w:link w:val="Teksttreci"/>
    <w:uiPriority w:val="99"/>
    <w:rsid w:val="00C81C8E"/>
    <w:pPr>
      <w:shd w:val="clear" w:color="auto" w:fill="FFFFFF"/>
      <w:suppressAutoHyphens w:val="0"/>
      <w:autoSpaceDE/>
      <w:spacing w:before="60" w:after="240" w:line="240" w:lineRule="atLeast"/>
      <w:ind w:hanging="600"/>
      <w:jc w:val="both"/>
    </w:pPr>
    <w:rPr>
      <w:rFonts w:cs="Times New Roman"/>
      <w:sz w:val="19"/>
      <w:szCs w:val="19"/>
      <w:lang w:val="x-none" w:eastAsia="x-none"/>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wypunktowanie"/>
    <w:basedOn w:val="Normalny"/>
    <w:link w:val="AkapitzlistZnak"/>
    <w:uiPriority w:val="34"/>
    <w:qFormat/>
    <w:rsid w:val="00C81C8E"/>
    <w:pPr>
      <w:widowControl/>
      <w:ind w:left="708"/>
    </w:pPr>
    <w:rPr>
      <w:rFonts w:ascii="Times New Roman" w:hAnsi="Times New Roman" w:cs="Times New Roman"/>
    </w:rPr>
  </w:style>
  <w:style w:type="paragraph" w:customStyle="1" w:styleId="Tekstpodstawowywcity21">
    <w:name w:val="Tekst podstawowy wcięty 21"/>
    <w:basedOn w:val="Normalny"/>
    <w:rsid w:val="00BD0DC4"/>
    <w:pPr>
      <w:widowControl/>
      <w:shd w:val="clear" w:color="auto" w:fill="FFFFFF"/>
      <w:suppressAutoHyphens w:val="0"/>
      <w:autoSpaceDE/>
      <w:ind w:left="284"/>
      <w:jc w:val="both"/>
    </w:pPr>
    <w:rPr>
      <w:b/>
      <w:sz w:val="22"/>
    </w:rPr>
  </w:style>
  <w:style w:type="paragraph" w:customStyle="1" w:styleId="Tekstpodstaw">
    <w:name w:val="Tekst podstaw"/>
    <w:rsid w:val="00C13238"/>
    <w:pPr>
      <w:autoSpaceDE w:val="0"/>
      <w:autoSpaceDN w:val="0"/>
      <w:adjustRightInd w:val="0"/>
    </w:pPr>
    <w:rPr>
      <w:rFonts w:ascii="Arial" w:hAnsi="Arial" w:cs="Arial"/>
      <w:color w:val="000000"/>
      <w:szCs w:val="24"/>
    </w:rPr>
  </w:style>
  <w:style w:type="character" w:customStyle="1" w:styleId="NagwekZnak">
    <w:name w:val="Nagłówek Znak"/>
    <w:link w:val="Nagwek"/>
    <w:rsid w:val="004129FE"/>
    <w:rPr>
      <w:rFonts w:ascii="Arial" w:hAnsi="Arial" w:cs="Arial"/>
      <w:lang w:eastAsia="ar-SA"/>
    </w:rPr>
  </w:style>
  <w:style w:type="paragraph" w:customStyle="1" w:styleId="Default">
    <w:name w:val="Default"/>
    <w:rsid w:val="0067073D"/>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7626E7"/>
    <w:rPr>
      <w:sz w:val="16"/>
      <w:szCs w:val="16"/>
    </w:rPr>
  </w:style>
  <w:style w:type="paragraph" w:styleId="Tekstkomentarza">
    <w:name w:val="annotation text"/>
    <w:basedOn w:val="Normalny"/>
    <w:link w:val="TekstkomentarzaZnak"/>
    <w:uiPriority w:val="99"/>
    <w:unhideWhenUsed/>
    <w:rsid w:val="007626E7"/>
    <w:rPr>
      <w:rFonts w:cs="Times New Roman"/>
      <w:lang w:val="x-none"/>
    </w:rPr>
  </w:style>
  <w:style w:type="character" w:customStyle="1" w:styleId="TekstkomentarzaZnak">
    <w:name w:val="Tekst komentarza Znak"/>
    <w:link w:val="Tekstkomentarza"/>
    <w:uiPriority w:val="99"/>
    <w:rsid w:val="007626E7"/>
    <w:rPr>
      <w:rFonts w:ascii="Arial" w:hAnsi="Arial" w:cs="Arial"/>
      <w:lang w:eastAsia="ar-SA"/>
    </w:rPr>
  </w:style>
  <w:style w:type="paragraph" w:styleId="Tematkomentarza">
    <w:name w:val="annotation subject"/>
    <w:basedOn w:val="Tekstkomentarza"/>
    <w:next w:val="Tekstkomentarza"/>
    <w:link w:val="TematkomentarzaZnak"/>
    <w:uiPriority w:val="99"/>
    <w:semiHidden/>
    <w:unhideWhenUsed/>
    <w:rsid w:val="007626E7"/>
    <w:rPr>
      <w:b/>
      <w:bCs/>
    </w:rPr>
  </w:style>
  <w:style w:type="character" w:customStyle="1" w:styleId="TematkomentarzaZnak">
    <w:name w:val="Temat komentarza Znak"/>
    <w:link w:val="Tematkomentarza"/>
    <w:uiPriority w:val="99"/>
    <w:semiHidden/>
    <w:rsid w:val="007626E7"/>
    <w:rPr>
      <w:rFonts w:ascii="Arial" w:hAnsi="Arial" w:cs="Arial"/>
      <w:b/>
      <w:bCs/>
      <w:lang w:eastAsia="ar-SA"/>
    </w:rPr>
  </w:style>
  <w:style w:type="paragraph" w:customStyle="1" w:styleId="Domylnytekst">
    <w:name w:val="Domyœlny tekst"/>
    <w:basedOn w:val="Normalny"/>
    <w:rsid w:val="0013592C"/>
    <w:pPr>
      <w:widowControl/>
      <w:suppressAutoHyphens w:val="0"/>
      <w:overflowPunct w:val="0"/>
      <w:autoSpaceDN w:val="0"/>
      <w:adjustRightInd w:val="0"/>
      <w:textAlignment w:val="baseline"/>
    </w:pPr>
    <w:rPr>
      <w:rFonts w:ascii="Times New Roman" w:hAnsi="Times New Roman" w:cs="Times New Roman"/>
      <w:sz w:val="24"/>
      <w:lang w:val="x-none" w:eastAsia="pl-PL"/>
    </w:rPr>
  </w:style>
  <w:style w:type="character" w:styleId="Hipercze">
    <w:name w:val="Hyperlink"/>
    <w:uiPriority w:val="99"/>
    <w:unhideWhenUsed/>
    <w:rsid w:val="008824FD"/>
    <w:rPr>
      <w:color w:val="0563C1"/>
      <w:u w:val="single"/>
    </w:rPr>
  </w:style>
  <w:style w:type="character" w:styleId="Nierozpoznanawzmianka">
    <w:name w:val="Unresolved Mention"/>
    <w:uiPriority w:val="99"/>
    <w:semiHidden/>
    <w:unhideWhenUsed/>
    <w:rsid w:val="00AB49CE"/>
    <w:rPr>
      <w:color w:val="605E5C"/>
      <w:shd w:val="clear" w:color="auto" w:fill="E1DFDD"/>
    </w:rPr>
  </w:style>
  <w:style w:type="paragraph" w:styleId="Tekstprzypisukocowego">
    <w:name w:val="endnote text"/>
    <w:basedOn w:val="Normalny"/>
    <w:link w:val="TekstprzypisukocowegoZnak"/>
    <w:uiPriority w:val="99"/>
    <w:semiHidden/>
    <w:unhideWhenUsed/>
    <w:rsid w:val="00A55870"/>
    <w:rPr>
      <w:rFonts w:cs="Times New Roman"/>
      <w:lang w:val="x-none"/>
    </w:rPr>
  </w:style>
  <w:style w:type="character" w:customStyle="1" w:styleId="TekstprzypisukocowegoZnak">
    <w:name w:val="Tekst przypisu końcowego Znak"/>
    <w:link w:val="Tekstprzypisukocowego"/>
    <w:uiPriority w:val="99"/>
    <w:semiHidden/>
    <w:rsid w:val="00A55870"/>
    <w:rPr>
      <w:rFonts w:ascii="Arial" w:hAnsi="Arial" w:cs="Arial"/>
      <w:lang w:eastAsia="ar-SA"/>
    </w:rPr>
  </w:style>
  <w:style w:type="character" w:styleId="Odwoanieprzypisukocowego">
    <w:name w:val="endnote reference"/>
    <w:uiPriority w:val="99"/>
    <w:semiHidden/>
    <w:unhideWhenUsed/>
    <w:rsid w:val="00A55870"/>
    <w:rPr>
      <w:vertAlign w:val="superscript"/>
    </w:rPr>
  </w:style>
  <w:style w:type="table" w:styleId="Tabela-Siatka">
    <w:name w:val="Table Grid"/>
    <w:basedOn w:val="Standardowy"/>
    <w:uiPriority w:val="59"/>
    <w:rsid w:val="007C19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24770"/>
    <w:rPr>
      <w:rFonts w:ascii="Arial" w:hAnsi="Arial" w:cs="Arial"/>
      <w:lang w:eastAsia="ar-SA"/>
    </w:rPr>
  </w:style>
  <w:style w:type="paragraph" w:styleId="NormalnyWeb">
    <w:name w:val="Normal (Web)"/>
    <w:basedOn w:val="Normalny"/>
    <w:uiPriority w:val="99"/>
    <w:semiHidden/>
    <w:unhideWhenUsed/>
    <w:rsid w:val="002A783F"/>
    <w:rPr>
      <w:rFonts w:ascii="Times New Roman" w:hAnsi="Times New Roman" w:cs="Times New Roman"/>
      <w:sz w:val="24"/>
      <w:szCs w:val="24"/>
    </w:rPr>
  </w:style>
  <w:style w:type="character" w:styleId="Pogrubienie">
    <w:name w:val="Strong"/>
    <w:uiPriority w:val="22"/>
    <w:qFormat/>
    <w:rsid w:val="00E74136"/>
    <w:rPr>
      <w:b/>
      <w:bC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E41A1F"/>
    <w:rPr>
      <w:lang w:eastAsia="ar-SA"/>
    </w:rPr>
  </w:style>
  <w:style w:type="character" w:styleId="HTML-kod">
    <w:name w:val="HTML Code"/>
    <w:basedOn w:val="Domylnaczcionkaakapitu"/>
    <w:uiPriority w:val="99"/>
    <w:semiHidden/>
    <w:unhideWhenUsed/>
    <w:rsid w:val="005B1011"/>
    <w:rPr>
      <w:rFonts w:ascii="Courier New" w:eastAsiaTheme="minorHAnsi" w:hAnsi="Courier New" w:cs="Courier New" w:hint="default"/>
      <w:sz w:val="20"/>
      <w:szCs w:val="20"/>
    </w:rPr>
  </w:style>
  <w:style w:type="paragraph" w:styleId="HTML-wstpniesformatowany">
    <w:name w:val="HTML Preformatted"/>
    <w:basedOn w:val="Normalny"/>
    <w:link w:val="HTML-wstpniesformatowanyZnak"/>
    <w:uiPriority w:val="99"/>
    <w:unhideWhenUsed/>
    <w:rsid w:val="005B10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pPr>
    <w:rPr>
      <w:rFonts w:ascii="Courier New" w:eastAsiaTheme="minorHAnsi" w:hAnsi="Courier New" w:cs="Courier New"/>
      <w:lang w:eastAsia="pl-PL"/>
    </w:rPr>
  </w:style>
  <w:style w:type="character" w:customStyle="1" w:styleId="HTML-wstpniesformatowanyZnak">
    <w:name w:val="HTML - wstępnie sformatowany Znak"/>
    <w:basedOn w:val="Domylnaczcionkaakapitu"/>
    <w:link w:val="HTML-wstpniesformatowany"/>
    <w:uiPriority w:val="99"/>
    <w:rsid w:val="005B1011"/>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188680">
      <w:bodyDiv w:val="1"/>
      <w:marLeft w:val="0"/>
      <w:marRight w:val="0"/>
      <w:marTop w:val="0"/>
      <w:marBottom w:val="0"/>
      <w:divBdr>
        <w:top w:val="none" w:sz="0" w:space="0" w:color="auto"/>
        <w:left w:val="none" w:sz="0" w:space="0" w:color="auto"/>
        <w:bottom w:val="none" w:sz="0" w:space="0" w:color="auto"/>
        <w:right w:val="none" w:sz="0" w:space="0" w:color="auto"/>
      </w:divBdr>
    </w:div>
    <w:div w:id="100154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d@miasto.pruszkow.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zydent@miasto.pruszkow.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E0D3D3ADAB534B83F13112992CCC29" ma:contentTypeVersion="8" ma:contentTypeDescription="Create a new document." ma:contentTypeScope="" ma:versionID="c7a16d38fc05769a6ac5d8147563bf42">
  <xsd:schema xmlns:xsd="http://www.w3.org/2001/XMLSchema" xmlns:xs="http://www.w3.org/2001/XMLSchema" xmlns:p="http://schemas.microsoft.com/office/2006/metadata/properties" xmlns:ns3="335a46be-dec5-4501-99b8-82b35ad63d2e" targetNamespace="http://schemas.microsoft.com/office/2006/metadata/properties" ma:root="true" ma:fieldsID="f6527a97346150f6fdc5d9983c61bb67" ns3:_="">
    <xsd:import namespace="335a46be-dec5-4501-99b8-82b35ad63d2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5a46be-dec5-4501-99b8-82b35ad63d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35a46be-dec5-4501-99b8-82b35ad63d2e" xsi:nil="true"/>
  </documentManagement>
</p:properties>
</file>

<file path=customXml/itemProps1.xml><?xml version="1.0" encoding="utf-8"?>
<ds:datastoreItem xmlns:ds="http://schemas.openxmlformats.org/officeDocument/2006/customXml" ds:itemID="{B10DAA90-FDBA-4048-8165-DD27C3F019B4}">
  <ds:schemaRefs>
    <ds:schemaRef ds:uri="http://schemas.microsoft.com/sharepoint/v3/contenttype/forms"/>
  </ds:schemaRefs>
</ds:datastoreItem>
</file>

<file path=customXml/itemProps2.xml><?xml version="1.0" encoding="utf-8"?>
<ds:datastoreItem xmlns:ds="http://schemas.openxmlformats.org/officeDocument/2006/customXml" ds:itemID="{51C90537-95DD-4005-97A6-BACEBA4A6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a46be-dec5-4501-99b8-82b35ad63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C0037-DE67-4C19-AA1E-4CC09A39F828}">
  <ds:schemaRefs>
    <ds:schemaRef ds:uri="http://schemas.openxmlformats.org/officeDocument/2006/bibliography"/>
  </ds:schemaRefs>
</ds:datastoreItem>
</file>

<file path=customXml/itemProps4.xml><?xml version="1.0" encoding="utf-8"?>
<ds:datastoreItem xmlns:ds="http://schemas.openxmlformats.org/officeDocument/2006/customXml" ds:itemID="{2E366CA7-ABCC-46F3-8DD8-31DECE54AC9A}">
  <ds:schemaRefs>
    <ds:schemaRef ds:uri="http://schemas.microsoft.com/office/2006/metadata/properties"/>
    <ds:schemaRef ds:uri="http://schemas.microsoft.com/office/infopath/2007/PartnerControls"/>
    <ds:schemaRef ds:uri="335a46be-dec5-4501-99b8-82b35ad63d2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20015</Words>
  <Characters>120090</Characters>
  <Application>Microsoft Office Word</Application>
  <DocSecurity>0</DocSecurity>
  <Lines>1000</Lines>
  <Paragraphs>279</Paragraphs>
  <ScaleCrop>false</ScaleCrop>
  <HeadingPairs>
    <vt:vector size="2" baseType="variant">
      <vt:variant>
        <vt:lpstr>Tytuł</vt:lpstr>
      </vt:variant>
      <vt:variant>
        <vt:i4>1</vt:i4>
      </vt:variant>
    </vt:vector>
  </HeadingPairs>
  <TitlesOfParts>
    <vt:vector size="1" baseType="lpstr">
      <vt:lpstr/>
    </vt:vector>
  </TitlesOfParts>
  <Company>UM</Company>
  <LinksUpToDate>false</LinksUpToDate>
  <CharactersWithSpaces>139826</CharactersWithSpaces>
  <SharedDoc>false</SharedDoc>
  <HLinks>
    <vt:vector size="12" baseType="variant">
      <vt:variant>
        <vt:i4>5505070</vt:i4>
      </vt:variant>
      <vt:variant>
        <vt:i4>3</vt:i4>
      </vt:variant>
      <vt:variant>
        <vt:i4>0</vt:i4>
      </vt:variant>
      <vt:variant>
        <vt:i4>5</vt:i4>
      </vt:variant>
      <vt:variant>
        <vt:lpwstr>mailto:iod@miasto.pruszkow.pl</vt:lpwstr>
      </vt:variant>
      <vt:variant>
        <vt:lpwstr/>
      </vt:variant>
      <vt:variant>
        <vt:i4>2359363</vt:i4>
      </vt:variant>
      <vt:variant>
        <vt:i4>0</vt:i4>
      </vt:variant>
      <vt:variant>
        <vt:i4>0</vt:i4>
      </vt:variant>
      <vt:variant>
        <vt:i4>5</vt:i4>
      </vt:variant>
      <vt:variant>
        <vt:lpwstr>mailto:prezydent@miasto.pruszkow.pl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Zosia</dc:creator>
  <cp:keywords/>
  <cp:lastModifiedBy>Urszula Kowalewska</cp:lastModifiedBy>
  <cp:revision>3</cp:revision>
  <cp:lastPrinted>2026-03-30T11:07:00Z</cp:lastPrinted>
  <dcterms:created xsi:type="dcterms:W3CDTF">2026-04-08T06:24:00Z</dcterms:created>
  <dcterms:modified xsi:type="dcterms:W3CDTF">2026-04-08T06:34:00Z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0x01010047E0D3D3ADAB534B83F13112992CCC29</vt:lpwstr>
  </property>
</Properties>
</file>